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line="510" w:lineRule="atLeast"/>
        <w:rPr>
          <w:rFonts w:hint="eastAsia" w:ascii="方正楷体_GBK" w:hAnsi="宋体" w:eastAsia="方正楷体_GBK" w:cs="宋体"/>
          <w:b/>
          <w:color w:val="333333"/>
          <w:kern w:val="0"/>
          <w:sz w:val="32"/>
          <w:szCs w:val="32"/>
          <w:lang w:val="en-US" w:eastAsia="zh-CN"/>
        </w:rPr>
      </w:pPr>
      <w:r>
        <w:rPr>
          <w:rFonts w:hint="eastAsia" w:ascii="方正楷体_GBK" w:hAnsi="宋体" w:eastAsia="方正楷体_GBK" w:cs="宋体"/>
          <w:b/>
          <w:color w:val="333333"/>
          <w:kern w:val="0"/>
          <w:sz w:val="28"/>
          <w:szCs w:val="28"/>
        </w:rPr>
        <w:t>附件</w:t>
      </w:r>
      <w:r>
        <w:rPr>
          <w:rFonts w:hint="eastAsia" w:ascii="方正楷体_GBK" w:hAnsi="宋体" w:eastAsia="方正楷体_GBK" w:cs="宋体"/>
          <w:color w:val="333333"/>
          <w:kern w:val="0"/>
          <w:sz w:val="28"/>
          <w:szCs w:val="28"/>
        </w:rPr>
        <w:t>：</w:t>
      </w:r>
    </w:p>
    <w:p>
      <w:pPr>
        <w:widowControl/>
        <w:shd w:val="clear" w:color="auto" w:fill="FFFFFF"/>
        <w:spacing w:line="510" w:lineRule="atLeast"/>
        <w:jc w:val="center"/>
        <w:rPr>
          <w:rFonts w:hint="eastAsia" w:cs="宋体" w:asciiTheme="majorEastAsia" w:hAnsiTheme="majorEastAsia" w:eastAsiaTheme="majorEastAsia"/>
          <w:b/>
          <w:color w:val="333333"/>
          <w:kern w:val="0"/>
          <w:sz w:val="44"/>
          <w:szCs w:val="44"/>
        </w:rPr>
      </w:pPr>
      <w:r>
        <w:rPr>
          <w:rFonts w:hint="eastAsia" w:cs="宋体" w:asciiTheme="majorEastAsia" w:hAnsiTheme="majorEastAsia" w:eastAsiaTheme="majorEastAsia"/>
          <w:b/>
          <w:color w:val="333333"/>
          <w:kern w:val="0"/>
          <w:sz w:val="44"/>
          <w:szCs w:val="44"/>
        </w:rPr>
        <w:t>拟认定见习基地基本情况登记表</w:t>
      </w:r>
    </w:p>
    <w:tbl>
      <w:tblPr>
        <w:tblStyle w:val="2"/>
        <w:tblW w:w="13475" w:type="dxa"/>
        <w:tblInd w:w="0" w:type="dxa"/>
        <w:tblBorders>
          <w:top w:val="outset" w:color="000000" w:sz="6" w:space="0"/>
          <w:left w:val="outset" w:color="000000" w:sz="6" w:space="0"/>
          <w:bottom w:val="outset" w:color="000000" w:sz="6" w:space="0"/>
          <w:right w:val="outset" w:color="000000" w:sz="6" w:space="0"/>
          <w:insideH w:val="none" w:color="auto" w:sz="0" w:space="0"/>
          <w:insideV w:val="none" w:color="auto" w:sz="0" w:space="0"/>
        </w:tblBorders>
        <w:tblLayout w:type="autofit"/>
        <w:tblCellMar>
          <w:top w:w="30" w:type="dxa"/>
          <w:left w:w="30" w:type="dxa"/>
          <w:bottom w:w="30" w:type="dxa"/>
          <w:right w:w="30" w:type="dxa"/>
        </w:tblCellMar>
      </w:tblPr>
      <w:tblGrid>
        <w:gridCol w:w="5111"/>
        <w:gridCol w:w="5670"/>
        <w:gridCol w:w="2694"/>
      </w:tblGrid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1027" w:hRule="atLeast"/>
        </w:trPr>
        <w:tc>
          <w:tcPr>
            <w:tcW w:w="5111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line="510" w:lineRule="atLeast"/>
              <w:ind w:firstLine="1820" w:firstLineChars="650"/>
              <w:jc w:val="both"/>
              <w:rPr>
                <w:rFonts w:hint="eastAsia" w:ascii="方正楷体_GBK" w:hAnsi="宋体" w:eastAsia="方正楷体_GBK" w:cs="宋体"/>
                <w:b/>
                <w:kern w:val="0"/>
                <w:sz w:val="28"/>
                <w:szCs w:val="28"/>
              </w:rPr>
            </w:pPr>
            <w:r>
              <w:rPr>
                <w:rFonts w:hint="eastAsia" w:ascii="方正楷体_GBK" w:hAnsi="宋体" w:eastAsia="方正楷体_GBK" w:cs="宋体"/>
                <w:b/>
                <w:kern w:val="0"/>
                <w:sz w:val="28"/>
                <w:szCs w:val="28"/>
              </w:rPr>
              <w:t>单位名称</w:t>
            </w:r>
          </w:p>
        </w:tc>
        <w:tc>
          <w:tcPr>
            <w:tcW w:w="567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line="510" w:lineRule="atLeast"/>
              <w:jc w:val="center"/>
              <w:rPr>
                <w:rFonts w:hint="eastAsia" w:ascii="方正楷体_GBK" w:hAnsi="宋体" w:eastAsia="方正楷体_GBK" w:cs="宋体"/>
                <w:b/>
                <w:kern w:val="0"/>
                <w:sz w:val="28"/>
                <w:szCs w:val="28"/>
              </w:rPr>
            </w:pPr>
            <w:r>
              <w:rPr>
                <w:rFonts w:hint="eastAsia" w:ascii="方正楷体_GBK" w:hAnsi="宋体" w:eastAsia="方正楷体_GBK" w:cs="宋体"/>
                <w:b/>
                <w:kern w:val="0"/>
                <w:sz w:val="28"/>
                <w:szCs w:val="28"/>
              </w:rPr>
              <w:t>单位地址</w:t>
            </w:r>
          </w:p>
        </w:tc>
        <w:tc>
          <w:tcPr>
            <w:tcW w:w="2694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line="510" w:lineRule="atLeast"/>
              <w:jc w:val="center"/>
              <w:rPr>
                <w:rFonts w:hint="eastAsia" w:ascii="方正楷体_GBK" w:hAnsi="宋体" w:eastAsia="方正楷体_GBK" w:cs="宋体"/>
                <w:b/>
                <w:kern w:val="0"/>
                <w:sz w:val="28"/>
                <w:szCs w:val="28"/>
              </w:rPr>
            </w:pPr>
            <w:r>
              <w:rPr>
                <w:rFonts w:hint="eastAsia" w:ascii="方正楷体_GBK" w:hAnsi="宋体" w:eastAsia="方正楷体_GBK" w:cs="宋体"/>
                <w:b/>
                <w:kern w:val="0"/>
                <w:sz w:val="28"/>
                <w:szCs w:val="28"/>
              </w:rPr>
              <w:t>见习岗位数（人）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1027" w:hRule="atLeast"/>
        </w:trPr>
        <w:tc>
          <w:tcPr>
            <w:tcW w:w="5111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spacing w:before="78" w:line="221" w:lineRule="auto"/>
              <w:jc w:val="center"/>
              <w:rPr>
                <w:rFonts w:hint="default" w:cs="宋体"/>
                <w:kern w:val="2"/>
                <w:sz w:val="24"/>
                <w:szCs w:val="24"/>
                <w:lang w:val="en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caps w:val="0"/>
                <w:color w:val="3D3D3D"/>
                <w:spacing w:val="0"/>
                <w:sz w:val="32"/>
                <w:szCs w:val="32"/>
                <w:shd w:val="clear" w:color="auto" w:fill="FFFFFF"/>
                <w:lang w:val="en" w:eastAsia="zh-CN"/>
              </w:rPr>
              <w:t>中方县荆坪管理处</w:t>
            </w:r>
          </w:p>
        </w:tc>
        <w:tc>
          <w:tcPr>
            <w:tcW w:w="567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spacing w:before="78" w:line="220" w:lineRule="auto"/>
              <w:ind w:left="279" w:leftChars="0"/>
              <w:jc w:val="center"/>
              <w:rPr>
                <w:rFonts w:hint="default" w:cs="宋体"/>
                <w:kern w:val="2"/>
                <w:sz w:val="24"/>
                <w:szCs w:val="24"/>
                <w:lang w:val="en" w:eastAsia="zh-CN" w:bidi="ar-SA"/>
              </w:rPr>
            </w:pPr>
            <w:r>
              <w:rPr>
                <w:rFonts w:hint="default" w:cs="宋体"/>
                <w:kern w:val="2"/>
                <w:sz w:val="24"/>
                <w:szCs w:val="24"/>
                <w:lang w:val="en" w:eastAsia="zh-CN" w:bidi="ar-SA"/>
              </w:rPr>
              <w:t>中方县中方镇荆坪村</w:t>
            </w:r>
          </w:p>
        </w:tc>
        <w:tc>
          <w:tcPr>
            <w:tcW w:w="2694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spacing w:before="78" w:line="183" w:lineRule="auto"/>
              <w:jc w:val="center"/>
              <w:rPr>
                <w:rFonts w:hint="default"/>
                <w:lang w:val="en" w:eastAsia="zh-CN"/>
              </w:rPr>
            </w:pPr>
            <w:bookmarkStart w:id="0" w:name="_GoBack"/>
            <w:bookmarkEnd w:id="0"/>
            <w:r>
              <w:rPr>
                <w:rFonts w:hint="default"/>
                <w:lang w:val="en" w:eastAsia="zh-CN"/>
              </w:rPr>
              <w:t>30</w:t>
            </w:r>
          </w:p>
        </w:tc>
      </w:tr>
    </w:tbl>
    <w:p>
      <w:pPr>
        <w:widowControl/>
        <w:shd w:val="clear" w:color="auto" w:fill="FFFFFF"/>
        <w:spacing w:line="510" w:lineRule="atLeast"/>
        <w:rPr>
          <w:rFonts w:hint="eastAsia" w:ascii="方正楷体_GBK" w:eastAsia="方正楷体_GBK"/>
          <w:sz w:val="28"/>
          <w:szCs w:val="28"/>
        </w:rPr>
      </w:pPr>
      <w:r>
        <w:rPr>
          <w:rFonts w:hint="eastAsia" w:ascii="方正楷体_GBK" w:hAnsi="宋体" w:eastAsia="方正楷体_GBK" w:cs="宋体"/>
          <w:color w:val="333333"/>
          <w:kern w:val="0"/>
          <w:sz w:val="28"/>
          <w:szCs w:val="28"/>
        </w:rPr>
        <w:t>       </w:t>
      </w:r>
    </w:p>
    <w:p/>
    <w:sectPr>
      <w:pgSz w:w="16838" w:h="11906" w:orient="landscape"/>
      <w:pgMar w:top="1702" w:right="1440" w:bottom="1797" w:left="1440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楷体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059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true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gxODhhMDY4MDk0ODFhODUxZTc3Njk3NjJhMWU4Y2YifQ=="/>
  </w:docVars>
  <w:rsids>
    <w:rsidRoot w:val="7B463754"/>
    <w:rsid w:val="0DAF6C20"/>
    <w:rsid w:val="35EFD7C5"/>
    <w:rsid w:val="397B5AE8"/>
    <w:rsid w:val="3F9F62C0"/>
    <w:rsid w:val="5D7F8064"/>
    <w:rsid w:val="6F7F679D"/>
    <w:rsid w:val="7B463754"/>
    <w:rsid w:val="7FFCB095"/>
    <w:rsid w:val="D76CA6A2"/>
    <w:rsid w:val="EFEBD051"/>
    <w:rsid w:val="FDF68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Table Text"/>
    <w:basedOn w:val="1"/>
    <w:semiHidden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Office_11.8.2.10125_F1E327BC-269C-435d-A152-05C5408002CA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2024-07-31T18:08:00Z</dcterms:created>
  <dc:creator>Administrator</dc:creator>
  <cp:lastModifiedBy>thtf</cp:lastModifiedBy>
  <dcterms:modified xsi:type="dcterms:W3CDTF">2026-08-20T16:01:56Z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2052-11.8.2.10125</vt:lpwstr>
  </property>
  <property fmtid="{D5CDD505-2E9C-101B-9397-08002B2CF9AE}" pid="3" name="ICV">
    <vt:lpwstr>20FA59C3B5CF42ED877FE3934BC4C06C_11</vt:lpwstr>
  </property>
</Properties>
</file>