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4DBD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GYB（产生你的企业想法）教学计划</w:t>
      </w:r>
    </w:p>
    <w:p w14:paraId="56FEA7F8">
      <w:pPr>
        <w:spacing w:line="360" w:lineRule="auto"/>
        <w:rPr>
          <w:b/>
          <w:bCs/>
          <w:sz w:val="28"/>
          <w:szCs w:val="28"/>
        </w:rPr>
      </w:pPr>
      <w:bookmarkStart w:id="0" w:name="heading_0"/>
      <w:r>
        <w:rPr>
          <w:b/>
          <w:bCs/>
          <w:sz w:val="28"/>
          <w:szCs w:val="28"/>
        </w:rPr>
        <w:t>一、教学总则</w:t>
      </w:r>
      <w:bookmarkEnd w:id="0"/>
    </w:p>
    <w:p w14:paraId="712ECF2C">
      <w:pPr>
        <w:spacing w:line="360" w:lineRule="auto"/>
        <w:rPr>
          <w:sz w:val="28"/>
          <w:szCs w:val="28"/>
        </w:rPr>
      </w:pPr>
      <w:bookmarkStart w:id="1" w:name="heading_1"/>
      <w:r>
        <w:rPr>
          <w:sz w:val="28"/>
          <w:szCs w:val="28"/>
        </w:rPr>
        <w:t>（一）教学目标</w:t>
      </w:r>
      <w:bookmarkEnd w:id="1"/>
    </w:p>
    <w:p w14:paraId="6DCB00B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本课程是创业培训的入门阶段，严格遵循国际劳工组织（ILO）与中国人力资源和社会保障部合作开发的“马兰花计划”技术标准，旨在通过系统化教学，达成以下目标：</w:t>
      </w:r>
    </w:p>
    <w:p w14:paraId="2B22918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认知目标：帮助学员理解企业的本质、类型及创办企业的核心要素，明确GYB课程的核心意义，了解创业相关扶持政策，区分创业与就业的差异，树立正确的创业认知。</w:t>
      </w:r>
    </w:p>
    <w:p w14:paraId="725FFD5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能力目标：引导学员结合自身兴趣、专长及市场需求，掌握产生企业想法的科学方法，能对产生的企业想法进行初步筛选和可行性分析，提升创业思维和市场洞察能力。</w:t>
      </w:r>
    </w:p>
    <w:p w14:paraId="6751DA6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情感目标：激发学员的创业意识和创业意愿，帮助学员评估自身创业潜力，克服创业畏难情绪，培养积极进取、勇于尝试、团队协作的创业素养，为后续SYB等进阶创业培训奠定基础。</w:t>
      </w:r>
    </w:p>
    <w:p w14:paraId="4F07A35B">
      <w:pPr>
        <w:spacing w:line="360" w:lineRule="auto"/>
        <w:rPr>
          <w:sz w:val="28"/>
          <w:szCs w:val="28"/>
        </w:rPr>
      </w:pPr>
      <w:bookmarkStart w:id="2" w:name="heading_2"/>
      <w:r>
        <w:rPr>
          <w:sz w:val="28"/>
          <w:szCs w:val="28"/>
        </w:rPr>
        <w:t>（二）教学对象</w:t>
      </w:r>
      <w:bookmarkEnd w:id="2"/>
    </w:p>
    <w:p w14:paraId="11020AD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有创业意愿但尚无明确企业想法的城乡各类劳动者，包括中等职业院校、技工院校在校生、退役军人、失业人员、农村转移劳动力等，需年满16周岁，其中男性不超过60周岁，女性不超过55周岁，不含机关事业单位在编人员、已依法享受基本养老保险待遇人员。</w:t>
      </w:r>
    </w:p>
    <w:p w14:paraId="2E99848B">
      <w:pPr>
        <w:spacing w:line="360" w:lineRule="auto"/>
        <w:rPr>
          <w:sz w:val="28"/>
          <w:szCs w:val="28"/>
        </w:rPr>
      </w:pPr>
      <w:bookmarkStart w:id="3" w:name="heading_3"/>
      <w:r>
        <w:rPr>
          <w:sz w:val="28"/>
          <w:szCs w:val="28"/>
        </w:rPr>
        <w:t>（三）教学依据</w:t>
      </w:r>
      <w:bookmarkEnd w:id="3"/>
    </w:p>
    <w:p w14:paraId="11029D7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依据国家创业培训相关规定、“马兰花计划”GYB培训标准，结合《产生你的企业想法（GYB）学员培训班课程教学计划参照表》要求，选用规范教材，确保教学内容的专业性和规范性。</w:t>
      </w:r>
    </w:p>
    <w:p w14:paraId="31746FF0">
      <w:pPr>
        <w:spacing w:line="360" w:lineRule="auto"/>
        <w:rPr>
          <w:sz w:val="28"/>
          <w:szCs w:val="28"/>
        </w:rPr>
      </w:pPr>
      <w:bookmarkStart w:id="4" w:name="heading_4"/>
      <w:r>
        <w:rPr>
          <w:sz w:val="28"/>
          <w:szCs w:val="28"/>
        </w:rPr>
        <w:t>（四）教学时长与课时分配</w:t>
      </w:r>
      <w:bookmarkEnd w:id="4"/>
    </w:p>
    <w:p w14:paraId="5A039CA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总课时不少于24课时，每课时45分钟，每天授课不超过8课时，采用3天集中授课模式（可根据学员实际情况调整为周末分散授课）。具体课时分配如下：</w:t>
      </w:r>
    </w:p>
    <w:tbl>
      <w:tblPr>
        <w:tblStyle w:val="2"/>
        <w:tblW w:w="86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173"/>
        <w:gridCol w:w="2340"/>
      </w:tblGrid>
      <w:tr w14:paraId="21A5C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07DEFA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教学模块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4DA349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课时数</w:t>
            </w:r>
          </w:p>
        </w:tc>
        <w:tc>
          <w:tcPr>
            <w:tcW w:w="217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347E22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授课形式</w:t>
            </w:r>
          </w:p>
        </w:tc>
        <w:tc>
          <w:tcPr>
            <w:tcW w:w="23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14AFB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备注</w:t>
            </w:r>
          </w:p>
        </w:tc>
      </w:tr>
      <w:tr w14:paraId="51651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F4374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开班仪式+课程导入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E576B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1课时</w:t>
            </w:r>
          </w:p>
        </w:tc>
        <w:tc>
          <w:tcPr>
            <w:tcW w:w="217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3F881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讲授+互动破冰</w:t>
            </w:r>
          </w:p>
        </w:tc>
        <w:tc>
          <w:tcPr>
            <w:tcW w:w="23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7D5CE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介绍培训安排、师资及考核要求</w:t>
            </w:r>
          </w:p>
        </w:tc>
      </w:tr>
      <w:tr w14:paraId="5BBF0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763D3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什么是企业与企业想法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31534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4课时</w:t>
            </w:r>
          </w:p>
        </w:tc>
        <w:tc>
          <w:tcPr>
            <w:tcW w:w="217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E9A05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讲授+案例分析+小组讨论</w:t>
            </w:r>
          </w:p>
        </w:tc>
        <w:tc>
          <w:tcPr>
            <w:tcW w:w="23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F2478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涵盖企业类型、企业三股流等核心知识点</w:t>
            </w:r>
          </w:p>
        </w:tc>
      </w:tr>
      <w:tr w14:paraId="39B78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5B328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评估自身创业潜力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CDBA7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3课时</w:t>
            </w:r>
          </w:p>
        </w:tc>
        <w:tc>
          <w:tcPr>
            <w:tcW w:w="217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0789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自我测评+小组分享+讲师点评</w:t>
            </w:r>
          </w:p>
        </w:tc>
        <w:tc>
          <w:tcPr>
            <w:tcW w:w="23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B7D4C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分析自身优势、劣势及创业适配方向</w:t>
            </w:r>
          </w:p>
        </w:tc>
      </w:tr>
      <w:tr w14:paraId="64524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4AAAE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产生企业想法的方法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AE157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6课时</w:t>
            </w:r>
          </w:p>
        </w:tc>
        <w:tc>
          <w:tcPr>
            <w:tcW w:w="217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1C22C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讲授+头脑风暴+实践演练</w:t>
            </w:r>
          </w:p>
        </w:tc>
        <w:tc>
          <w:tcPr>
            <w:tcW w:w="23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5197B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含实地调研、经验利用等5种核心方法</w:t>
            </w:r>
          </w:p>
        </w:tc>
      </w:tr>
      <w:tr w14:paraId="7EA77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375BE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企业想法的筛选与可行性分析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37D58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6课时</w:t>
            </w:r>
          </w:p>
        </w:tc>
        <w:tc>
          <w:tcPr>
            <w:tcW w:w="217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465F8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讲授+SWOT分析+案例实操</w:t>
            </w:r>
          </w:p>
        </w:tc>
        <w:tc>
          <w:tcPr>
            <w:tcW w:w="23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E0A1B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含环境影响评估、市场调研实操</w:t>
            </w:r>
          </w:p>
        </w:tc>
      </w:tr>
      <w:tr w14:paraId="3D8A9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E1A2B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企业想法展示与点评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B2467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2课时</w:t>
            </w:r>
          </w:p>
        </w:tc>
        <w:tc>
          <w:tcPr>
            <w:tcW w:w="217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70706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学员展示+师生互评</w:t>
            </w:r>
          </w:p>
        </w:tc>
        <w:tc>
          <w:tcPr>
            <w:tcW w:w="23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DC93F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完善个人企业想法</w:t>
            </w:r>
          </w:p>
        </w:tc>
      </w:tr>
      <w:tr w14:paraId="6B6F4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7DDD3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考核+结业总结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CE0FB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2课时</w:t>
            </w:r>
          </w:p>
        </w:tc>
        <w:tc>
          <w:tcPr>
            <w:tcW w:w="217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AF11C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笔试+总结答疑</w:t>
            </w:r>
          </w:p>
        </w:tc>
        <w:tc>
          <w:tcPr>
            <w:tcW w:w="23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BC98F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发放结业证书，讲解后续创业支持政策</w:t>
            </w:r>
          </w:p>
        </w:tc>
      </w:tr>
    </w:tbl>
    <w:p w14:paraId="3987D41E">
      <w:pPr>
        <w:spacing w:line="360" w:lineRule="auto"/>
        <w:rPr>
          <w:sz w:val="28"/>
          <w:szCs w:val="28"/>
        </w:rPr>
      </w:pPr>
      <w:bookmarkStart w:id="5" w:name="heading_5"/>
    </w:p>
    <w:p w14:paraId="29A7B62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二、教学内容与重难点</w:t>
      </w:r>
      <w:bookmarkEnd w:id="5"/>
    </w:p>
    <w:p w14:paraId="47889CA5">
      <w:pPr>
        <w:spacing w:line="360" w:lineRule="auto"/>
        <w:rPr>
          <w:sz w:val="28"/>
          <w:szCs w:val="28"/>
        </w:rPr>
      </w:pPr>
      <w:bookmarkStart w:id="6" w:name="heading_6"/>
      <w:r>
        <w:rPr>
          <w:sz w:val="28"/>
          <w:szCs w:val="28"/>
        </w:rPr>
        <w:t>（一）核心教学内容</w:t>
      </w:r>
      <w:bookmarkEnd w:id="6"/>
    </w:p>
    <w:p w14:paraId="32BBCF90">
      <w:pPr>
        <w:spacing w:line="360" w:lineRule="auto"/>
        <w:rPr>
          <w:sz w:val="28"/>
          <w:szCs w:val="28"/>
        </w:rPr>
      </w:pPr>
      <w:bookmarkStart w:id="7" w:name="heading_7"/>
      <w:r>
        <w:rPr>
          <w:sz w:val="28"/>
          <w:szCs w:val="28"/>
        </w:rPr>
        <w:t>模块1：开班仪式与课程导入（1课时）</w:t>
      </w:r>
      <w:bookmarkEnd w:id="7"/>
    </w:p>
    <w:p w14:paraId="2E2588C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  培训活动介绍：明确GYB课程的核心定位、培训流程、考核标准及注意事项，强调培训纪律（如签到签退要求）；2.  破冰互动：通过小组分组、自我介绍等环节，营造轻松的学习氛围，促进学员间的交流；3.  创业政策科普：简要介绍本地创业扶持政策、创业补贴、贷款支持等相关服务。</w:t>
      </w:r>
    </w:p>
    <w:p w14:paraId="36F9ED40">
      <w:pPr>
        <w:spacing w:line="360" w:lineRule="auto"/>
        <w:rPr>
          <w:sz w:val="28"/>
          <w:szCs w:val="28"/>
        </w:rPr>
      </w:pPr>
      <w:bookmarkStart w:id="8" w:name="heading_8"/>
      <w:r>
        <w:rPr>
          <w:sz w:val="28"/>
          <w:szCs w:val="28"/>
        </w:rPr>
        <w:t>模块2：什么是企业与企业想法（4课时）</w:t>
      </w:r>
      <w:bookmarkEnd w:id="8"/>
    </w:p>
    <w:p w14:paraId="74444CA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  企业的核心概念：讲解企业的定义、特征（自主经营、自负盈亏、独立核算）及企业三股流（商品流、现金流、信息流）的关系；2.  企业的主要类型：区分贸易企业、制造企业、服务企业等常见类型，结合本地案例分析不同类型企业的特点；3.  企业想法的核心要素：明确企业想法需包含的核心内容——销售什么产品/服务、向谁销售、如何销售、满足顾客什么需求；4.  创办企业的挑战与成功要素：结合真实案例，分析创业过程中可能面临的风险及应对思路，总结创业成功的关键因素。</w:t>
      </w:r>
    </w:p>
    <w:p w14:paraId="4C32A66C">
      <w:pPr>
        <w:spacing w:line="360" w:lineRule="auto"/>
        <w:rPr>
          <w:sz w:val="28"/>
          <w:szCs w:val="28"/>
        </w:rPr>
      </w:pPr>
      <w:bookmarkStart w:id="9" w:name="heading_9"/>
      <w:r>
        <w:rPr>
          <w:sz w:val="28"/>
          <w:szCs w:val="28"/>
        </w:rPr>
        <w:t>模块3：评估自身创业潜力（3课时）</w:t>
      </w:r>
      <w:bookmarkEnd w:id="9"/>
    </w:p>
    <w:p w14:paraId="79F1370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  创业自我评价练习：引导学员从个人技能、经验、资源、兴趣、抗压能力等方面进行自我评估，填写创业潜力测评表；2.  创业能力分析：结合测评结果，分析学员的优势与不足，明确自身适合的创业方向；3.  案例分享：邀请创业成功者分享自身创业经历，为学员提供参考，增强创业信心。</w:t>
      </w:r>
    </w:p>
    <w:p w14:paraId="43A273A7">
      <w:pPr>
        <w:spacing w:line="360" w:lineRule="auto"/>
        <w:rPr>
          <w:sz w:val="28"/>
          <w:szCs w:val="28"/>
        </w:rPr>
      </w:pPr>
      <w:bookmarkStart w:id="10" w:name="heading_10"/>
      <w:r>
        <w:rPr>
          <w:sz w:val="28"/>
          <w:szCs w:val="28"/>
        </w:rPr>
        <w:t>模块4：产生企业想法的方法（6课时）</w:t>
      </w:r>
      <w:bookmarkEnd w:id="10"/>
    </w:p>
    <w:p w14:paraId="00E04B0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  头脑风暴法：讲解头脑风暴的原则和流程，组织学员围绕本地市场需求，分组开展头脑风暴，产生初步的企业想法；2.  本地市场调研：引导学员调查居住地区的企业分布、市场缺口，学习简单的市场调研方法（如问卷、访谈）；3.  环境分析：结合本地产业特点、政策导向，分析创业环境中的机遇与挑战；4.  经验利用：引导学员结合自身工作、生活经验，挖掘潜在的企业想法；5.  企业想法梳理：指导学员将产生的各类想法整理成企业想法一览表，明确每个想法的核心亮点。</w:t>
      </w:r>
    </w:p>
    <w:p w14:paraId="5C59CBBB">
      <w:pPr>
        <w:spacing w:line="360" w:lineRule="auto"/>
        <w:rPr>
          <w:sz w:val="28"/>
          <w:szCs w:val="28"/>
        </w:rPr>
      </w:pPr>
      <w:bookmarkStart w:id="11" w:name="heading_11"/>
      <w:r>
        <w:rPr>
          <w:sz w:val="28"/>
          <w:szCs w:val="28"/>
        </w:rPr>
        <w:t>模块5：企业想法的筛选与可行性分析（6课时）</w:t>
      </w:r>
      <w:bookmarkEnd w:id="11"/>
    </w:p>
    <w:p w14:paraId="08D4CF3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  筛选标准讲解：明确企业想法筛选的核心原则（可行性、市场需求、个人适配性、风险可控性）；2.  SWOT分析实操：教授学员运用SWOT分析法（优势、劣势、机遇、威胁），对自身梳理的企业想法进行全面分析；3.  环境影响评估：引导学员考虑企业运营对周边环境、社会的影响，树立绿色创业理念；4.  实操演练：学员分组对筛选出的核心企业想法进行深入分析，形成初步的可行性分析报告，讲师逐组点评指导。</w:t>
      </w:r>
    </w:p>
    <w:p w14:paraId="5239583B">
      <w:pPr>
        <w:spacing w:line="360" w:lineRule="auto"/>
        <w:rPr>
          <w:sz w:val="28"/>
          <w:szCs w:val="28"/>
        </w:rPr>
      </w:pPr>
      <w:bookmarkStart w:id="12" w:name="heading_12"/>
      <w:r>
        <w:rPr>
          <w:sz w:val="28"/>
          <w:szCs w:val="28"/>
        </w:rPr>
        <w:t>模块6：企业想法展示与点评（2课时）</w:t>
      </w:r>
      <w:bookmarkEnd w:id="12"/>
    </w:p>
    <w:p w14:paraId="3572D52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  学员展示：每位学员结合自身筛选后的企业想法，进行简短展示（3-5分钟），说明想法的核心内容、可行性及优势；2.  师生互评：讲师和其他学员对展示内容进行点评，提出修改建议，帮助学员完善企业想法；3.  思路梳理：引导学员结合点评意见，进一步优化自身的企业想法，形成完整的个人企业构思。</w:t>
      </w:r>
    </w:p>
    <w:p w14:paraId="32935D70">
      <w:pPr>
        <w:spacing w:line="360" w:lineRule="auto"/>
        <w:rPr>
          <w:sz w:val="28"/>
          <w:szCs w:val="28"/>
        </w:rPr>
      </w:pPr>
      <w:bookmarkStart w:id="13" w:name="heading_13"/>
      <w:r>
        <w:rPr>
          <w:sz w:val="28"/>
          <w:szCs w:val="28"/>
        </w:rPr>
        <w:t>模块7：考核与结业总结（2课时）</w:t>
      </w:r>
      <w:bookmarkEnd w:id="13"/>
    </w:p>
    <w:p w14:paraId="6765A4D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  考核测试：采用笔试形式，考查学员对GYB核心知识点的掌握情况，题型包括选择题、简答题、案例分析题；2.  学习总结：讲师回顾本次培训的核心内容，梳理学员的学习成果，解答学员遗留的疑问；3.  结业仪式：为考核合格的学员发放结业证书，介绍后续SYB进阶培训的相关安排及创业后续支持服务（如创业见习、专家指导等）。</w:t>
      </w:r>
    </w:p>
    <w:p w14:paraId="4E8BE63D">
      <w:pPr>
        <w:spacing w:line="360" w:lineRule="auto"/>
        <w:rPr>
          <w:sz w:val="28"/>
          <w:szCs w:val="28"/>
        </w:rPr>
      </w:pPr>
      <w:bookmarkStart w:id="14" w:name="heading_14"/>
      <w:r>
        <w:rPr>
          <w:sz w:val="28"/>
          <w:szCs w:val="28"/>
        </w:rPr>
        <w:t>（二）教学重点</w:t>
      </w:r>
      <w:bookmarkEnd w:id="14"/>
    </w:p>
    <w:p w14:paraId="1FA0D3B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企业想法的核心要素及产生方法，确保学员能运用多种方法产生符合自身及市场需求的企业想法；</w:t>
      </w:r>
    </w:p>
    <w:p w14:paraId="75B0B6B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SWOT分析法的实操应用，帮助学员掌握企业想法可行性分析的核心工具；</w:t>
      </w:r>
    </w:p>
    <w:p w14:paraId="1CCC36D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自身创业潜力的评估，引导学员明确自身创业优势与适配方向。</w:t>
      </w:r>
    </w:p>
    <w:p w14:paraId="30134445">
      <w:pPr>
        <w:spacing w:line="360" w:lineRule="auto"/>
        <w:rPr>
          <w:sz w:val="28"/>
          <w:szCs w:val="28"/>
        </w:rPr>
      </w:pPr>
      <w:bookmarkStart w:id="15" w:name="heading_15"/>
      <w:r>
        <w:rPr>
          <w:sz w:val="28"/>
          <w:szCs w:val="28"/>
        </w:rPr>
        <w:t>（三）教学难点</w:t>
      </w:r>
      <w:bookmarkEnd w:id="15"/>
    </w:p>
    <w:p w14:paraId="294647C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引导学员结合本地市场需求，产生切实可行、具有商业价值的企业想法，避免想法空泛、脱离实际；</w:t>
      </w:r>
    </w:p>
    <w:p w14:paraId="621B8E7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帮助学员熟练运用SWOT分析法，对企业想法进行全面、客观的可行性分析；</w:t>
      </w:r>
    </w:p>
    <w:p w14:paraId="60CB4E7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激发学员的创业意愿，帮助学员克服创业畏难情绪，树立坚定的创业信心。</w:t>
      </w:r>
    </w:p>
    <w:p w14:paraId="1BD51F8A">
      <w:pPr>
        <w:spacing w:line="360" w:lineRule="auto"/>
        <w:rPr>
          <w:sz w:val="28"/>
          <w:szCs w:val="28"/>
        </w:rPr>
      </w:pPr>
      <w:bookmarkStart w:id="16" w:name="heading_16"/>
      <w:r>
        <w:rPr>
          <w:sz w:val="28"/>
          <w:szCs w:val="28"/>
        </w:rPr>
        <w:t>三、教学方法与手段</w:t>
      </w:r>
      <w:bookmarkEnd w:id="16"/>
    </w:p>
    <w:p w14:paraId="441BE779">
      <w:pPr>
        <w:spacing w:line="360" w:lineRule="auto"/>
        <w:rPr>
          <w:sz w:val="28"/>
          <w:szCs w:val="28"/>
        </w:rPr>
      </w:pPr>
      <w:bookmarkStart w:id="17" w:name="heading_17"/>
      <w:r>
        <w:rPr>
          <w:sz w:val="28"/>
          <w:szCs w:val="28"/>
        </w:rPr>
        <w:t>（一）教学方法</w:t>
      </w:r>
      <w:bookmarkEnd w:id="17"/>
    </w:p>
    <w:p w14:paraId="5CB9534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讲授法：系统讲解GYB核心知识点、政策法规及方法技巧，确保学员掌握基础理论；</w:t>
      </w:r>
    </w:p>
    <w:p w14:paraId="39508E8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案例分析法：选取本地优秀创业案例、失败案例进行分析，让学员直观了解创业的机遇与挑战，增强教学的实用性；</w:t>
      </w:r>
    </w:p>
    <w:p w14:paraId="1170C88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互动式教学：采用小组讨论、头脑风暴、角色扮演等形式，充分调动学员的参与积极性，促进学员间的交流与合作；</w:t>
      </w:r>
    </w:p>
    <w:p w14:paraId="000F880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实践演练法：结合市场调研、SWOT分析、企业想法展示等实操环节，让学员在实践中掌握知识和技能，提升实战能力；</w:t>
      </w:r>
    </w:p>
    <w:p w14:paraId="5D2368F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点评指导法：针对学员的自我测评、企业想法、实操成果进行针对性点评，帮助学员发现问题、完善思路。</w:t>
      </w:r>
    </w:p>
    <w:p w14:paraId="5CE0A667">
      <w:pPr>
        <w:spacing w:line="360" w:lineRule="auto"/>
        <w:rPr>
          <w:sz w:val="28"/>
          <w:szCs w:val="28"/>
        </w:rPr>
      </w:pPr>
      <w:bookmarkStart w:id="18" w:name="heading_18"/>
      <w:r>
        <w:rPr>
          <w:sz w:val="28"/>
          <w:szCs w:val="28"/>
        </w:rPr>
        <w:t>（二）教学手段</w:t>
      </w:r>
      <w:bookmarkEnd w:id="18"/>
    </w:p>
    <w:p w14:paraId="2C0085D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线下授课：采用小班制教学（每班不超过40人），选用U型教室，确保讲师与学员、学员之间的充分互动；</w:t>
      </w:r>
    </w:p>
    <w:p w14:paraId="0DFCDF3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多媒体教学：运用PPT、短视频、创业案例纪录片等素材，丰富教学形式，增强教学的趣味性和直观性；</w:t>
      </w:r>
    </w:p>
    <w:p w14:paraId="2193715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实操工具：为学员提供创业潜力测评表、企业想法一览表、SWOT分析表等实操工具，方便学员开展实践练习；</w:t>
      </w:r>
    </w:p>
    <w:p w14:paraId="52AAA9A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线上辅助：建立学员交流群，分享教学资料、创业政策，方便学员课后交流、咨询问题，延伸教学效果。</w:t>
      </w:r>
    </w:p>
    <w:p w14:paraId="3DEA5E68">
      <w:pPr>
        <w:spacing w:line="360" w:lineRule="auto"/>
        <w:rPr>
          <w:sz w:val="28"/>
          <w:szCs w:val="28"/>
        </w:rPr>
      </w:pPr>
      <w:bookmarkStart w:id="19" w:name="heading_19"/>
      <w:r>
        <w:rPr>
          <w:sz w:val="28"/>
          <w:szCs w:val="28"/>
        </w:rPr>
        <w:t>四、师资配备</w:t>
      </w:r>
      <w:bookmarkEnd w:id="19"/>
    </w:p>
    <w:p w14:paraId="4A86363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  讲师要求：选用具备GYB培训资质、有丰富创业培训经验及实际创业经历的讲师，熟悉本地创业环境和政策，具备良好的沟通表达能力和教学指导能力；</w:t>
      </w:r>
    </w:p>
    <w:p w14:paraId="637DA58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  师资配置：每班配备1名主讲讲师，负责核心教学内容的讲授、实操指导及学员点评；根据学员人数，配备1-2名助教，负责班级管理、签到签退、资料发放及学员答疑。</w:t>
      </w:r>
    </w:p>
    <w:p w14:paraId="118AD448">
      <w:pPr>
        <w:spacing w:line="360" w:lineRule="auto"/>
        <w:rPr>
          <w:sz w:val="28"/>
          <w:szCs w:val="28"/>
        </w:rPr>
      </w:pPr>
      <w:bookmarkStart w:id="20" w:name="heading_20"/>
      <w:r>
        <w:rPr>
          <w:sz w:val="28"/>
          <w:szCs w:val="28"/>
        </w:rPr>
        <w:t>五、教学准备</w:t>
      </w:r>
      <w:bookmarkEnd w:id="20"/>
    </w:p>
    <w:p w14:paraId="33512B20">
      <w:pPr>
        <w:spacing w:line="360" w:lineRule="auto"/>
        <w:rPr>
          <w:sz w:val="28"/>
          <w:szCs w:val="28"/>
        </w:rPr>
      </w:pPr>
      <w:bookmarkStart w:id="21" w:name="heading_21"/>
      <w:r>
        <w:rPr>
          <w:sz w:val="28"/>
          <w:szCs w:val="28"/>
        </w:rPr>
        <w:t>（一）教材与资料准备</w:t>
      </w:r>
      <w:bookmarkEnd w:id="21"/>
    </w:p>
    <w:p w14:paraId="1A96D2A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  核心教材：选用人力资源和社会保障部职业能力建设司、中国就业培训技术指导中心编写的《产生你的企业想法》（第二版），确保教材的规范性和权威性；</w:t>
      </w:r>
    </w:p>
    <w:p w14:paraId="687FC85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  辅助资料：准备PPT课件、创业案例集、创业政策手册、实操工具表（测评表、分析表等）、考核试卷等教学资料。</w:t>
      </w:r>
    </w:p>
    <w:p w14:paraId="711CA12D">
      <w:pPr>
        <w:spacing w:line="360" w:lineRule="auto"/>
        <w:rPr>
          <w:sz w:val="28"/>
          <w:szCs w:val="28"/>
        </w:rPr>
      </w:pPr>
      <w:bookmarkStart w:id="22" w:name="heading_22"/>
      <w:r>
        <w:rPr>
          <w:sz w:val="28"/>
          <w:szCs w:val="28"/>
        </w:rPr>
        <w:t>（二）场地与设备准备</w:t>
      </w:r>
      <w:bookmarkEnd w:id="22"/>
    </w:p>
    <w:p w14:paraId="02F73BB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  教学场地：选用宽敞明亮、通风良好的培训室，配备可拼接桌椅（方便小组讨论）、白板、黑板、投影仪等基础教学设备；</w:t>
      </w:r>
    </w:p>
    <w:p w14:paraId="5ADC519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  辅助设备：准备音响、麦克风、笔记本电脑、打印机等设备，确保教学顺利开展；条件允许的情况下，配备沙盘模拟道具，提升实操教学效果。</w:t>
      </w:r>
    </w:p>
    <w:p w14:paraId="651016AB">
      <w:pPr>
        <w:spacing w:line="360" w:lineRule="auto"/>
        <w:rPr>
          <w:sz w:val="28"/>
          <w:szCs w:val="28"/>
        </w:rPr>
      </w:pPr>
      <w:bookmarkStart w:id="23" w:name="heading_23"/>
      <w:r>
        <w:rPr>
          <w:sz w:val="28"/>
          <w:szCs w:val="28"/>
        </w:rPr>
        <w:t>（三）学员准备</w:t>
      </w:r>
      <w:bookmarkEnd w:id="23"/>
    </w:p>
    <w:p w14:paraId="60F38CF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  提前通知学员培训时间、地点、纪律要求及需携带的物品（身份证、笔记本、笔等）；</w:t>
      </w:r>
    </w:p>
    <w:p w14:paraId="3DB063E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  引导学员提前思考自身的兴趣、专长及潜在的创业方向，为课堂学习做好准备；</w:t>
      </w:r>
    </w:p>
    <w:p w14:paraId="66C68C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  收集学员的基本信息及创业需求，便于讲师针对性调整教学内容。</w:t>
      </w:r>
    </w:p>
    <w:p w14:paraId="2FD21468">
      <w:pPr>
        <w:spacing w:line="360" w:lineRule="auto"/>
        <w:rPr>
          <w:sz w:val="28"/>
          <w:szCs w:val="28"/>
        </w:rPr>
      </w:pPr>
      <w:bookmarkStart w:id="24" w:name="heading_24"/>
      <w:r>
        <w:rPr>
          <w:sz w:val="28"/>
          <w:szCs w:val="28"/>
        </w:rPr>
        <w:t>六、考核评价</w:t>
      </w:r>
      <w:bookmarkEnd w:id="24"/>
    </w:p>
    <w:p w14:paraId="529E0553">
      <w:pPr>
        <w:spacing w:line="360" w:lineRule="auto"/>
        <w:rPr>
          <w:sz w:val="28"/>
          <w:szCs w:val="28"/>
        </w:rPr>
      </w:pPr>
      <w:bookmarkStart w:id="25" w:name="heading_25"/>
      <w:r>
        <w:rPr>
          <w:sz w:val="28"/>
          <w:szCs w:val="28"/>
        </w:rPr>
        <w:t>（一）考核方式</w:t>
      </w:r>
      <w:bookmarkEnd w:id="25"/>
    </w:p>
    <w:p w14:paraId="4EAB2D9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采用过程性评价与终结性评价相结合的方式，综合评定学员的学习成果，考核合格者发放GYB培训结业证书。</w:t>
      </w:r>
    </w:p>
    <w:p w14:paraId="5EA06EB4">
      <w:pPr>
        <w:spacing w:line="360" w:lineRule="auto"/>
        <w:rPr>
          <w:sz w:val="28"/>
          <w:szCs w:val="28"/>
        </w:rPr>
      </w:pPr>
      <w:bookmarkStart w:id="26" w:name="heading_26"/>
      <w:r>
        <w:rPr>
          <w:sz w:val="28"/>
          <w:szCs w:val="28"/>
        </w:rPr>
        <w:t>（二）评价标准</w:t>
      </w:r>
      <w:bookmarkEnd w:id="26"/>
    </w:p>
    <w:p w14:paraId="7B437E5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过程性评价（40分）：主要考查学员的出勤情况（20分，迟到、早退一次扣5分，旷课一次扣10分，旷课2次及以上取消考核资格）、课堂参与度（10分，包括小组讨论、发言、实操练习等）、课后作业完成情况（10分，包括企业想法一览表、SWOT分析报告等）；</w:t>
      </w:r>
      <w:bookmarkStart w:id="34" w:name="_GoBack"/>
      <w:bookmarkEnd w:id="34"/>
    </w:p>
    <w:p w14:paraId="3B38945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终结性评价（60分）：采用笔试形式，考查学员对GYB核心知识点的掌握情况，试卷满分100分，折算后计入总成绩，60分及以上为合格。</w:t>
      </w:r>
    </w:p>
    <w:p w14:paraId="274D7A6A">
      <w:pPr>
        <w:spacing w:line="360" w:lineRule="auto"/>
        <w:rPr>
          <w:sz w:val="28"/>
          <w:szCs w:val="28"/>
        </w:rPr>
      </w:pPr>
      <w:bookmarkStart w:id="27" w:name="heading_27"/>
      <w:r>
        <w:rPr>
          <w:sz w:val="28"/>
          <w:szCs w:val="28"/>
        </w:rPr>
        <w:t>（三）考核结果处理</w:t>
      </w:r>
      <w:bookmarkEnd w:id="27"/>
    </w:p>
    <w:p w14:paraId="5B2F8BF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  综合成绩60分及以上者，视为考核合格，发放《GYB培训结业证书》，可优先参加后续SYB进阶培训；</w:t>
      </w:r>
    </w:p>
    <w:p w14:paraId="41CD5B8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  综合成绩不合格者，可参加补训补考，补训后仍不合格者，不予发放结业证书；</w:t>
      </w:r>
    </w:p>
    <w:p w14:paraId="479EE9E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  学员的考核成绩及相关资料，将按要求整理归档，作为培训台账留存。</w:t>
      </w:r>
    </w:p>
    <w:p w14:paraId="518C5586">
      <w:pPr>
        <w:spacing w:line="360" w:lineRule="auto"/>
        <w:rPr>
          <w:sz w:val="28"/>
          <w:szCs w:val="28"/>
        </w:rPr>
      </w:pPr>
      <w:bookmarkStart w:id="28" w:name="heading_28"/>
      <w:r>
        <w:rPr>
          <w:sz w:val="28"/>
          <w:szCs w:val="28"/>
        </w:rPr>
        <w:t>七、教学进度安排</w:t>
      </w:r>
      <w:bookmarkEnd w:id="28"/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1380"/>
        <w:gridCol w:w="1380"/>
        <w:gridCol w:w="1380"/>
        <w:gridCol w:w="1380"/>
        <w:gridCol w:w="1380"/>
      </w:tblGrid>
      <w:tr w14:paraId="4557B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C8F97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授课天数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FADB3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授课时段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567D5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教学内容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2AB68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课时数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83C8D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授课讲师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4B632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备注</w:t>
            </w:r>
          </w:p>
        </w:tc>
      </w:tr>
      <w:tr w14:paraId="43254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E6019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第一天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BA787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上午（8:30-12:00）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EF233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开班仪式+课程导入、什么是企业与企业想法（1-2课时）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04BC3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3课时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5F235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主讲讲师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96A4C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含10分钟课间休息</w:t>
            </w:r>
          </w:p>
        </w:tc>
      </w:tr>
      <w:tr w14:paraId="4A1EC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0ECCD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第一天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12075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下午（14:00-17:30）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552CE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什么是企业与企业想法（3-4课时）、评估自身创业潜力（1-2课时）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1A686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5课时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30D95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主讲讲师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E6767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含2次10分钟课间休息</w:t>
            </w:r>
          </w:p>
        </w:tc>
      </w:tr>
      <w:tr w14:paraId="7163F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80A75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第二天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6AF4D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上午（8:30-12:00）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E6A1D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评估自身创业潜力（3课时）、产生企业想法的方法（1-2课时）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AE56F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4课时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F51F7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主讲讲师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DDF5B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含10分钟课间休息</w:t>
            </w:r>
          </w:p>
        </w:tc>
      </w:tr>
      <w:tr w14:paraId="592FB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851C4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第二天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EB771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下午（14:00-17:30）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4858F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产生企业想法的方法（3-6课时）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93171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4课时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34DCA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主讲讲师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66B27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含10分钟课间休息</w:t>
            </w:r>
          </w:p>
        </w:tc>
      </w:tr>
      <w:tr w14:paraId="52A43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C9402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第三天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8B040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上午（8:30-12:00）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9635E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企业想法的筛选与可行性分析（1-4课时）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27AD7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4课时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6C502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主讲讲师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717C2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含10分钟课间休息</w:t>
            </w:r>
          </w:p>
        </w:tc>
      </w:tr>
      <w:tr w14:paraId="3C318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EB048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第三天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B7F60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下午（14:00-17:30）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EDC9B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企业想法的筛选与可行性分析（5-6课时）、企业想法展示与点评、考核+结业总结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73B5C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4课时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AECDC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主讲讲师+助教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4A1AC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含10分钟课间休息，完成结业证书发放</w:t>
            </w:r>
          </w:p>
        </w:tc>
      </w:tr>
    </w:tbl>
    <w:p w14:paraId="3B7747DB">
      <w:pPr>
        <w:spacing w:line="360" w:lineRule="auto"/>
        <w:rPr>
          <w:sz w:val="28"/>
          <w:szCs w:val="28"/>
        </w:rPr>
      </w:pPr>
      <w:bookmarkStart w:id="29" w:name="heading_29"/>
      <w:r>
        <w:rPr>
          <w:sz w:val="28"/>
          <w:szCs w:val="28"/>
        </w:rPr>
        <w:t>八、教学保障</w:t>
      </w:r>
      <w:bookmarkEnd w:id="29"/>
    </w:p>
    <w:p w14:paraId="0F30E7EB">
      <w:pPr>
        <w:spacing w:line="360" w:lineRule="auto"/>
        <w:rPr>
          <w:sz w:val="28"/>
          <w:szCs w:val="28"/>
        </w:rPr>
      </w:pPr>
      <w:bookmarkStart w:id="30" w:name="heading_30"/>
      <w:r>
        <w:rPr>
          <w:sz w:val="28"/>
          <w:szCs w:val="28"/>
        </w:rPr>
        <w:t>（一）纪律保障</w:t>
      </w:r>
      <w:bookmarkEnd w:id="30"/>
    </w:p>
    <w:p w14:paraId="374ECE8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  建立严格的考勤制度，助教负责每日签到签退，对迟到、早退、旷课的学员及时提醒、记录；</w:t>
      </w:r>
    </w:p>
    <w:p w14:paraId="2AF425D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  明确课堂纪律，禁止上课玩手机、交头接耳、随意离场，确保教学秩序；</w:t>
      </w:r>
    </w:p>
    <w:p w14:paraId="094670C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  建立学员反馈机制，及时收集学员对教学内容、讲师授课、教学安排的意见和建议，及时调整优化。</w:t>
      </w:r>
    </w:p>
    <w:p w14:paraId="164B3B2B">
      <w:pPr>
        <w:spacing w:line="360" w:lineRule="auto"/>
        <w:rPr>
          <w:sz w:val="28"/>
          <w:szCs w:val="28"/>
        </w:rPr>
      </w:pPr>
      <w:bookmarkStart w:id="31" w:name="heading_31"/>
      <w:r>
        <w:rPr>
          <w:sz w:val="28"/>
          <w:szCs w:val="28"/>
        </w:rPr>
        <w:t>（二）服务保障</w:t>
      </w:r>
      <w:bookmarkEnd w:id="31"/>
    </w:p>
    <w:p w14:paraId="60C45B3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  安排助教负责班级日常管理，解答学员的疑问，协助讲师开展教学活动，保障教学顺利进行；</w:t>
      </w:r>
    </w:p>
    <w:p w14:paraId="2ACC706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  准备充足的教学资料和实操工具，及时发放给学员，为学员的学习提供支持；</w:t>
      </w:r>
    </w:p>
    <w:p w14:paraId="6B6E8CA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  提供良好的教学环境，确保教学设备正常运行，及时处理教学过程中出现的各类问题。</w:t>
      </w:r>
    </w:p>
    <w:p w14:paraId="69AFFD7E">
      <w:pPr>
        <w:spacing w:line="360" w:lineRule="auto"/>
        <w:rPr>
          <w:sz w:val="28"/>
          <w:szCs w:val="28"/>
        </w:rPr>
      </w:pPr>
      <w:bookmarkStart w:id="32" w:name="heading_32"/>
      <w:r>
        <w:rPr>
          <w:sz w:val="28"/>
          <w:szCs w:val="28"/>
        </w:rPr>
        <w:t>（三）后续支持</w:t>
      </w:r>
      <w:bookmarkEnd w:id="32"/>
    </w:p>
    <w:p w14:paraId="026DAF7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  为结业学员提供创业政策咨询、企业想法优化指导等后续服务，助力学员将企业想法转化为实际行动；</w:t>
      </w:r>
    </w:p>
    <w:p w14:paraId="01CA2EF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  推荐合格学员参加SYB等进阶创业培训，衔接后续创业培训体系；</w:t>
      </w:r>
    </w:p>
    <w:p w14:paraId="1149E85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  对接本地创业孵化基地、创业服务机构，为有需求的学员提供创业见习、专家指导、贷款对接等全方位支持。</w:t>
      </w:r>
    </w:p>
    <w:p w14:paraId="46B69F94">
      <w:pPr>
        <w:spacing w:line="360" w:lineRule="auto"/>
        <w:rPr>
          <w:sz w:val="28"/>
          <w:szCs w:val="28"/>
        </w:rPr>
      </w:pPr>
      <w:bookmarkStart w:id="33" w:name="heading_33"/>
      <w:r>
        <w:rPr>
          <w:sz w:val="28"/>
          <w:szCs w:val="28"/>
        </w:rPr>
        <w:t>九、教学反思与改进</w:t>
      </w:r>
      <w:bookmarkEnd w:id="33"/>
    </w:p>
    <w:p w14:paraId="7C98669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  培训结束后，讲师结合学员考核成绩、课堂反馈，对本次教学的内容、方法、进度安排进行全面反思，总结优点与不足；</w:t>
      </w:r>
    </w:p>
    <w:p w14:paraId="24FDE69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  收集学员的反馈意见，针对教学中的薄弱环节（如实操指导、案例选择等），制定改进措施，优化下一期教学计划；</w:t>
      </w:r>
    </w:p>
    <w:p w14:paraId="230CEFD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  定期组织讲师开展教学研讨活动，交流教学经验，提升教学水平，确保GYB培训质量持续提升。</w:t>
      </w:r>
    </w:p>
    <w:p w14:paraId="22D7ABD0"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5E8007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F5463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336CF8"/>
    <w:rsid w:val="2D090B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4628</Words>
  <Characters>4840</Characters>
  <TotalTime>3</TotalTime>
  <ScaleCrop>false</ScaleCrop>
  <LinksUpToDate>false</LinksUpToDate>
  <CharactersWithSpaces>4940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2026-04-10T12:23:00Z</dcterms:created>
  <dc:creator>Apache POI</dc:creator>
  <cp:lastModifiedBy>吵吵</cp:lastModifiedBy>
  <dcterms:modified xsi:type="dcterms:W3CDTF">2026-04-10T12:37:42Z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eyJoZGlkIjoiMGE1NDdkYmUwMmQ3MWFhOTVjM2ZkOTg1Y2I4OTdiMTEiLCJ1c2VySWQiOiIzNzQ4MTE3MjUifQ==</vt:lpwstr>
  </property>
  <property fmtid="{D5CDD505-2E9C-101B-9397-08002B2CF9AE}" pid="3" name="KSOProductBuildVer">
    <vt:lpwstr>2052-12.1.0.25865</vt:lpwstr>
  </property>
  <property fmtid="{D5CDD505-2E9C-101B-9397-08002B2CF9AE}" pid="4" name="ICV">
    <vt:lpwstr>6F9C299FB9C34E389B61F445C7586301_13</vt:lpwstr>
  </property>
</Properties>
</file>