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-95" w:left="-199" w:firstLineChars="83" w:firstLine="199"/>
        <w:textAlignment w:val="auto"/>
        <w:rPr>
          <w:rFonts w:ascii="华文仿宋" w:eastAsia="华文仿宋" w:cs="华文仿宋" w:hint="eastAsia"/>
          <w:sz w:val="24"/>
          <w:szCs w:val="24"/>
        </w:rPr>
      </w:pPr>
      <w:r>
        <w:rPr>
          <w:rFonts w:ascii="华文仿宋" w:eastAsia="华文仿宋" w:cs="华文仿宋" w:hint="eastAsia"/>
          <w:sz w:val="24"/>
          <w:szCs w:val="24"/>
        </w:rPr>
        <w:t>附件1：</w:t>
      </w:r>
    </w:p>
    <w:p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ascii="华文仿宋" w:eastAsia="华文仿宋" w:cs="华文仿宋" w:hint="eastAsia"/>
          <w:sz w:val="24"/>
          <w:szCs w:val="24"/>
        </w:rPr>
      </w:pPr>
      <w:r>
        <w:rPr>
          <w:rFonts w:ascii="华文仿宋" w:eastAsia="华文仿宋" w:cs="华文仿宋" w:hint="eastAsia"/>
          <w:sz w:val="24"/>
          <w:szCs w:val="24"/>
          <w:lang w:val="en-US" w:eastAsia="zh-CN"/>
        </w:rPr>
        <w:fldChar w:fldCharType="begin"/>
      </w:r>
      <w:r>
        <w:instrText>HYPERLINK "http://www.huaihua.gov.cn/huaihua/c100273/2021-08/19/7b2f979c564d43d99ccdc85f0748bafc/files/5da0a806df4d4cfa9715039072edcbf2.doc"</w:instrText>
      </w:r>
      <w:r>
        <w:rPr>
          <w:rFonts w:ascii="华文仿宋" w:eastAsia="华文仿宋" w:cs="华文仿宋" w:hint="eastAsia"/>
          <w:sz w:val="24"/>
          <w:szCs w:val="24"/>
          <w:lang w:val="en-US" w:eastAsia="zh-CN"/>
        </w:rPr>
        <w:fldChar w:fldCharType="separate"/>
      </w:r>
      <w:r>
        <w:rPr>
          <w:rFonts w:ascii="华文仿宋" w:eastAsia="华文仿宋" w:cs="华文仿宋" w:hint="eastAsia"/>
          <w:sz w:val="24"/>
          <w:szCs w:val="24"/>
          <w:lang w:val="en-US" w:eastAsia="zh-CN"/>
        </w:rPr>
        <w:t>中方县新路河镇人民</w:t>
      </w:r>
      <w:r>
        <w:rPr>
          <w:rFonts w:ascii="华文仿宋" w:eastAsia="华文仿宋" w:cs="华文仿宋" w:hint="eastAsia"/>
          <w:sz w:val="24"/>
          <w:szCs w:val="24"/>
        </w:rPr>
        <w:t>政府</w:t>
      </w:r>
      <w:r>
        <w:rPr>
          <w:rFonts w:ascii="华文仿宋" w:eastAsia="华文仿宋" w:cs="华文仿宋" w:hint="eastAsia"/>
          <w:sz w:val="24"/>
          <w:szCs w:val="24"/>
          <w:lang w:val="en-US" w:eastAsia="zh-CN"/>
        </w:rPr>
        <w:fldChar w:fldCharType="end"/>
      </w:r>
      <w:r>
        <w:rPr>
          <w:rFonts w:ascii="华文仿宋" w:eastAsia="华文仿宋" w:cs="华文仿宋" w:hint="eastAsia"/>
          <w:sz w:val="24"/>
          <w:szCs w:val="24"/>
        </w:rPr>
        <w:t>信息依申请公开表</w:t>
      </w:r>
    </w:p>
    <w:p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-95" w:left="-199" w:firstLineChars="83" w:firstLine="199"/>
        <w:jc w:val="left"/>
        <w:textAlignment w:val="auto"/>
        <w:rPr>
          <w:rFonts w:ascii="华文仿宋" w:eastAsia="华文仿宋" w:cs="华文仿宋" w:hint="eastAsia"/>
          <w:sz w:val="24"/>
          <w:szCs w:val="24"/>
        </w:rPr>
      </w:pPr>
      <w:r>
        <w:rPr>
          <w:rFonts w:ascii="华文仿宋" w:eastAsia="华文仿宋" w:cs="华文仿宋" w:hint="eastAsia"/>
          <w:sz w:val="24"/>
          <w:szCs w:val="24"/>
        </w:rPr>
        <w:t xml:space="preserve">编号： </w:t>
      </w:r>
      <w:r>
        <w:rPr>
          <w:rFonts w:ascii="华文仿宋" w:eastAsia="华文仿宋" w:cs="华文仿宋" w:hint="eastAsia"/>
          <w:sz w:val="24"/>
          <w:szCs w:val="24"/>
          <w:lang w:val="en-US" w:eastAsia="zh-CN"/>
        </w:rPr>
        <w:t xml:space="preserve">                                                        __</w:t>
      </w:r>
      <w:r>
        <w:rPr>
          <w:rFonts w:ascii="华文仿宋" w:eastAsia="华文仿宋" w:cs="华文仿宋" w:hint="eastAsia"/>
          <w:sz w:val="24"/>
          <w:szCs w:val="24"/>
        </w:rPr>
        <w:t>年第</w:t>
      </w:r>
      <w:r>
        <w:rPr>
          <w:rFonts w:ascii="华文仿宋" w:eastAsia="华文仿宋" w:cs="华文仿宋" w:hint="eastAsia"/>
          <w:sz w:val="24"/>
          <w:szCs w:val="24"/>
          <w:lang w:val="en-US" w:eastAsia="zh-CN"/>
        </w:rPr>
        <w:t>__</w:t>
      </w:r>
      <w:r>
        <w:rPr>
          <w:rFonts w:ascii="华文仿宋" w:eastAsia="华文仿宋" w:cs="华文仿宋" w:hint="eastAsia"/>
          <w:sz w:val="24"/>
          <w:szCs w:val="24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-95" w:left="-199" w:firstLineChars="83" w:firstLine="199"/>
        <w:jc w:val="left"/>
        <w:textAlignment w:val="auto"/>
        <w:rPr>
          <w:rFonts w:ascii="华文仿宋" w:eastAsia="华文仿宋" w:cs="华文仿宋" w:hint="eastAsia"/>
          <w:sz w:val="24"/>
          <w:szCs w:val="24"/>
        </w:rPr>
      </w:pPr>
    </w:p>
    <w:tbl>
      <w:tblPr>
        <w:jc w:val="left"/>
        <w:tblInd w:w="116" w:type="dxa"/>
        <w:tblW w:w="9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883"/>
        <w:gridCol w:w="1967"/>
        <w:gridCol w:w="2042"/>
        <w:gridCol w:w="1338"/>
        <w:gridCol w:w="1189"/>
        <w:gridCol w:w="1339"/>
      </w:tblGrid>
      <w:tr>
        <w:trPr>
          <w:trHeight w:val="406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>人 信息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>公民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</w:p>
        </w:tc>
      </w:tr>
      <w:tr>
        <w:trPr>
          <w:trHeight w:val="387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>证件名称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>证件号码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</w:p>
        </w:tc>
      </w:tr>
      <w:tr>
        <w:trPr>
          <w:trHeight w:val="309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</w:p>
        </w:tc>
      </w:tr>
      <w:tr>
        <w:trPr>
          <w:trHeight w:val="343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5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</w:p>
        </w:tc>
      </w:tr>
      <w:tr>
        <w:trPr>
          <w:trHeight w:val="308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5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</w:p>
        </w:tc>
      </w:tr>
      <w:tr>
        <w:trPr>
          <w:trHeight w:val="31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>法人/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>组织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</w:p>
        </w:tc>
      </w:tr>
      <w:tr>
        <w:trPr>
          <w:trHeight w:val="348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>营业执照信息</w:t>
            </w:r>
          </w:p>
        </w:tc>
        <w:tc>
          <w:tcPr>
            <w:tcW w:w="5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rPr>
          <w:trHeight w:val="368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>联系人姓名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</w:p>
        </w:tc>
      </w:tr>
      <w:tr>
        <w:trPr>
          <w:trHeight w:val="336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>联系人电话</w:t>
            </w:r>
          </w:p>
        </w:tc>
        <w:tc>
          <w:tcPr>
            <w:tcW w:w="5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</w:p>
        </w:tc>
      </w:tr>
      <w:tr>
        <w:trPr>
          <w:trHeight w:val="342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>联系人电子邮箱</w:t>
            </w:r>
          </w:p>
        </w:tc>
        <w:tc>
          <w:tcPr>
            <w:tcW w:w="5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</w:p>
        </w:tc>
      </w:tr>
      <w:tr>
        <w:trPr>
          <w:trHeight w:val="541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>申请人签名或者盖章</w:t>
            </w:r>
          </w:p>
        </w:tc>
        <w:tc>
          <w:tcPr>
            <w:tcW w:w="5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</w:p>
        </w:tc>
      </w:tr>
      <w:tr>
        <w:trPr>
          <w:trHeight w:val="429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>申请时间</w:t>
            </w:r>
          </w:p>
        </w:tc>
        <w:tc>
          <w:tcPr>
            <w:tcW w:w="5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</w:p>
        </w:tc>
      </w:tr>
      <w:tr>
        <w:trPr>
          <w:trHeight w:val="1748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>所需 信息 情况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>所需 信息 的内 容描 述</w:t>
            </w:r>
          </w:p>
        </w:tc>
        <w:tc>
          <w:tcPr>
            <w:tcW w:w="7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</w:p>
        </w:tc>
      </w:tr>
      <w:tr>
        <w:trPr>
          <w:trHeight w:val="371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8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>选填部分</w:t>
            </w:r>
          </w:p>
        </w:tc>
      </w:tr>
      <w:tr>
        <w:trPr>
          <w:trHeight w:val="425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>所需信息的索取号</w:t>
            </w:r>
          </w:p>
        </w:tc>
        <w:tc>
          <w:tcPr>
            <w:tcW w:w="5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</w:p>
        </w:tc>
      </w:tr>
      <w:tr>
        <w:trPr>
          <w:trHeight w:val="1449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5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</w:p>
        </w:tc>
      </w:tr>
      <w:tr>
        <w:trPr>
          <w:trHeight w:val="2790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 xml:space="preserve">是否申请减免费用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>☐申请。请提供相关证明 ☐不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 xml:space="preserve">所需信息的指定提供方式(可多选)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 xml:space="preserve">☐纸面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 xml:space="preserve">☐电子邮件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>☐光盘</w:t>
            </w:r>
          </w:p>
        </w:tc>
        <w:tc>
          <w:tcPr>
            <w:tcW w:w="3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 xml:space="preserve">获取信息的方式(可多选)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 xml:space="preserve">☐邮寄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 xml:space="preserve">☐电子邮件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 xml:space="preserve">☐传真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>☐自行领取/当场阅读、抄录</w:t>
            </w:r>
          </w:p>
        </w:tc>
      </w:tr>
      <w:tr>
        <w:trPr>
          <w:trHeight w:val="568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8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华文仿宋" w:eastAsia="华文仿宋" w:cs="华文仿宋" w:hint="eastAsia"/>
                <w:sz w:val="24"/>
                <w:szCs w:val="24"/>
              </w:rPr>
            </w:pPr>
            <w:r>
              <w:rPr>
                <w:rFonts w:ascii="华文仿宋" w:eastAsia="华文仿宋" w:cs="华文仿宋" w:hint="eastAsia"/>
                <w:sz w:val="24"/>
                <w:szCs w:val="24"/>
                <w:lang w:val="en-US" w:eastAsia="zh-CN"/>
              </w:rPr>
              <w:t>☐若机关无法按照指定方式提供所需信息,也可接受其他方式</w:t>
            </w:r>
          </w:p>
        </w:tc>
      </w:tr>
    </w:tbl>
    <w:p>
      <w:pPr>
        <w:rPr>
          <w:rFonts w:ascii="华文仿宋" w:eastAsia="华文仿宋" w:cs="华文仿宋" w:hint="eastAsia"/>
          <w:sz w:val="24"/>
          <w:szCs w:val="24"/>
        </w:rPr>
      </w:pPr>
    </w:p>
    <w:sectPr>
      <w:pgSz w:w="11906" w:h="16838"/>
      <w:pgMar w:top="1440" w:right="1486" w:bottom="1440" w:left="12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华文仿宋">
    <w:altName w:val="仿宋_GB2312"/>
    <w:panose1 w:val="02010600040101010101"/>
    <w:charset w:val="86"/>
    <w:family w:val="auto"/>
    <w:pitch w:val="variable"/>
    <w:sig w:usb0="00000000" w:usb1="00000000" w:usb2="00000000" w:usb3="00000000" w:csb0="0004009F" w:csb1="DFD70000"/>
  </w:font>
  <w:font w:name="Times New Roman">
    <w:altName w:val="仿宋_GB2312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altName w:val="仿宋_GB2312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altName w:val="仿宋_GB2312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0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compatSetting w:name="compatibilityMode" w:uri="http://schemas.microsoft.com/office/word" w:val="14"/>
  </w:compat>
  <w:docVars>
    <w:docVar w:name="commondata" w:val="eyJoZGlkIjoiNDU0MTQyMDBmYzIxOTRhODkwZDRhZmQ5ZTZjN2MwZDg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Normal (Web)"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6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35</TotalTime>
  <Application>Yozo_Office</Application>
  <Pages>1</Pages>
  <Words>268</Words>
  <Characters>270</Characters>
  <Lines>79</Lines>
  <Paragraphs>43</Paragraphs>
  <CharactersWithSpaces>343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Mochi</dc:creator>
  <cp:lastModifiedBy>ft</cp:lastModifiedBy>
  <cp:revision>1</cp:revision>
  <cp:lastPrinted>2022-02-23T03:14:00Z</cp:lastPrinted>
  <dcterms:created xsi:type="dcterms:W3CDTF">2022-02-23T01:48:00Z</dcterms:created>
  <dcterms:modified xsi:type="dcterms:W3CDTF">2026-02-12T01:02:25Z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2052-12.1.0.16120</vt:lpwstr>
  </property>
  <property fmtid="{D5CDD505-2E9C-101B-9397-08002B2CF9AE}" pid="3" name="ICV">
    <vt:lpwstr>CBE05D6795DE44188ABEFD4CB7D3DEC5_13</vt:lpwstr>
  </property>
</Properties>
</file>