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w:t>
      </w:r>
      <w:r>
        <w:rPr>
          <w:rFonts w:hint="eastAsia" w:ascii="方正小标宋简体" w:hAnsi="方正小标宋简体" w:eastAsia="方正小标宋简体" w:cs="方正小标宋简体"/>
          <w:bCs/>
          <w:sz w:val="44"/>
          <w:szCs w:val="44"/>
          <w:lang w:val="en-US" w:eastAsia="zh-CN"/>
        </w:rPr>
        <w:t>2</w:t>
      </w:r>
      <w:r>
        <w:rPr>
          <w:rFonts w:hint="eastAsia" w:ascii="方正小标宋简体" w:hAnsi="方正小标宋简体" w:eastAsia="方正小标宋简体" w:cs="方正小标宋简体"/>
          <w:bCs/>
          <w:sz w:val="44"/>
          <w:szCs w:val="44"/>
        </w:rPr>
        <w:t>年度中方县</w:t>
      </w:r>
      <w:r>
        <w:rPr>
          <w:rFonts w:hint="eastAsia" w:ascii="方正小标宋简体" w:hAnsi="方正小标宋简体" w:eastAsia="方正小标宋简体" w:cs="方正小标宋简体"/>
          <w:bCs/>
          <w:sz w:val="44"/>
          <w:szCs w:val="44"/>
          <w:lang w:val="en-US" w:eastAsia="zh-CN"/>
        </w:rPr>
        <w:t>铜湾镇和村村7.3暴雨水毁公路修复资金项支出</w:t>
      </w:r>
      <w:r>
        <w:rPr>
          <w:rFonts w:hint="eastAsia" w:ascii="方正小标宋简体" w:hAnsi="方正小标宋简体" w:eastAsia="方正小标宋简体" w:cs="方正小标宋简体"/>
          <w:bCs/>
          <w:sz w:val="44"/>
          <w:szCs w:val="44"/>
        </w:rPr>
        <w:t>绩效自评报告</w:t>
      </w:r>
    </w:p>
    <w:p>
      <w:pPr>
        <w:jc w:val="center"/>
        <w:rPr>
          <w:rFonts w:ascii="仿宋_GB2312"/>
          <w:szCs w:val="30"/>
        </w:rPr>
      </w:pPr>
    </w:p>
    <w:p>
      <w:pPr>
        <w:spacing w:after="0" w:line="600" w:lineRule="exact"/>
        <w:ind w:firstLine="640" w:firstLineChars="200"/>
        <w:rPr>
          <w:rFonts w:hint="eastAsia" w:ascii="仿宋" w:hAnsi="仿宋" w:eastAsia="仿宋" w:cs="仿宋"/>
          <w:sz w:val="32"/>
          <w:szCs w:val="32"/>
          <w:lang w:eastAsia="zh-CN"/>
        </w:rPr>
      </w:pPr>
      <w:r>
        <w:rPr>
          <w:rFonts w:hint="eastAsia" w:ascii="黑体" w:hAnsi="黑体" w:eastAsia="黑体" w:cs="黑体"/>
          <w:b w:val="0"/>
          <w:bCs w:val="0"/>
          <w:sz w:val="32"/>
          <w:szCs w:val="32"/>
        </w:rPr>
        <w:t>一、基本情况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（一）项目概况</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2021年和村村连续遭受7.3暴雨，村道公路多处塌方，交通陷于瘫</w:t>
      </w:r>
      <w:bookmarkStart w:id="0" w:name="_GoBack"/>
      <w:bookmarkEnd w:id="0"/>
      <w:r>
        <w:rPr>
          <w:rFonts w:hint="eastAsia" w:ascii="仿宋" w:hAnsi="仿宋" w:eastAsia="仿宋" w:cs="仿宋"/>
          <w:sz w:val="32"/>
          <w:szCs w:val="32"/>
          <w:lang w:val="en-US" w:eastAsia="zh-CN"/>
        </w:rPr>
        <w:t>痪状态；村民出行和车辆带来安全隐患，为尽快恢复交通，保障村民安全出行，村两委积极组织人员修复公路3处，挡土墙2处。</w:t>
      </w:r>
    </w:p>
    <w:p>
      <w:pPr>
        <w:spacing w:after="0"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现已完成和村</w:t>
      </w:r>
      <w:r>
        <w:rPr>
          <w:rFonts w:hint="eastAsia" w:ascii="仿宋" w:hAnsi="仿宋" w:eastAsia="仿宋" w:cs="仿宋"/>
          <w:sz w:val="32"/>
          <w:szCs w:val="32"/>
          <w:lang w:val="en-US" w:eastAsia="zh-CN"/>
        </w:rPr>
        <w:t>村道公路水泥硬化，挡土墙建设，保障村民安全出行</w:t>
      </w:r>
      <w:r>
        <w:rPr>
          <w:rFonts w:hint="eastAsia" w:ascii="仿宋" w:hAnsi="仿宋" w:eastAsia="仿宋" w:cs="仿宋"/>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此次评价以科学规范、公开公正、独立客观为原则，评价小组对发现的问题及时处理，保证评价经果的准确性和科学性。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完成了和村村道公路水泥硬化及挡土墙建设。为村民出行安全提供保障</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村道公路及挡土墙完工后，有小部分泥土砂石</w:t>
      </w:r>
      <w:r>
        <w:rPr>
          <w:rFonts w:hint="eastAsia" w:ascii="仿宋" w:hAnsi="仿宋" w:eastAsia="仿宋" w:cs="仿宋"/>
          <w:sz w:val="32"/>
          <w:szCs w:val="32"/>
        </w:rPr>
        <w:t>未能全部清理干净，影响环境卫生</w:t>
      </w:r>
      <w:r>
        <w:rPr>
          <w:rFonts w:hint="eastAsia" w:ascii="仿宋" w:hAnsi="仿宋" w:eastAsia="仿宋" w:cs="仿宋"/>
          <w:sz w:val="32"/>
          <w:szCs w:val="32"/>
          <w:lang w:val="en-US" w:eastAsia="zh-CN"/>
        </w:rPr>
        <w:t>。</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加强地质灾害和人居环境整治相关的政策、知识宣传，提升全体村民面对自然灾害时的预防和自我保护相关知识；养成“人人讲卫生、户户讲清洁”的良好习惯。</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rPr>
            </w:pPr>
            <w:r>
              <w:rPr>
                <w:rFonts w:hint="default" w:ascii="宋体" w:hAnsi="宋体" w:eastAsia="宋体" w:cs="宋体"/>
                <w:i w:val="0"/>
                <w:color w:val="000000"/>
                <w:sz w:val="18"/>
                <w:szCs w:val="18"/>
                <w:u w:val="none"/>
                <w:lang w:val="en-US" w:eastAsia="zh-CN"/>
              </w:rPr>
              <w:t>梅树村村道塌方土方清理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1648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1648</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2021年9月1日之前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2021年9月1日之前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eastAsia="微软雅黑" w:cs="微软雅黑"/>
                <w:i w:val="0"/>
                <w:color w:val="000000"/>
                <w:kern w:val="0"/>
                <w:sz w:val="18"/>
                <w:szCs w:val="18"/>
                <w:u w:val="none"/>
                <w:lang w:val="en-US" w:eastAsia="zh-CN" w:bidi="ar"/>
              </w:rPr>
              <w:t>95%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4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AA1052D"/>
    <w:rsid w:val="0DC45082"/>
    <w:rsid w:val="10DF0599"/>
    <w:rsid w:val="10F84BEB"/>
    <w:rsid w:val="12E71B09"/>
    <w:rsid w:val="13DA09E1"/>
    <w:rsid w:val="153D1B4F"/>
    <w:rsid w:val="163452D5"/>
    <w:rsid w:val="192810DD"/>
    <w:rsid w:val="1AED5EEB"/>
    <w:rsid w:val="1C7D25C3"/>
    <w:rsid w:val="1CCD60E9"/>
    <w:rsid w:val="1EDC5E47"/>
    <w:rsid w:val="217A696B"/>
    <w:rsid w:val="22247BBF"/>
    <w:rsid w:val="22637829"/>
    <w:rsid w:val="25DC5E46"/>
    <w:rsid w:val="26C422AA"/>
    <w:rsid w:val="2A6E122D"/>
    <w:rsid w:val="2CE5674F"/>
    <w:rsid w:val="2EEE2BF6"/>
    <w:rsid w:val="2F2245DA"/>
    <w:rsid w:val="2F793A1F"/>
    <w:rsid w:val="310316CF"/>
    <w:rsid w:val="310B19E4"/>
    <w:rsid w:val="34CD18B6"/>
    <w:rsid w:val="35AD00DA"/>
    <w:rsid w:val="36E97F11"/>
    <w:rsid w:val="3A134870"/>
    <w:rsid w:val="41266FAD"/>
    <w:rsid w:val="414C4C6E"/>
    <w:rsid w:val="49603272"/>
    <w:rsid w:val="4C425F90"/>
    <w:rsid w:val="4DAD468A"/>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BF42FD"/>
    <w:rsid w:val="62C361FD"/>
    <w:rsid w:val="6386514C"/>
    <w:rsid w:val="6B427B3E"/>
    <w:rsid w:val="6CFC58D6"/>
    <w:rsid w:val="6EC66FF4"/>
    <w:rsid w:val="6FF62842"/>
    <w:rsid w:val="70877D29"/>
    <w:rsid w:val="71F62440"/>
    <w:rsid w:val="74F74709"/>
    <w:rsid w:val="78C95C35"/>
    <w:rsid w:val="78F662D3"/>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3527</Words>
  <Characters>3602</Characters>
  <Lines>2</Lines>
  <Paragraphs>1</Paragraphs>
  <TotalTime>39</TotalTime>
  <ScaleCrop>false</ScaleCrop>
  <LinksUpToDate>false</LinksUpToDate>
  <CharactersWithSpaces>3627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cp:lastPrinted>2023-07-19T02:45:00Z</cp:lastPrinted>
  <dcterms:modified xsi:type="dcterms:W3CDTF">2023-07-24T08:25:20Z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E14CEACD1DC74786821E0BB6F7618D65_13</vt:lpwstr>
  </property>
</Properties>
</file>