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963"/>
        <w:gridCol w:w="963"/>
        <w:gridCol w:w="964"/>
        <w:gridCol w:w="964"/>
        <w:gridCol w:w="964"/>
        <w:gridCol w:w="964"/>
        <w:gridCol w:w="1622"/>
        <w:gridCol w:w="964"/>
        <w:gridCol w:w="964"/>
        <w:gridCol w:w="964"/>
        <w:gridCol w:w="964"/>
        <w:gridCol w:w="964"/>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417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怀化市中方县养老服务领域基层政务公开标准目录（村级）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tbl>
      <w:tblPr>
        <w:tblStyle w:val="3"/>
        <w:tblW w:w="14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739"/>
        <w:gridCol w:w="824"/>
        <w:gridCol w:w="2057"/>
        <w:gridCol w:w="1320"/>
        <w:gridCol w:w="1034"/>
        <w:gridCol w:w="944"/>
        <w:gridCol w:w="779"/>
        <w:gridCol w:w="2235"/>
        <w:gridCol w:w="585"/>
        <w:gridCol w:w="690"/>
        <w:gridCol w:w="494"/>
        <w:gridCol w:w="721"/>
        <w:gridCol w:w="570"/>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41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8" w:hRule="atLeast"/>
        </w:trPr>
        <w:tc>
          <w:tcPr>
            <w:tcW w:w="5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82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铜湾镇中心小学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铁坡镇铁坡学校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3" w:hRule="atLeast"/>
        </w:trPr>
        <w:tc>
          <w:tcPr>
            <w:tcW w:w="5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5" w:hRule="atLeast"/>
        </w:trPr>
        <w:tc>
          <w:tcPr>
            <w:tcW w:w="5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97" w:hRule="atLeast"/>
        </w:trPr>
        <w:tc>
          <w:tcPr>
            <w:tcW w:w="5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288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tbl>
      <w:tblPr>
        <w:tblStyle w:val="3"/>
        <w:tblW w:w="14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89"/>
        <w:gridCol w:w="346"/>
        <w:gridCol w:w="435"/>
        <w:gridCol w:w="270"/>
        <w:gridCol w:w="510"/>
        <w:gridCol w:w="90"/>
        <w:gridCol w:w="1500"/>
        <w:gridCol w:w="765"/>
        <w:gridCol w:w="1620"/>
        <w:gridCol w:w="75"/>
        <w:gridCol w:w="930"/>
        <w:gridCol w:w="225"/>
        <w:gridCol w:w="450"/>
        <w:gridCol w:w="510"/>
        <w:gridCol w:w="2775"/>
        <w:gridCol w:w="315"/>
        <w:gridCol w:w="285"/>
        <w:gridCol w:w="135"/>
        <w:gridCol w:w="450"/>
        <w:gridCol w:w="15"/>
        <w:gridCol w:w="420"/>
        <w:gridCol w:w="75"/>
        <w:gridCol w:w="440"/>
        <w:gridCol w:w="25"/>
        <w:gridCol w:w="341"/>
        <w:gridCol w:w="139"/>
        <w:gridCol w:w="335"/>
        <w:gridCol w:w="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1407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6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51"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150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23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00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6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2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18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75"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 w:hRule="atLeast"/>
        </w:trPr>
        <w:tc>
          <w:tcPr>
            <w:tcW w:w="46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50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3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7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2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6" w:hRule="atLeast"/>
        </w:trPr>
        <w:tc>
          <w:tcPr>
            <w:tcW w:w="464" w:type="dxa"/>
            <w:gridSpan w:val="2"/>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1" w:type="dxa"/>
            <w:gridSpan w:val="2"/>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870"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1500" w:type="dxa"/>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2385" w:type="dxa"/>
            <w:gridSpan w:val="2"/>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00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67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285"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60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51" w:hRule="atLeast"/>
        </w:trPr>
        <w:tc>
          <w:tcPr>
            <w:tcW w:w="464"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1"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2385"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100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6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2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6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8" w:hRule="atLeast"/>
        </w:trPr>
        <w:tc>
          <w:tcPr>
            <w:tcW w:w="464"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1" w:type="dxa"/>
            <w:gridSpan w:val="2"/>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87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15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238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0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2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60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5" w:hRule="atLeast"/>
        </w:trPr>
        <w:tc>
          <w:tcPr>
            <w:tcW w:w="4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597" w:hRule="atLeast"/>
        </w:trPr>
        <w:tc>
          <w:tcPr>
            <w:tcW w:w="13940"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01"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79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2566"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156"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50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43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4486"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45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4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638"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328"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1952"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2651"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57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72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271"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342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99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81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7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09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382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69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223"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5447"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378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138" w:type="dxa"/>
          <w:trHeight w:val="3902"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4064"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38" w:type="dxa"/>
          <w:trHeight w:val="113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tbl>
      <w:tblPr>
        <w:tblStyle w:val="3"/>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861"/>
        <w:gridCol w:w="895"/>
        <w:gridCol w:w="936"/>
        <w:gridCol w:w="936"/>
        <w:gridCol w:w="890"/>
        <w:gridCol w:w="893"/>
        <w:gridCol w:w="2628"/>
        <w:gridCol w:w="845"/>
        <w:gridCol w:w="1449"/>
        <w:gridCol w:w="743"/>
        <w:gridCol w:w="805"/>
        <w:gridCol w:w="661"/>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2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4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2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2"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〔在被征地村公告栏张贴，予以公开，公示结束后可依申请公开〕。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被征地农民在征地款分配方案上签字确认后5个工作日内予以公开。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中方县铜湾镇人民政府各行政村/社区</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bookmarkStart w:id="0" w:name="_GoBack"/>
            <w:bookmarkEnd w:id="0"/>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1"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626EB"/>
    <w:rsid w:val="20FE0256"/>
    <w:rsid w:val="477626EB"/>
    <w:rsid w:val="FC97F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2021-11-12T09:42:00Z</dcterms:created>
  <dc:creator>Mochi</dc:creator>
  <cp:lastModifiedBy>greatwall</cp:lastModifiedBy>
  <dcterms:modified xsi:type="dcterms:W3CDTF">2021-11-24T09:15:16Z</dcterms:modified>
  <dc:title>怀化市中方县养老服务领域基层政务公开标准目录（村级）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2052-10.1.0.7874</vt:lpwstr>
  </property>
  <property fmtid="{D5CDD505-2E9C-101B-9397-08002B2CF9AE}" pid="3" name="ICV">
    <vt:lpwstr>D95CCE15D2A742079C7307EB50694D55</vt:lpwstr>
  </property>
</Properties>
</file>