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C5A" w:rsidRDefault="00C77C5A">
      <w:pPr>
        <w:spacing w:line="640" w:lineRule="exact"/>
        <w:jc w:val="right"/>
        <w:rPr>
          <w:rFonts w:ascii="仿宋_GB2312" w:eastAsia="仿宋_GB2312"/>
          <w:sz w:val="32"/>
          <w:szCs w:val="32"/>
        </w:rPr>
      </w:pPr>
    </w:p>
    <w:p w:rsidR="00C77C5A" w:rsidRDefault="00C77C5A">
      <w:pPr>
        <w:spacing w:line="640" w:lineRule="exact"/>
        <w:ind w:right="640"/>
        <w:jc w:val="center"/>
        <w:rPr>
          <w:rFonts w:ascii="仿宋" w:eastAsia="仿宋" w:hAnsi="仿宋" w:cs="仿宋_GB2312"/>
          <w:sz w:val="32"/>
          <w:szCs w:val="32"/>
        </w:rPr>
      </w:pPr>
      <w:r>
        <w:rPr>
          <w:rFonts w:ascii="黑体" w:eastAsia="黑体" w:hAnsi="黑体" w:cs="黑体"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sz w:val="36"/>
          <w:szCs w:val="36"/>
        </w:rPr>
        <w:t>中方县</w:t>
      </w:r>
      <w:r>
        <w:rPr>
          <w:rFonts w:ascii="黑体" w:eastAsia="黑体" w:hAnsi="黑体" w:cs="黑体"/>
          <w:sz w:val="36"/>
          <w:szCs w:val="36"/>
        </w:rPr>
        <w:t>2025</w:t>
      </w:r>
      <w:r>
        <w:rPr>
          <w:rFonts w:ascii="黑体" w:eastAsia="黑体" w:hAnsi="黑体" w:cs="黑体" w:hint="eastAsia"/>
          <w:sz w:val="36"/>
          <w:szCs w:val="36"/>
        </w:rPr>
        <w:t>年度新型经营主体审核列表</w:t>
      </w:r>
      <w:r>
        <w:rPr>
          <w:rFonts w:ascii="黑体" w:eastAsia="黑体" w:hAnsi="黑体" w:cs="黑体"/>
          <w:sz w:val="36"/>
          <w:szCs w:val="36"/>
        </w:rPr>
        <w:t xml:space="preserve">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</w:p>
    <w:tbl>
      <w:tblPr>
        <w:tblW w:w="8121" w:type="dxa"/>
        <w:tblInd w:w="93" w:type="dxa"/>
        <w:tblLayout w:type="fixed"/>
        <w:tblLook w:val="00A0"/>
      </w:tblPr>
      <w:tblGrid>
        <w:gridCol w:w="486"/>
        <w:gridCol w:w="840"/>
        <w:gridCol w:w="1620"/>
        <w:gridCol w:w="1095"/>
        <w:gridCol w:w="870"/>
        <w:gridCol w:w="1080"/>
        <w:gridCol w:w="915"/>
        <w:gridCol w:w="1215"/>
      </w:tblGrid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Default="00C77C5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区县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主体名称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主体类型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业务</w:t>
            </w:r>
          </w:p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类型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主体等级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法人</w:t>
            </w:r>
          </w:p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名称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Default="00C77C5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审核状态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中方县泸阳镇健平家庭农场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家庭农场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水产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冯仕平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怀化宝东农牧发展有限公司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农业企业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粮食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市（州）级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王晚秋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中方县书富家庭农场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家庭农场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杨书富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Default="00C77C5A"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湖南吉果果农业科技有限公司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农业企业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水果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市（州）级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赵芳琴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怀化天天食品科技有限公司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农业企业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粮食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市（州）级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杨婧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中方县大和生态枇杷专业合作社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合作社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水果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舒大和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杨四满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中药材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杨四满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Default="00C77C5A"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湖南省中方县荣之海综合养殖农民专业合作社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合作社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水产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向程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中方县明强中药材种植开发农民专业合作社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合作社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中药材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尹秀明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湖南扶农牧业发展有限公司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农业企业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张晓妮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湖南天润发油脂有限公司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农业企业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油料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市（州）级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江贤发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怀化市新旺油业有限公司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农业企业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油料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市（州）级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万小燕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中方县益民药材种植专业合作社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合作社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中药材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潘知海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中方县旺顺养殖专业合作社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合作社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杨海军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中方县丰源水产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水产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王开良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中方县桐木镇老余养殖杨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余子长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杨龙勋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杨龙勋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堵小梦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水果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堵小梦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中方县廖强生态农业有限公司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农业企业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粮食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陈宗强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吴弯弯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水果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吴弯弯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唐海军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唐海军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中方县关溪口养殖场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唐祥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中方县中草药材农副产品收购部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家庭农场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中药材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黄建新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中方县桐木镇志飞养殖场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危志飞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何建华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中药材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何建华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中方县旭祥种养专业合作社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合作社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中药材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张兆建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杨晓英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杨晓英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中方县鹏达生态农业专业合作社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合作社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粮食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市（州）级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李绪和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杨隆田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杨隆田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唐存友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唐存友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中方县陈氏农业农机专业合作社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合作社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粮食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陈浩颖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怀化宏果都生态农业综合开发有限公司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农业企业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水果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涂德胜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湖南奥谱隆科技股份有限公司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农业企业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省级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张振华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湖南丰谷农业发展有限公司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农业企业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水果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省级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方勇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杨元香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杨元香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中方县鑫瑞养殖专业合作社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合作社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其他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杨司清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危杰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蔬菜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危杰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中方县繁華专业合作社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合作社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舒志刚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中方县神农生态农牧发展有限公司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农业企业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杨忠春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中方县平亮家庭农场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家庭农场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申平亮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中方县超超种植养殖家庭农场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家庭农场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龚超超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中方县新建镇春勇农林开发经营部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家庭农场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水果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陈春勇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彭莲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彭莲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段红喜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段红喜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中方县桐木镇财哥生态养殖场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蒋才海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沈先金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中药材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沈先金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中方县青云炒货食品厂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家庭农场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其他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姚玉梅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怀化市华农源农业开发有限公司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农业企业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中药材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张林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向绍国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中药材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向绍国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怀化华汉茶业有限公司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农业企业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茶叶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省级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汤朝春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中方县桐木镇志平家庭农场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家庭农场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蒋志平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中方县康裕生态养殖专业合作社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合作社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杨春刚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中方县桐木镇楠木铺高猛种养殖基地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高猛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中方县黄溪古院家庭农场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家庭农场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粮食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杨尚岩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中方县富堂山种养殖专业合作社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合作社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水果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杨晟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中方县洪源顺福生态种养殖有限责任公司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农业企业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潘仁均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怀化市厚土地农业开发有限责任公司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农业企业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水果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市（州）级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周洁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中方县万军种养生态园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家庭农场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省级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蒲万军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中方县瑶乡丰泽生态养殖专业合作社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合作社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中药材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杨学站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杨富花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茶叶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杨富花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中方县康园农业开发有限公司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农业企业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茶叶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杨英永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杨书清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水果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杨书清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黄小利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黄小利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中方县材兴农机农民专业合作社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合作社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粮食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省级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潘福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危周苡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危周苡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湖南点赞农业开发有限公司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农业企业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粮食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郭时站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中方县田喜果业种植专业合作社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合作社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水果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刘良铁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怀化五溪金露农业科技开发有限公司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农业企业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中药材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市（州）级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董明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怀化六禄香农业科技有限公司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农业企业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中药材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刘爱青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中方县枳壳种植专业合作社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合作社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中药材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瞿世军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中方县全丰家庭农场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家庭农场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中药材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周细美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中方县众帮农业专业合作社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合作社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蔬菜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曾庆平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中方县盛禾农业农机专业合作社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合作社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粮食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廖茂早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中方县铁坡镇丁华香养殖厂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丁华香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中方县桐木镇仁水园艺场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水果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潘仁水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中方县锦国农机机械水稻种植农民专业合作社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合作社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粮食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廖方华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杨丽花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种养大户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杨丽花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湖南金珠米业有限公司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农业企业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粮食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省级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周启芳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中方县大沙坡家庭农场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家庭农场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市（州）级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雷金香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中方县丰财农机专业合作社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合作社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粮食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市（州）级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杨满军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中方县雨霖农业农机专业合作社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合作社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粮食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周利华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中方县宸毅兴农业开发有限公司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农业企业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向培毅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怀化金土地农林开发有限公司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农业企业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中药材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市（州）级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曾凡丁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湖南大山农业开发有限公司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农业企业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畜禽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市（州）级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陈丽华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中方县黄溪古村生态种植专业合作社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合作社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粮食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省级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杨俊成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湖南康润农业科技发展有限公司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农业企业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中药材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省级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李电生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湖南海联食品有限责任公司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农业企业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其他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国家级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赵建喜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  <w:tr w:rsidR="00C77C5A" w:rsidRPr="00BE56A1">
        <w:trPr>
          <w:trHeight w:val="7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中方县祥昌中药材专业合作社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合作社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中药材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县（区）级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杨和坪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C5A" w:rsidRPr="00BE56A1" w:rsidRDefault="00C77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资格审查通过</w:t>
            </w:r>
          </w:p>
        </w:tc>
      </w:tr>
    </w:tbl>
    <w:p w:rsidR="00C77C5A" w:rsidRDefault="00C77C5A">
      <w:pPr>
        <w:jc w:val="center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 xml:space="preserve">  </w:t>
      </w:r>
    </w:p>
    <w:p w:rsidR="00C77C5A" w:rsidRDefault="00C77C5A">
      <w:pPr>
        <w:spacing w:line="640" w:lineRule="exact"/>
        <w:ind w:right="640"/>
        <w:jc w:val="center"/>
        <w:rPr>
          <w:rFonts w:ascii="仿宋" w:eastAsia="仿宋" w:hAnsi="仿宋" w:cs="仿宋_GB2312"/>
          <w:sz w:val="32"/>
          <w:szCs w:val="32"/>
        </w:rPr>
      </w:pPr>
    </w:p>
    <w:sectPr w:rsidR="00C77C5A" w:rsidSect="00F5572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C5A" w:rsidRDefault="00C77C5A" w:rsidP="00F55721">
      <w:r>
        <w:separator/>
      </w:r>
    </w:p>
  </w:endnote>
  <w:endnote w:type="continuationSeparator" w:id="0">
    <w:p w:rsidR="00C77C5A" w:rsidRDefault="00C77C5A" w:rsidP="00F55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C5A" w:rsidRDefault="00C77C5A" w:rsidP="00F55721">
      <w:r>
        <w:separator/>
      </w:r>
    </w:p>
  </w:footnote>
  <w:footnote w:type="continuationSeparator" w:id="0">
    <w:p w:rsidR="00C77C5A" w:rsidRDefault="00C77C5A" w:rsidP="00F55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C5A" w:rsidRDefault="00C77C5A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WY3MGI1YzkxYjI3MGU4NzQ3M2FiOWFkYTljOGZiNzYifQ=="/>
  </w:docVars>
  <w:rsids>
    <w:rsidRoot w:val="00C02150"/>
    <w:rsid w:val="001A0D49"/>
    <w:rsid w:val="002E7F5C"/>
    <w:rsid w:val="00345787"/>
    <w:rsid w:val="003A7D70"/>
    <w:rsid w:val="004561B0"/>
    <w:rsid w:val="004D66E8"/>
    <w:rsid w:val="006F765F"/>
    <w:rsid w:val="007417C5"/>
    <w:rsid w:val="0077619F"/>
    <w:rsid w:val="0083021C"/>
    <w:rsid w:val="008C7D07"/>
    <w:rsid w:val="009D6E7C"/>
    <w:rsid w:val="00A628D0"/>
    <w:rsid w:val="00AC7183"/>
    <w:rsid w:val="00AF3E52"/>
    <w:rsid w:val="00B333F8"/>
    <w:rsid w:val="00BE56A1"/>
    <w:rsid w:val="00C02150"/>
    <w:rsid w:val="00C63073"/>
    <w:rsid w:val="00C77C5A"/>
    <w:rsid w:val="00C81D98"/>
    <w:rsid w:val="00CD6257"/>
    <w:rsid w:val="00D527F4"/>
    <w:rsid w:val="00D87389"/>
    <w:rsid w:val="00E47F38"/>
    <w:rsid w:val="00F55721"/>
    <w:rsid w:val="03A569EC"/>
    <w:rsid w:val="06D02C85"/>
    <w:rsid w:val="0BE10EAD"/>
    <w:rsid w:val="0F0C2FEB"/>
    <w:rsid w:val="0FC651D8"/>
    <w:rsid w:val="1543066E"/>
    <w:rsid w:val="1630508D"/>
    <w:rsid w:val="16A754F2"/>
    <w:rsid w:val="17290090"/>
    <w:rsid w:val="1C29319C"/>
    <w:rsid w:val="1CBB6B8F"/>
    <w:rsid w:val="1D8B30BE"/>
    <w:rsid w:val="1F4909C1"/>
    <w:rsid w:val="255B777A"/>
    <w:rsid w:val="25755A44"/>
    <w:rsid w:val="27CA4ED0"/>
    <w:rsid w:val="2F00047E"/>
    <w:rsid w:val="331E2C78"/>
    <w:rsid w:val="3482328B"/>
    <w:rsid w:val="36C22E36"/>
    <w:rsid w:val="3842504F"/>
    <w:rsid w:val="3B48624B"/>
    <w:rsid w:val="3B737A92"/>
    <w:rsid w:val="3D394491"/>
    <w:rsid w:val="406D3FE9"/>
    <w:rsid w:val="41F01DAD"/>
    <w:rsid w:val="43180F28"/>
    <w:rsid w:val="49EB1E4F"/>
    <w:rsid w:val="516F2855"/>
    <w:rsid w:val="51CD6D83"/>
    <w:rsid w:val="52772203"/>
    <w:rsid w:val="558C02D4"/>
    <w:rsid w:val="58D20C10"/>
    <w:rsid w:val="590D2B78"/>
    <w:rsid w:val="5C3A68B6"/>
    <w:rsid w:val="64C04E3E"/>
    <w:rsid w:val="65A27648"/>
    <w:rsid w:val="677735CF"/>
    <w:rsid w:val="6BDF59E8"/>
    <w:rsid w:val="6C6C5F3E"/>
    <w:rsid w:val="6C9F4170"/>
    <w:rsid w:val="6D652F2D"/>
    <w:rsid w:val="729F4689"/>
    <w:rsid w:val="77464AED"/>
    <w:rsid w:val="798E1A23"/>
    <w:rsid w:val="79983384"/>
    <w:rsid w:val="7D2227FC"/>
    <w:rsid w:val="7D443A12"/>
    <w:rsid w:val="7DFF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21"/>
    <w:pPr>
      <w:widowControl w:val="0"/>
      <w:jc w:val="both"/>
    </w:pPr>
    <w:rPr>
      <w:rFonts w:ascii="Calibri" w:hAnsi="Calibri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5572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55721"/>
    <w:rPr>
      <w:rFonts w:ascii="宋体" w:eastAsia="宋体" w:hAnsi="宋体" w:cs="宋体"/>
      <w:b/>
      <w:bCs/>
      <w:kern w:val="0"/>
      <w:sz w:val="36"/>
      <w:szCs w:val="36"/>
    </w:rPr>
  </w:style>
  <w:style w:type="paragraph" w:styleId="Date">
    <w:name w:val="Date"/>
    <w:basedOn w:val="Normal"/>
    <w:next w:val="Normal"/>
    <w:link w:val="DateChar"/>
    <w:autoRedefine/>
    <w:uiPriority w:val="99"/>
    <w:semiHidden/>
    <w:rsid w:val="00F5572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F55721"/>
    <w:rPr>
      <w:rFonts w:ascii="Calibri" w:eastAsia="宋体" w:hAnsi="Calibri" w:cs="Times New Roman"/>
      <w:kern w:val="2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F55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55721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semiHidden/>
    <w:rsid w:val="00F55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55721"/>
    <w:rPr>
      <w:rFonts w:ascii="Calibri" w:eastAsia="宋体" w:hAnsi="Calibri" w:cs="Times New Roman"/>
      <w:kern w:val="2"/>
      <w:sz w:val="18"/>
      <w:szCs w:val="18"/>
    </w:rPr>
  </w:style>
  <w:style w:type="paragraph" w:styleId="NormalWeb">
    <w:name w:val="Normal (Web)"/>
    <w:basedOn w:val="Normal"/>
    <w:autoRedefine/>
    <w:uiPriority w:val="99"/>
    <w:semiHidden/>
    <w:rsid w:val="00F557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572</Words>
  <Characters>3265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中方县2025年度新型经营主体审核列表  </dc:title>
  <dc:subject/>
  <dc:creator>hj</dc:creator>
  <cp:keywords/>
  <dc:description/>
  <cp:lastModifiedBy>NYJG2</cp:lastModifiedBy>
  <cp:revision>2</cp:revision>
  <cp:lastPrinted>2025-03-31T08:58:00Z</cp:lastPrinted>
  <dcterms:created xsi:type="dcterms:W3CDTF">2026-03-02T03:04:00Z</dcterms:created>
  <dcterms:modified xsi:type="dcterms:W3CDTF">2026-03-02T03:04:00Z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F6ABB20F5E36426DAED6D4E22C2FFB03_13</vt:lpwstr>
  </property>
  <property fmtid="{D5CDD505-2E9C-101B-9397-08002B2CF9AE}" pid="4" name="KSOTemplateDocerSaveRecord">
    <vt:lpwstr>eyJoZGlkIjoiYWY3MGI1YzkxYjI3MGU4NzQ3M2FiOWFkYTljOGZiNzYiLCJ1c2VySWQiOiIyNjUzMjAyNTEifQ==</vt:lpwstr>
  </property>
</Properties>
</file>