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>
      <w:pPr>
        <w:ind w:firstLine="280" w:firstLineChars="1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中方县省级工业集中区新材料产业园标准化厂房建设项目（一期） </w:t>
      </w:r>
    </w:p>
    <w:p>
      <w:pPr>
        <w:ind w:firstLine="280" w:firstLineChars="1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审核部门（公章）：                            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431221202012220230             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中方县交通建设投资有限责任公司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91431221MA4L3T9M6W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中方工业集中区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政府专项债券和单位自筹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建字第431221202000039号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中县发改【2019】71号、中县发改【2012】67号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中方县发展和改革局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2019-9-19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424952.02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120905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工业建筑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标准厂房404802.02平方米，公共服务中心、研发平台、生活服务用房等建筑面积20150平方米。建设园区道路3500米，给水管3500米，雨水管7000米，污水管7000米，燃气管7000米，电力管3500米，通信电缆管3500米等基础配套设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2020年2月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2022年4月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431221202012220230-BD-001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2020-12-15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6704.366342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38939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中方县交通建设投资有限责任公司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highlight w:val="none"/>
              </w:rPr>
              <w:t>中标单位名称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湖南长大建设集团股份有限公司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湖南湘怀项目管理有限公司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叶世涛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湘243002070162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方县省级工业集中区新材料产业园标准化厂房建设项目（一期），一期总建筑面积38939平方米，其中1#楼厂房建筑面积21041平方米；2#楼厂房建筑面积17469平方米；消防水池建筑面积429平方米。建设内容包括建筑工程、装饰装修工程、道路工程、给排水管网工程、绿化工程等（具体内容以招标人提供的工程量清单和施工图纸为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中方县省级工业集中区新材料产业园标准化厂房建设项目（一期）（具体详见施工图纸和工程量清单）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2020FW03331(431200)-S180200156-SH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2020-11-11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设计单位名称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怀化市建筑设计研究院有限公司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单位企业信用代码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91431200188881689Y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怀化市建筑设计研究院有限公司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91431200188881689Y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湖南中大建设工程管理有限公司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91430400587023454H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主要建设内容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本项目主要由工业生产用房及其配套附属建筑组成，本次出图包含1#2#厂房与消防水池。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中方县省级工业集中区新材料产业园标准化厂房建设项目（一期）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工程总承包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highlight w:val="none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湖南长大建设集团股份有限公司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431221202012220230-HZ-001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6704.366342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叶世涛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4307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*****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*****</w:t>
            </w:r>
            <w:r>
              <w:rPr>
                <w:rFonts w:hint="eastAsia" w:ascii="仿宋_GB2312" w:eastAsia="仿宋_GB2312"/>
                <w:szCs w:val="21"/>
              </w:rPr>
              <w:t>3278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一期总建筑面积38939平方米，其中1#楼厂房建筑面积21041平方米；2#楼厂房建筑面积17469平方米；消防水池建筑面积429平方米。建设内容包括建筑工程、装饰装修工程、道路工程、给排水管网工程、绿化工程等（具体内容以招标人提供的工程量清单和施工图纸为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具体详见施工图纸和工程量清单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2021-01-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2021-0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2021-01-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2021-07-25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180日历天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工程质量符合《工程施工质量验收规范》要求，达到合格工程标准。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中方县省级工业集中区新材料产业园标准化厂房建设项目（一期）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431221202105180101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highlight w:val="none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湖南长大建设集团股份有限公司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湖南省怀化市建设工程监理有限公司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怀化市建筑设计研究院有限公司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曾辉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怀化市建筑设计研究院有限公司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王翔宇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6704.3663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38939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2021-05-18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2021年01月15日至2021年07月25日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2021-01-15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2021-07-25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38939㎡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叶世涛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4307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szCs w:val="21"/>
              </w:rPr>
              <w:t>3278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湘243002070162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向瑞坚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szCs w:val="21"/>
              </w:rPr>
              <w:t>5779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43008028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431221202012220230-JX-001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6800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"/>
              </w:rPr>
            </w:pPr>
            <w:r>
              <w:rPr>
                <w:rFonts w:hint="default" w:ascii="仿宋_GB2312" w:eastAsia="仿宋_GB2312"/>
                <w:szCs w:val="21"/>
                <w:lang w:val="en"/>
              </w:rPr>
              <w:t>38222.41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" w:eastAsia="zh-CN"/>
              </w:rPr>
              <w:t>厂房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1#：新建；1栋；5层；建筑面积为21034.03m2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" w:eastAsia="zh-CN"/>
              </w:rPr>
              <w:t>厂房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2#：新建；1栋；5层；建筑面积为17188.38m2</w:t>
            </w: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2020-10-02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2022-6-17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2022-05-16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按材料分：钢筋混凝土结构 按传力分：框架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湖南长大建设集团股份有限公司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负责人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叶世涛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4307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szCs w:val="21"/>
              </w:rPr>
              <w:t>3278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湘243002070162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湖南省怀化市建设工程监理有限公司中方监理分公司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向瑞坚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szCs w:val="21"/>
              </w:rPr>
              <w:t>5779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43008028</w:t>
            </w:r>
          </w:p>
        </w:tc>
      </w:tr>
    </w:tbl>
    <w:tbl>
      <w:tblPr>
        <w:tblStyle w:val="5"/>
        <w:tblpPr w:leftFromText="180" w:rightFromText="180" w:vertAnchor="text" w:horzAnchor="page" w:tblpX="1166" w:tblpY="4415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380"/>
        <w:gridCol w:w="1200"/>
        <w:gridCol w:w="2047"/>
        <w:gridCol w:w="154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身份证号码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执业印章号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怀化市建筑设计研究院有限公司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42011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**********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5690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4300529-002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047" w:type="dxa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sectPr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YaHei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ODFkNjkxNjNiNDE0N2E5MjJhMjc2M2E3OGQ1ZDQifQ=="/>
  </w:docVars>
  <w:rsids>
    <w:rsidRoot w:val="00583006"/>
    <w:rsid w:val="001A21E9"/>
    <w:rsid w:val="001A7A26"/>
    <w:rsid w:val="001D2578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C930C4"/>
    <w:rsid w:val="05D156E5"/>
    <w:rsid w:val="069942F4"/>
    <w:rsid w:val="06E22AC1"/>
    <w:rsid w:val="08C2594B"/>
    <w:rsid w:val="08C64978"/>
    <w:rsid w:val="08DB4E6F"/>
    <w:rsid w:val="09047D11"/>
    <w:rsid w:val="097B18DB"/>
    <w:rsid w:val="09DF61E6"/>
    <w:rsid w:val="0A9C23F4"/>
    <w:rsid w:val="0AF13D75"/>
    <w:rsid w:val="0B8638BE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51B0445"/>
    <w:rsid w:val="16641C0D"/>
    <w:rsid w:val="16F07747"/>
    <w:rsid w:val="17597011"/>
    <w:rsid w:val="17B4350B"/>
    <w:rsid w:val="194C2752"/>
    <w:rsid w:val="19F03997"/>
    <w:rsid w:val="1A006AD6"/>
    <w:rsid w:val="1C9F4802"/>
    <w:rsid w:val="1E4569AA"/>
    <w:rsid w:val="1F3C4F99"/>
    <w:rsid w:val="20753060"/>
    <w:rsid w:val="210F3652"/>
    <w:rsid w:val="22495F11"/>
    <w:rsid w:val="24764C93"/>
    <w:rsid w:val="252D3F30"/>
    <w:rsid w:val="25C14C11"/>
    <w:rsid w:val="26052FFB"/>
    <w:rsid w:val="26B81240"/>
    <w:rsid w:val="288660C2"/>
    <w:rsid w:val="29AD2131"/>
    <w:rsid w:val="2AF840F2"/>
    <w:rsid w:val="2B68341E"/>
    <w:rsid w:val="2C116483"/>
    <w:rsid w:val="2C1205BC"/>
    <w:rsid w:val="2C291272"/>
    <w:rsid w:val="2D14258E"/>
    <w:rsid w:val="2DC175F7"/>
    <w:rsid w:val="2DC7118A"/>
    <w:rsid w:val="2DD105E3"/>
    <w:rsid w:val="2ECE6548"/>
    <w:rsid w:val="30BE0A65"/>
    <w:rsid w:val="30E25FE5"/>
    <w:rsid w:val="31951E40"/>
    <w:rsid w:val="31A72989"/>
    <w:rsid w:val="335039CF"/>
    <w:rsid w:val="33EC6C44"/>
    <w:rsid w:val="34831B82"/>
    <w:rsid w:val="350C48A6"/>
    <w:rsid w:val="35E17C48"/>
    <w:rsid w:val="36E94B36"/>
    <w:rsid w:val="36FC4DFB"/>
    <w:rsid w:val="37985064"/>
    <w:rsid w:val="37BB60AB"/>
    <w:rsid w:val="381A23E0"/>
    <w:rsid w:val="392221EF"/>
    <w:rsid w:val="39860470"/>
    <w:rsid w:val="3ACE2236"/>
    <w:rsid w:val="3B7A274D"/>
    <w:rsid w:val="3B8B39FB"/>
    <w:rsid w:val="3C241484"/>
    <w:rsid w:val="3D463EA6"/>
    <w:rsid w:val="3D48288E"/>
    <w:rsid w:val="3DA24025"/>
    <w:rsid w:val="3EB92117"/>
    <w:rsid w:val="3F9610E3"/>
    <w:rsid w:val="41507CC3"/>
    <w:rsid w:val="42922600"/>
    <w:rsid w:val="43A639BF"/>
    <w:rsid w:val="44112D07"/>
    <w:rsid w:val="44842D24"/>
    <w:rsid w:val="44946348"/>
    <w:rsid w:val="449776B0"/>
    <w:rsid w:val="449C24C8"/>
    <w:rsid w:val="45685969"/>
    <w:rsid w:val="46513EC9"/>
    <w:rsid w:val="46F81F5C"/>
    <w:rsid w:val="46F93588"/>
    <w:rsid w:val="478F466E"/>
    <w:rsid w:val="47BF6EED"/>
    <w:rsid w:val="486F344F"/>
    <w:rsid w:val="493E5CD4"/>
    <w:rsid w:val="4AD54A8E"/>
    <w:rsid w:val="4B2802C5"/>
    <w:rsid w:val="4B6D2A61"/>
    <w:rsid w:val="4BA0203C"/>
    <w:rsid w:val="4D2C3994"/>
    <w:rsid w:val="4D3D2346"/>
    <w:rsid w:val="4F271630"/>
    <w:rsid w:val="4FA30A92"/>
    <w:rsid w:val="4FA9214C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827D4C"/>
    <w:rsid w:val="57ADEA6A"/>
    <w:rsid w:val="57F02930"/>
    <w:rsid w:val="57FF5A18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2595B4D"/>
    <w:rsid w:val="63540195"/>
    <w:rsid w:val="63C24323"/>
    <w:rsid w:val="63D05C70"/>
    <w:rsid w:val="640815D9"/>
    <w:rsid w:val="65E479CD"/>
    <w:rsid w:val="672F342E"/>
    <w:rsid w:val="679C03B4"/>
    <w:rsid w:val="68D10BC7"/>
    <w:rsid w:val="68DA6BCD"/>
    <w:rsid w:val="692912D3"/>
    <w:rsid w:val="698D6CF0"/>
    <w:rsid w:val="69AC1EA9"/>
    <w:rsid w:val="6AA162E3"/>
    <w:rsid w:val="6BAF583B"/>
    <w:rsid w:val="6C4A01BC"/>
    <w:rsid w:val="6CEF1A13"/>
    <w:rsid w:val="6F591743"/>
    <w:rsid w:val="6FEA3C0E"/>
    <w:rsid w:val="701E314D"/>
    <w:rsid w:val="71005B1E"/>
    <w:rsid w:val="73CA63D6"/>
    <w:rsid w:val="74C548C0"/>
    <w:rsid w:val="755B7F3E"/>
    <w:rsid w:val="759B28FB"/>
    <w:rsid w:val="76617B77"/>
    <w:rsid w:val="76BE1B23"/>
    <w:rsid w:val="76C46A80"/>
    <w:rsid w:val="78C92683"/>
    <w:rsid w:val="794C610F"/>
    <w:rsid w:val="79DD09BA"/>
    <w:rsid w:val="7A6E0B64"/>
    <w:rsid w:val="7A8D1B22"/>
    <w:rsid w:val="7B137770"/>
    <w:rsid w:val="7B852AA4"/>
    <w:rsid w:val="7C6A36B9"/>
    <w:rsid w:val="7C9C4B5C"/>
    <w:rsid w:val="7D826E94"/>
    <w:rsid w:val="7DB33B66"/>
    <w:rsid w:val="7E0129BF"/>
    <w:rsid w:val="7E774687"/>
    <w:rsid w:val="7F6177C7"/>
    <w:rsid w:val="7F7D2181"/>
    <w:rsid w:val="DDFFFD49"/>
    <w:rsid w:val="FBBAD4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1931</Words>
  <Characters>2575</Characters>
  <Lines>14</Lines>
  <Paragraphs>4</Paragraphs>
  <TotalTime>2</TotalTime>
  <ScaleCrop>false</ScaleCrop>
  <LinksUpToDate>false</LinksUpToDate>
  <CharactersWithSpaces>2626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2022-06-02T17:24:00Z</dcterms:created>
  <dc:creator>曾玮 192.168.6.230</dc:creator>
  <cp:lastModifiedBy>thtf</cp:lastModifiedBy>
  <cp:lastPrinted>2024-08-13T10:59:00Z</cp:lastPrinted>
  <dcterms:modified xsi:type="dcterms:W3CDTF">2024-08-14T08:04:58Z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A8E1EBD669C846249BBB01E28EDC28BF_13</vt:lpwstr>
  </property>
</Properties>
</file>