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26040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5D0F1C61">
            <w:pPr>
              <w:pStyle w:val="3"/>
              <w:spacing w:after="34" w:line="34" w:lineRule="atLeast"/>
              <w:rPr>
                <w:rFonts w:ascii="仿宋" w:hAnsi="仿宋" w:eastAsia="仿宋" w:cs="仿宋"/>
                <w:b/>
                <w:bCs/>
                <w:color w:val="FF0000"/>
                <w:sz w:val="22"/>
                <w:szCs w:val="22"/>
              </w:rPr>
            </w:pPr>
          </w:p>
        </w:tc>
      </w:tr>
      <w:tr w14:paraId="774B7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74BB05AF">
            <w:pPr>
              <w:pStyle w:val="10"/>
              <w:jc w:val="center"/>
              <w:rPr>
                <w:rFonts w:ascii="宋体" w:hAnsi="宋体" w:eastAsia="宋体" w:cs="宋体"/>
                <w:b/>
                <w:bCs/>
                <w:sz w:val="52"/>
                <w:szCs w:val="52"/>
              </w:rPr>
            </w:pPr>
            <w:r>
              <w:rPr>
                <w:rFonts w:hint="eastAsia" w:ascii="宋体" w:hAnsi="宋体" w:eastAsia="宋体" w:cs="宋体"/>
                <w:b/>
                <w:bCs/>
                <w:sz w:val="52"/>
                <w:szCs w:val="52"/>
              </w:rPr>
              <w:t>2020年度</w:t>
            </w:r>
          </w:p>
          <w:p w14:paraId="068836DD">
            <w:pPr>
              <w:pStyle w:val="10"/>
              <w:jc w:val="center"/>
              <w:rPr>
                <w:rFonts w:ascii="宋体" w:hAnsi="宋体" w:eastAsia="宋体" w:cs="宋体"/>
                <w:b/>
                <w:bCs/>
                <w:sz w:val="52"/>
                <w:szCs w:val="52"/>
              </w:rPr>
            </w:pPr>
            <w:r>
              <w:rPr>
                <w:rFonts w:ascii="宋体" w:hAnsi="宋体" w:eastAsia="宋体" w:cs="宋体"/>
                <w:b/>
                <w:bCs/>
                <w:sz w:val="52"/>
                <w:szCs w:val="52"/>
              </w:rPr>
              <w:t>中方县新建镇中学</w:t>
            </w:r>
            <w:r>
              <w:rPr>
                <w:rFonts w:ascii="宋体" w:hAnsi="宋体" w:eastAsia="宋体" w:cs="宋体"/>
                <w:b/>
                <w:sz w:val="52"/>
              </w:rPr>
              <w:t>单位</w:t>
            </w:r>
            <w:r>
              <w:rPr>
                <w:rFonts w:hint="eastAsia" w:ascii="宋体" w:hAnsi="宋体" w:eastAsia="宋体" w:cs="宋体"/>
                <w:b/>
                <w:bCs/>
                <w:sz w:val="52"/>
                <w:szCs w:val="52"/>
              </w:rPr>
              <w:t>决算</w:t>
            </w:r>
          </w:p>
          <w:p w14:paraId="0739F064">
            <w:pPr>
              <w:pStyle w:val="10"/>
              <w:jc w:val="center"/>
              <w:rPr>
                <w:rFonts w:ascii="宋体" w:hAnsi="宋体" w:eastAsia="宋体" w:cs="宋体"/>
                <w:b/>
                <w:bCs/>
                <w:sz w:val="52"/>
                <w:szCs w:val="52"/>
              </w:rPr>
            </w:pPr>
          </w:p>
        </w:tc>
      </w:tr>
      <w:tr w14:paraId="28AAD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2D869D53">
            <w:pPr>
              <w:pStyle w:val="10"/>
              <w:jc w:val="both"/>
              <w:rPr>
                <w:sz w:val="44"/>
                <w:szCs w:val="44"/>
              </w:rPr>
            </w:pPr>
          </w:p>
        </w:tc>
      </w:tr>
    </w:tbl>
    <w:p w14:paraId="1339B776">
      <w:pPr>
        <w:pStyle w:val="10"/>
        <w:rPr>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14CC4A75">
      <w:pPr>
        <w:pStyle w:val="10"/>
        <w:spacing w:line="500" w:lineRule="exact"/>
        <w:jc w:val="center"/>
        <w:rPr>
          <w:rFonts w:ascii="仿宋" w:hAnsi="仿宋" w:eastAsia="仿宋" w:cs="仿宋"/>
          <w:b/>
          <w:sz w:val="32"/>
          <w:szCs w:val="32"/>
        </w:rPr>
      </w:pPr>
      <w:r>
        <w:rPr>
          <w:rFonts w:hint="eastAsia" w:ascii="仿宋" w:hAnsi="仿宋" w:eastAsia="仿宋" w:cs="仿宋"/>
          <w:b/>
          <w:sz w:val="32"/>
          <w:szCs w:val="32"/>
        </w:rPr>
        <w:t>目录</w:t>
      </w:r>
    </w:p>
    <w:p w14:paraId="467A92C1">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中方县新建镇中学单位概况</w:t>
      </w:r>
    </w:p>
    <w:p w14:paraId="73C76F74">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0E6CFD14">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二、机构设置</w:t>
      </w:r>
    </w:p>
    <w:p w14:paraId="36FB3368">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第二部分2020年度部门决算表</w:t>
      </w:r>
    </w:p>
    <w:p w14:paraId="75C0BE1B">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一、收入支出决算总表</w:t>
      </w:r>
    </w:p>
    <w:p w14:paraId="407F7EEC">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二、收入决算表</w:t>
      </w:r>
    </w:p>
    <w:p w14:paraId="046B7B36">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三、支出决算表</w:t>
      </w:r>
    </w:p>
    <w:p w14:paraId="71B1C104">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四、财政拨款收入支出决算总表</w:t>
      </w:r>
    </w:p>
    <w:p w14:paraId="0B7E77E3">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五、一般公共预算财政拨款支出决算表</w:t>
      </w:r>
    </w:p>
    <w:p w14:paraId="42C41A67">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六、一般公共预算财政拨款基本支出决算表</w:t>
      </w:r>
    </w:p>
    <w:p w14:paraId="22778AB7">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1ADDCDBA">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八、政府性基金预算财政拨款收入支出决算表</w:t>
      </w:r>
    </w:p>
    <w:p w14:paraId="681B0092">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九、国有资本经营预算财政拨款支出决算表</w:t>
      </w:r>
    </w:p>
    <w:p w14:paraId="678F168A">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第三部分2020年度部门决算情况说明</w:t>
      </w:r>
    </w:p>
    <w:p w14:paraId="6B7EA56B">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一、收入支出决算总体情况说明</w:t>
      </w:r>
    </w:p>
    <w:p w14:paraId="42658FAB">
      <w:pPr>
        <w:spacing w:line="44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二、收入决算情况说明</w:t>
      </w:r>
    </w:p>
    <w:p w14:paraId="649F791C">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2063D73E">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2A2689FF">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0705F7B7">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2A4E9B42">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3AD30A94">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0008920A">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452BA73A">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0F265935">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3411D61A">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十二、关于国有资产占用情况说明</w:t>
      </w:r>
    </w:p>
    <w:p w14:paraId="6BF06828">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十三、关于2020年度预算绩效情况的说明</w:t>
      </w:r>
    </w:p>
    <w:p w14:paraId="6314C277">
      <w:pPr>
        <w:autoSpaceDE w:val="0"/>
        <w:autoSpaceDN w:val="0"/>
        <w:spacing w:line="440" w:lineRule="exact"/>
        <w:jc w:val="left"/>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411158A1">
      <w:pPr>
        <w:autoSpaceDE w:val="0"/>
        <w:autoSpaceDN w:val="0"/>
        <w:spacing w:line="440" w:lineRule="exact"/>
        <w:jc w:val="left"/>
        <w:rPr>
          <w:rFonts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42A7184F">
      <w:pPr>
        <w:jc w:val="center"/>
        <w:rPr>
          <w:sz w:val="72"/>
          <w:szCs w:val="72"/>
        </w:rPr>
      </w:pPr>
    </w:p>
    <w:p w14:paraId="48B9939D">
      <w:pPr>
        <w:jc w:val="center"/>
        <w:rPr>
          <w:sz w:val="72"/>
          <w:szCs w:val="72"/>
        </w:rPr>
      </w:pPr>
    </w:p>
    <w:p w14:paraId="2FA0A34B">
      <w:pPr>
        <w:jc w:val="center"/>
        <w:rPr>
          <w:sz w:val="72"/>
          <w:szCs w:val="72"/>
        </w:rPr>
      </w:pPr>
    </w:p>
    <w:p w14:paraId="0EF18E89">
      <w:pPr>
        <w:jc w:val="center"/>
        <w:rPr>
          <w:sz w:val="72"/>
          <w:szCs w:val="72"/>
        </w:rPr>
      </w:pPr>
    </w:p>
    <w:p w14:paraId="1A7EDABE">
      <w:pPr>
        <w:jc w:val="center"/>
        <w:rPr>
          <w:sz w:val="72"/>
          <w:szCs w:val="72"/>
        </w:rPr>
      </w:pPr>
    </w:p>
    <w:p w14:paraId="59DDF561">
      <w:pPr>
        <w:pStyle w:val="10"/>
        <w:jc w:val="center"/>
        <w:rPr>
          <w:rFonts w:ascii="仿宋" w:hAnsi="仿宋" w:eastAsia="仿宋" w:cs="仿宋"/>
          <w:b/>
          <w:bCs/>
          <w:sz w:val="52"/>
          <w:szCs w:val="52"/>
        </w:rPr>
      </w:pPr>
      <w:r>
        <w:rPr>
          <w:rFonts w:hint="eastAsia" w:ascii="仿宋" w:hAnsi="仿宋" w:eastAsia="仿宋" w:cs="仿宋"/>
          <w:b/>
          <w:bCs/>
          <w:sz w:val="52"/>
          <w:szCs w:val="52"/>
        </w:rPr>
        <w:t>第一部分</w:t>
      </w:r>
    </w:p>
    <w:p w14:paraId="4A44E09B">
      <w:pPr>
        <w:pStyle w:val="10"/>
        <w:jc w:val="center"/>
        <w:rPr>
          <w:rFonts w:ascii="仿宋" w:hAnsi="仿宋" w:eastAsia="仿宋" w:cs="仿宋"/>
          <w:b/>
          <w:bCs/>
          <w:sz w:val="52"/>
          <w:szCs w:val="52"/>
        </w:rPr>
      </w:pPr>
    </w:p>
    <w:p w14:paraId="536CEA86">
      <w:pPr>
        <w:pStyle w:val="10"/>
        <w:jc w:val="center"/>
        <w:rPr>
          <w:rFonts w:ascii="仿宋" w:hAnsi="仿宋" w:eastAsia="仿宋" w:cs="仿宋"/>
          <w:b/>
          <w:bCs/>
          <w:sz w:val="52"/>
          <w:szCs w:val="52"/>
        </w:rPr>
      </w:pPr>
      <w:r>
        <w:rPr>
          <w:rFonts w:hint="eastAsia" w:ascii="仿宋" w:hAnsi="仿宋" w:eastAsia="仿宋" w:cs="仿宋"/>
          <w:b/>
          <w:bCs/>
          <w:sz w:val="52"/>
          <w:szCs w:val="52"/>
        </w:rPr>
        <w:t>中方县新建镇中学</w:t>
      </w:r>
    </w:p>
    <w:p w14:paraId="7984FAA4">
      <w:pPr>
        <w:pStyle w:val="10"/>
        <w:jc w:val="center"/>
        <w:rPr>
          <w:rFonts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321563EA">
      <w:pPr>
        <w:rPr>
          <w:rFonts w:ascii="黑体" w:hAnsi="黑体" w:eastAsia="黑体"/>
          <w:sz w:val="32"/>
          <w:szCs w:val="32"/>
        </w:rPr>
      </w:pPr>
      <w:r>
        <w:rPr>
          <w:rFonts w:ascii="黑体" w:hAnsi="黑体" w:eastAsia="黑体"/>
          <w:sz w:val="32"/>
          <w:szCs w:val="32"/>
        </w:rPr>
        <w:br w:type="page"/>
      </w:r>
    </w:p>
    <w:p w14:paraId="16F6857A">
      <w:pPr>
        <w:pStyle w:val="3"/>
        <w:suppressAutoHyphens/>
        <w:spacing w:line="360" w:lineRule="auto"/>
        <w:ind w:left="420" w:leftChars="200" w:right="481" w:rightChars="229" w:firstLine="658"/>
        <w:rPr>
          <w:rFonts w:ascii="仿宋" w:hAnsi="仿宋" w:eastAsia="仿宋" w:cs="仿宋"/>
          <w:b/>
          <w:bCs/>
          <w:kern w:val="0"/>
          <w:lang w:bidi="zh-CN"/>
        </w:rPr>
      </w:pPr>
      <w:r>
        <w:rPr>
          <w:rFonts w:hint="eastAsia" w:ascii="仿宋" w:hAnsi="仿宋" w:eastAsia="仿宋" w:cs="仿宋"/>
          <w:b/>
          <w:bCs/>
          <w:kern w:val="0"/>
          <w:lang w:bidi="zh-CN"/>
        </w:rPr>
        <w:t>一</w:t>
      </w:r>
      <w:r>
        <w:rPr>
          <w:rFonts w:hint="eastAsia" w:ascii="仿宋" w:hAnsi="仿宋" w:eastAsia="仿宋" w:cs="仿宋"/>
          <w:b/>
          <w:bCs/>
          <w:kern w:val="0"/>
          <w:lang w:val="zh-CN" w:bidi="zh-CN"/>
        </w:rPr>
        <w:t>、</w:t>
      </w:r>
      <w:r>
        <w:rPr>
          <w:rFonts w:hint="eastAsia" w:ascii="仿宋" w:hAnsi="仿宋" w:eastAsia="仿宋" w:cs="仿宋"/>
          <w:b/>
          <w:bCs/>
          <w:kern w:val="0"/>
          <w:lang w:bidi="zh-CN"/>
        </w:rPr>
        <w:t>部门职责</w:t>
      </w:r>
    </w:p>
    <w:p w14:paraId="77865218">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1、贯彻落实国家教育工作的方针、政策、法规、规章，结合我校拟定具体实施办法和管理制度，并组织实施。</w:t>
      </w:r>
    </w:p>
    <w:p w14:paraId="36958187">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2、研究拟定学校教育改革与发展战略和教育事业发展规划、年度计划及教育发展的重点、速度和步骤，并协调实施。</w:t>
      </w:r>
    </w:p>
    <w:p w14:paraId="4BE31E08">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3、负责学校教育经费的统筹管理；负责教育经费的安排和预决算工作；对学校的各类国有资产进行宏观管理。</w:t>
      </w:r>
    </w:p>
    <w:p w14:paraId="7F0FA1BE">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4、负责全面实施素质教育，规划并指导学校的思想政治工作、教育工作、后勤保健与家园共育等工作。</w:t>
      </w:r>
    </w:p>
    <w:p w14:paraId="6BDF83B1">
      <w:pPr>
        <w:jc w:val="left"/>
        <w:rPr>
          <w:rFonts w:ascii="仿宋" w:hAnsi="仿宋" w:eastAsia="仿宋" w:cs="仿宋"/>
          <w:sz w:val="28"/>
          <w:szCs w:val="32"/>
        </w:rPr>
      </w:pPr>
    </w:p>
    <w:p w14:paraId="2E591963">
      <w:pPr>
        <w:pStyle w:val="3"/>
        <w:suppressAutoHyphens/>
        <w:spacing w:line="360" w:lineRule="auto"/>
        <w:ind w:left="420" w:leftChars="200" w:right="481" w:rightChars="229" w:firstLine="658"/>
        <w:rPr>
          <w:rFonts w:ascii="仿宋" w:hAnsi="仿宋" w:eastAsia="仿宋" w:cs="仿宋"/>
          <w:b/>
          <w:bCs/>
          <w:kern w:val="0"/>
          <w:lang w:val="zh-CN" w:bidi="zh-CN"/>
        </w:rPr>
      </w:pPr>
      <w:r>
        <w:rPr>
          <w:rFonts w:hint="eastAsia" w:ascii="仿宋" w:hAnsi="仿宋" w:eastAsia="仿宋" w:cs="仿宋"/>
          <w:b/>
          <w:bCs/>
          <w:kern w:val="0"/>
          <w:lang w:val="zh-CN" w:bidi="zh-CN"/>
        </w:rPr>
        <w:t>二、机构设置及决算单位构成</w:t>
      </w:r>
    </w:p>
    <w:p w14:paraId="5240C7EF">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（一）内设机构设置。</w:t>
      </w:r>
      <w:r>
        <w:rPr>
          <w:rFonts w:ascii="仿宋" w:hAnsi="仿宋" w:eastAsia="仿宋" w:cs="仿宋"/>
        </w:rPr>
        <w:t>中方县新建镇中学内设机构包括：校长室、办公室、总务处、教导处、德育室、集体办公室、体育室、音乐室、实验室、多媒体室、图书室、阅览室、计算机室、心理辅导室等。</w:t>
      </w:r>
    </w:p>
    <w:p w14:paraId="0079C635">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（二）决算单位构成。</w:t>
      </w:r>
      <w:r>
        <w:rPr>
          <w:rFonts w:ascii="仿宋" w:hAnsi="仿宋" w:eastAsia="仿宋" w:cs="仿宋"/>
        </w:rPr>
        <w:t>中方县新建镇中学2020年部门决算汇总公开单位构成包括：中方县新建镇中学，无二级预算单位。</w:t>
      </w:r>
    </w:p>
    <w:p w14:paraId="4FDE27AC">
      <w:pPr>
        <w:pStyle w:val="3"/>
        <w:spacing w:line="360" w:lineRule="auto"/>
        <w:ind w:right="481" w:rightChars="229" w:firstLine="640" w:firstLineChars="200"/>
        <w:rPr>
          <w:rFonts w:ascii="仿宋" w:hAnsi="仿宋" w:eastAsia="仿宋" w:cs="仿宋"/>
        </w:rPr>
      </w:pPr>
    </w:p>
    <w:p w14:paraId="54E8DEDA">
      <w:pPr>
        <w:widowControl/>
        <w:spacing w:line="600" w:lineRule="exact"/>
        <w:ind w:firstLine="838" w:firstLineChars="262"/>
        <w:rPr>
          <w:rFonts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1A0C139F">
      <w:pPr>
        <w:jc w:val="center"/>
        <w:rPr>
          <w:sz w:val="72"/>
          <w:szCs w:val="72"/>
        </w:rPr>
      </w:pPr>
    </w:p>
    <w:p w14:paraId="09244007">
      <w:pPr>
        <w:jc w:val="center"/>
        <w:rPr>
          <w:sz w:val="72"/>
          <w:szCs w:val="72"/>
        </w:rPr>
      </w:pPr>
    </w:p>
    <w:p w14:paraId="51DB42DC">
      <w:pPr>
        <w:jc w:val="center"/>
        <w:rPr>
          <w:sz w:val="72"/>
          <w:szCs w:val="72"/>
        </w:rPr>
      </w:pPr>
    </w:p>
    <w:p w14:paraId="219F266B">
      <w:pPr>
        <w:jc w:val="center"/>
        <w:rPr>
          <w:sz w:val="72"/>
          <w:szCs w:val="72"/>
        </w:rPr>
      </w:pPr>
    </w:p>
    <w:p w14:paraId="5737D8A7">
      <w:pPr>
        <w:jc w:val="center"/>
        <w:rPr>
          <w:rFonts w:ascii="仿宋" w:hAnsi="仿宋" w:eastAsia="仿宋" w:cs="仿宋"/>
          <w:b/>
          <w:bCs/>
          <w:sz w:val="52"/>
          <w:szCs w:val="52"/>
        </w:rPr>
      </w:pPr>
      <w:r>
        <w:rPr>
          <w:rFonts w:hint="eastAsia" w:ascii="仿宋" w:hAnsi="仿宋" w:eastAsia="仿宋" w:cs="仿宋"/>
          <w:b/>
          <w:bCs/>
          <w:sz w:val="52"/>
          <w:szCs w:val="52"/>
        </w:rPr>
        <w:t>第二部分</w:t>
      </w:r>
    </w:p>
    <w:p w14:paraId="027562FD">
      <w:pPr>
        <w:jc w:val="center"/>
        <w:rPr>
          <w:rFonts w:ascii="仿宋" w:hAnsi="仿宋" w:eastAsia="仿宋" w:cs="仿宋"/>
          <w:b/>
          <w:bCs/>
          <w:sz w:val="52"/>
          <w:szCs w:val="52"/>
        </w:rPr>
      </w:pPr>
    </w:p>
    <w:p w14:paraId="024FA8F9">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14C70E66">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7"/>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730A471F">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0F4B2972">
            <w:pPr>
              <w:widowControl/>
              <w:spacing w:line="2" w:lineRule="atLeast"/>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76FC3A3F">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1C49C455">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5F837991">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278D0E72">
            <w:pPr>
              <w:widowControl/>
              <w:spacing w:after="34" w:line="34" w:lineRule="atLeas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中方县新建镇中学</w:t>
            </w:r>
          </w:p>
        </w:tc>
        <w:tc>
          <w:tcPr>
            <w:tcW w:w="8660" w:type="dxa"/>
            <w:gridSpan w:val="4"/>
            <w:tcBorders>
              <w:top w:val="nil"/>
              <w:left w:val="nil"/>
              <w:bottom w:val="single" w:color="auto" w:sz="4" w:space="0"/>
              <w:right w:val="nil"/>
            </w:tcBorders>
            <w:shd w:val="clear" w:color="000000" w:fill="FFFFFF"/>
            <w:noWrap/>
            <w:vAlign w:val="center"/>
          </w:tcPr>
          <w:p w14:paraId="794B8A36">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2E6C8EA8">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EF521AA">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3FBD53B">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3645DEE7">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8937C7">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F5E7E3">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03515A">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BE84E2">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A5D123">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66D7D0">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r>
      <w:tr w14:paraId="004F3EC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1C7EA9">
            <w:pPr>
              <w:widowControl/>
              <w:snapToGrid w:val="0"/>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D05BBA">
            <w:pPr>
              <w:widowControl/>
              <w:snapToGrid w:val="0"/>
              <w:spacing w:after="34" w:line="34" w:lineRule="atLeast"/>
              <w:jc w:val="center"/>
              <w:rPr>
                <w:rFonts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60E88D">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0B75A8">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93F608">
            <w:pPr>
              <w:widowControl/>
              <w:snapToGrid w:val="0"/>
              <w:spacing w:after="34" w:line="34" w:lineRule="atLeast"/>
              <w:jc w:val="center"/>
              <w:rPr>
                <w:rFonts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C04B43">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rPr>
              <w:t>2</w:t>
            </w:r>
          </w:p>
        </w:tc>
      </w:tr>
      <w:tr w14:paraId="2CAAF67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7926F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12C6E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01E94">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505.19</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A2064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5700E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5ADC6B">
            <w:pPr>
              <w:widowControl/>
              <w:snapToGrid w:val="0"/>
              <w:spacing w:after="34" w:line="34" w:lineRule="atLeast"/>
              <w:jc w:val="right"/>
              <w:rPr>
                <w:rFonts w:ascii="仿宋" w:hAnsi="仿宋" w:eastAsia="仿宋" w:cs="仿宋"/>
                <w:kern w:val="0"/>
                <w:sz w:val="22"/>
              </w:rPr>
            </w:pPr>
          </w:p>
        </w:tc>
      </w:tr>
      <w:tr w14:paraId="441D9AA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C8955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77A45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8EBBDB">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BBC67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04438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79D9E">
            <w:pPr>
              <w:widowControl/>
              <w:snapToGrid w:val="0"/>
              <w:spacing w:after="34" w:line="34" w:lineRule="atLeast"/>
              <w:jc w:val="right"/>
              <w:rPr>
                <w:rFonts w:ascii="仿宋" w:hAnsi="仿宋" w:eastAsia="仿宋" w:cs="仿宋"/>
                <w:kern w:val="0"/>
                <w:sz w:val="22"/>
              </w:rPr>
            </w:pPr>
          </w:p>
        </w:tc>
      </w:tr>
      <w:tr w14:paraId="7877D5E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9ADBB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115B7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832F9B">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29173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F1D5D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F55924">
            <w:pPr>
              <w:widowControl/>
              <w:snapToGrid w:val="0"/>
              <w:spacing w:after="34" w:line="34" w:lineRule="atLeast"/>
              <w:jc w:val="right"/>
              <w:rPr>
                <w:rFonts w:ascii="仿宋" w:hAnsi="仿宋" w:eastAsia="仿宋" w:cs="仿宋"/>
                <w:kern w:val="0"/>
                <w:sz w:val="22"/>
              </w:rPr>
            </w:pPr>
          </w:p>
        </w:tc>
      </w:tr>
      <w:tr w14:paraId="39C4DA7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8FD60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99EB3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839A7">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21667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D2676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6B6D9B">
            <w:pPr>
              <w:widowControl/>
              <w:snapToGrid w:val="0"/>
              <w:spacing w:after="34" w:line="34" w:lineRule="atLeast"/>
              <w:jc w:val="right"/>
              <w:rPr>
                <w:rFonts w:ascii="仿宋" w:hAnsi="仿宋" w:eastAsia="仿宋" w:cs="仿宋"/>
                <w:kern w:val="0"/>
                <w:sz w:val="22"/>
              </w:rPr>
            </w:pPr>
          </w:p>
        </w:tc>
      </w:tr>
      <w:tr w14:paraId="6F49DCB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4E73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5D549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A2693">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FC590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D071F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1BE8CE">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505.19</w:t>
            </w:r>
          </w:p>
        </w:tc>
      </w:tr>
      <w:tr w14:paraId="4FEC586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4F31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829BB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5FA3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4E1E0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DA5D0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F2ED3A">
            <w:pPr>
              <w:widowControl/>
              <w:snapToGrid w:val="0"/>
              <w:spacing w:after="34" w:line="34" w:lineRule="atLeast"/>
              <w:jc w:val="right"/>
              <w:rPr>
                <w:rFonts w:ascii="仿宋" w:hAnsi="仿宋" w:eastAsia="仿宋" w:cs="仿宋"/>
                <w:kern w:val="0"/>
                <w:sz w:val="22"/>
              </w:rPr>
            </w:pPr>
          </w:p>
        </w:tc>
      </w:tr>
      <w:tr w14:paraId="5D55559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E3627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16461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F96B9">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DAF77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5155A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36DBF">
            <w:pPr>
              <w:widowControl/>
              <w:snapToGrid w:val="0"/>
              <w:spacing w:after="34" w:line="34" w:lineRule="atLeast"/>
              <w:jc w:val="right"/>
              <w:rPr>
                <w:rFonts w:ascii="仿宋" w:hAnsi="仿宋" w:eastAsia="仿宋" w:cs="仿宋"/>
                <w:kern w:val="0"/>
                <w:sz w:val="22"/>
              </w:rPr>
            </w:pPr>
          </w:p>
        </w:tc>
      </w:tr>
      <w:tr w14:paraId="305225E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0AE1E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1C587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4FB9F2">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67271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9F3E6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9AAC3B">
            <w:pPr>
              <w:widowControl/>
              <w:snapToGrid w:val="0"/>
              <w:spacing w:after="34" w:line="34" w:lineRule="atLeast"/>
              <w:jc w:val="right"/>
              <w:rPr>
                <w:rFonts w:ascii="仿宋" w:hAnsi="仿宋" w:eastAsia="仿宋" w:cs="仿宋"/>
                <w:kern w:val="0"/>
                <w:sz w:val="22"/>
              </w:rPr>
            </w:pPr>
          </w:p>
        </w:tc>
      </w:tr>
      <w:tr w14:paraId="41A31FF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1944D">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8E6F2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80B4B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653F5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B4AD5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8D1AA3">
            <w:pPr>
              <w:widowControl/>
              <w:snapToGrid w:val="0"/>
              <w:spacing w:after="34" w:line="34" w:lineRule="atLeast"/>
              <w:jc w:val="right"/>
              <w:rPr>
                <w:rFonts w:ascii="仿宋" w:hAnsi="仿宋" w:eastAsia="仿宋" w:cs="仿宋"/>
                <w:kern w:val="0"/>
                <w:sz w:val="22"/>
              </w:rPr>
            </w:pPr>
          </w:p>
        </w:tc>
      </w:tr>
      <w:tr w14:paraId="683D0EE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F1372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799D4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D04DC">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A8F12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BACF0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4B305">
            <w:pPr>
              <w:widowControl/>
              <w:snapToGrid w:val="0"/>
              <w:spacing w:after="34" w:line="34" w:lineRule="atLeast"/>
              <w:jc w:val="right"/>
              <w:rPr>
                <w:rFonts w:ascii="仿宋" w:hAnsi="仿宋" w:eastAsia="仿宋" w:cs="仿宋"/>
                <w:kern w:val="0"/>
                <w:sz w:val="22"/>
              </w:rPr>
            </w:pPr>
          </w:p>
        </w:tc>
      </w:tr>
      <w:tr w14:paraId="7E75E26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5810B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538EB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1790F2">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238E3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9D0A4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76926D">
            <w:pPr>
              <w:widowControl/>
              <w:snapToGrid w:val="0"/>
              <w:spacing w:after="34" w:line="34" w:lineRule="atLeast"/>
              <w:jc w:val="right"/>
              <w:rPr>
                <w:rFonts w:ascii="仿宋" w:hAnsi="仿宋" w:eastAsia="仿宋" w:cs="仿宋"/>
                <w:kern w:val="0"/>
                <w:sz w:val="22"/>
              </w:rPr>
            </w:pPr>
          </w:p>
        </w:tc>
      </w:tr>
      <w:tr w14:paraId="48810D6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F36068">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B8C47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1AA6B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8C810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9FD12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9FEE89">
            <w:pPr>
              <w:widowControl/>
              <w:snapToGrid w:val="0"/>
              <w:spacing w:after="34" w:line="34" w:lineRule="atLeast"/>
              <w:jc w:val="right"/>
              <w:rPr>
                <w:rFonts w:ascii="仿宋" w:hAnsi="仿宋" w:eastAsia="仿宋" w:cs="仿宋"/>
                <w:kern w:val="0"/>
                <w:sz w:val="22"/>
              </w:rPr>
            </w:pPr>
          </w:p>
        </w:tc>
      </w:tr>
      <w:tr w14:paraId="6059550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B0B9D">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09ADB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14F47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37A18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4C534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72C21">
            <w:pPr>
              <w:widowControl/>
              <w:snapToGrid w:val="0"/>
              <w:spacing w:after="34" w:line="34" w:lineRule="atLeast"/>
              <w:jc w:val="right"/>
              <w:rPr>
                <w:rFonts w:ascii="仿宋" w:hAnsi="仿宋" w:eastAsia="仿宋" w:cs="仿宋"/>
                <w:kern w:val="0"/>
                <w:sz w:val="22"/>
              </w:rPr>
            </w:pPr>
          </w:p>
        </w:tc>
      </w:tr>
      <w:tr w14:paraId="3E7513C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9261DE">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93CBF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58B13C">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9EE46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93172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3DEB1">
            <w:pPr>
              <w:widowControl/>
              <w:snapToGrid w:val="0"/>
              <w:spacing w:after="34" w:line="34" w:lineRule="atLeast"/>
              <w:jc w:val="right"/>
              <w:rPr>
                <w:rFonts w:ascii="仿宋" w:hAnsi="仿宋" w:eastAsia="仿宋" w:cs="仿宋"/>
                <w:kern w:val="0"/>
                <w:sz w:val="22"/>
              </w:rPr>
            </w:pPr>
          </w:p>
        </w:tc>
      </w:tr>
      <w:tr w14:paraId="71231AA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38FB0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305C3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F5137E">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D924D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99720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E1C487">
            <w:pPr>
              <w:widowControl/>
              <w:snapToGrid w:val="0"/>
              <w:spacing w:after="34" w:line="34" w:lineRule="atLeast"/>
              <w:jc w:val="right"/>
              <w:rPr>
                <w:rFonts w:ascii="仿宋" w:hAnsi="仿宋" w:eastAsia="仿宋" w:cs="仿宋"/>
                <w:kern w:val="0"/>
                <w:sz w:val="22"/>
              </w:rPr>
            </w:pPr>
          </w:p>
        </w:tc>
      </w:tr>
      <w:tr w14:paraId="5B58631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A60D1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CF782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34AB1A">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7B77D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72628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BF02B2">
            <w:pPr>
              <w:widowControl/>
              <w:snapToGrid w:val="0"/>
              <w:spacing w:after="34" w:line="34" w:lineRule="atLeast"/>
              <w:jc w:val="right"/>
              <w:rPr>
                <w:rFonts w:ascii="仿宋" w:hAnsi="仿宋" w:eastAsia="仿宋" w:cs="仿宋"/>
                <w:kern w:val="0"/>
                <w:sz w:val="22"/>
              </w:rPr>
            </w:pPr>
          </w:p>
        </w:tc>
      </w:tr>
      <w:tr w14:paraId="25B5B8E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E5704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81582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83B45">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E58F0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E3FD1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1ABCC">
            <w:pPr>
              <w:widowControl/>
              <w:snapToGrid w:val="0"/>
              <w:spacing w:after="34" w:line="34" w:lineRule="atLeast"/>
              <w:jc w:val="right"/>
              <w:rPr>
                <w:rFonts w:ascii="仿宋" w:hAnsi="仿宋" w:eastAsia="仿宋" w:cs="仿宋"/>
                <w:kern w:val="0"/>
                <w:sz w:val="22"/>
              </w:rPr>
            </w:pPr>
          </w:p>
        </w:tc>
      </w:tr>
      <w:tr w14:paraId="7C79837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D98377">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5D20C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CCD040">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BB984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43618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AA674">
            <w:pPr>
              <w:widowControl/>
              <w:snapToGrid w:val="0"/>
              <w:spacing w:after="34" w:line="34" w:lineRule="atLeast"/>
              <w:jc w:val="right"/>
              <w:rPr>
                <w:rFonts w:ascii="仿宋" w:hAnsi="仿宋" w:eastAsia="仿宋" w:cs="仿宋"/>
                <w:kern w:val="0"/>
                <w:sz w:val="22"/>
              </w:rPr>
            </w:pPr>
          </w:p>
        </w:tc>
      </w:tr>
      <w:tr w14:paraId="21CA966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5C6F6">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85AB7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159C2">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AD51D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979F1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9599CE">
            <w:pPr>
              <w:widowControl/>
              <w:snapToGrid w:val="0"/>
              <w:spacing w:after="34" w:line="34" w:lineRule="atLeast"/>
              <w:jc w:val="right"/>
              <w:rPr>
                <w:rFonts w:ascii="仿宋" w:hAnsi="仿宋" w:eastAsia="仿宋" w:cs="仿宋"/>
                <w:kern w:val="0"/>
                <w:sz w:val="22"/>
              </w:rPr>
            </w:pPr>
          </w:p>
        </w:tc>
      </w:tr>
      <w:tr w14:paraId="13E0EF0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858956">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685E3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1DE2E3">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86A4B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2DEE8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CEE5B">
            <w:pPr>
              <w:widowControl/>
              <w:snapToGrid w:val="0"/>
              <w:spacing w:after="34" w:line="34" w:lineRule="atLeast"/>
              <w:jc w:val="right"/>
              <w:rPr>
                <w:rFonts w:ascii="仿宋" w:hAnsi="仿宋" w:eastAsia="仿宋" w:cs="仿宋"/>
                <w:kern w:val="0"/>
                <w:sz w:val="22"/>
              </w:rPr>
            </w:pPr>
          </w:p>
        </w:tc>
      </w:tr>
      <w:tr w14:paraId="5B904EF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94FA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13460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621792">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59797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D6C6D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07C266">
            <w:pPr>
              <w:widowControl/>
              <w:snapToGrid w:val="0"/>
              <w:spacing w:after="34" w:line="34" w:lineRule="atLeast"/>
              <w:jc w:val="right"/>
              <w:rPr>
                <w:rFonts w:ascii="仿宋" w:hAnsi="仿宋" w:eastAsia="仿宋" w:cs="仿宋"/>
                <w:kern w:val="0"/>
                <w:sz w:val="22"/>
              </w:rPr>
            </w:pPr>
          </w:p>
        </w:tc>
      </w:tr>
      <w:tr w14:paraId="1075972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D608D0">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39840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1A819">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135C7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62FE5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CDC632">
            <w:pPr>
              <w:widowControl/>
              <w:snapToGrid w:val="0"/>
              <w:spacing w:after="34" w:line="34" w:lineRule="atLeast"/>
              <w:jc w:val="right"/>
              <w:rPr>
                <w:rFonts w:ascii="仿宋" w:hAnsi="仿宋" w:eastAsia="仿宋" w:cs="仿宋"/>
                <w:kern w:val="0"/>
                <w:sz w:val="22"/>
              </w:rPr>
            </w:pPr>
          </w:p>
        </w:tc>
      </w:tr>
      <w:tr w14:paraId="10B6615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EB5908">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95034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95C24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EDCB2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9B21C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A17F45">
            <w:pPr>
              <w:widowControl/>
              <w:snapToGrid w:val="0"/>
              <w:spacing w:after="34" w:line="34" w:lineRule="atLeast"/>
              <w:jc w:val="right"/>
              <w:rPr>
                <w:rFonts w:ascii="仿宋" w:hAnsi="仿宋" w:eastAsia="仿宋" w:cs="仿宋"/>
                <w:kern w:val="0"/>
                <w:sz w:val="22"/>
              </w:rPr>
            </w:pPr>
          </w:p>
        </w:tc>
      </w:tr>
      <w:tr w14:paraId="1D96204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7B829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6B2D0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8B94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1D963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ED514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82261A">
            <w:pPr>
              <w:widowControl/>
              <w:snapToGrid w:val="0"/>
              <w:spacing w:after="34" w:line="34" w:lineRule="atLeast"/>
              <w:jc w:val="right"/>
              <w:rPr>
                <w:rFonts w:ascii="仿宋" w:hAnsi="仿宋" w:eastAsia="仿宋" w:cs="仿宋"/>
                <w:kern w:val="0"/>
                <w:sz w:val="22"/>
              </w:rPr>
            </w:pPr>
          </w:p>
        </w:tc>
      </w:tr>
      <w:tr w14:paraId="04BBC74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D3971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09D11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948A93">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CAF22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640C7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1DC63">
            <w:pPr>
              <w:widowControl/>
              <w:snapToGrid w:val="0"/>
              <w:spacing w:after="34" w:line="34" w:lineRule="atLeast"/>
              <w:jc w:val="right"/>
              <w:rPr>
                <w:rFonts w:ascii="仿宋" w:hAnsi="仿宋" w:eastAsia="仿宋" w:cs="仿宋"/>
                <w:kern w:val="0"/>
                <w:sz w:val="22"/>
              </w:rPr>
            </w:pPr>
          </w:p>
        </w:tc>
      </w:tr>
      <w:tr w14:paraId="7E8F384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E6680F">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93674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5D074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85986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C1918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9B3FF1">
            <w:pPr>
              <w:widowControl/>
              <w:snapToGrid w:val="0"/>
              <w:spacing w:after="34" w:line="34" w:lineRule="atLeast"/>
              <w:jc w:val="right"/>
              <w:rPr>
                <w:rFonts w:ascii="仿宋" w:hAnsi="仿宋" w:eastAsia="仿宋" w:cs="仿宋"/>
                <w:kern w:val="0"/>
                <w:sz w:val="22"/>
              </w:rPr>
            </w:pPr>
          </w:p>
        </w:tc>
      </w:tr>
      <w:tr w14:paraId="6A9BA51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8BF4E7">
            <w:pPr>
              <w:widowControl/>
              <w:snapToGrid w:val="0"/>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ABE499">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0C83C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505.19</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5FD75C">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A3EB8E">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C2DA43">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505.19</w:t>
            </w:r>
          </w:p>
        </w:tc>
      </w:tr>
      <w:tr w14:paraId="3D9B10A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DE846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21280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006E96">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69EC0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CFA48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ADFAFE">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733E8AD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14C3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CCBE7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53384">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40022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AC10E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310343">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22ED66A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5556DD">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C52D22">
            <w:pPr>
              <w:widowControl/>
              <w:snapToGrid w:val="0"/>
              <w:spacing w:after="34" w:line="34" w:lineRule="atLeast"/>
              <w:jc w:val="center"/>
              <w:rPr>
                <w:rFonts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353E82">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DD20D">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3E8B1D">
            <w:pPr>
              <w:widowControl/>
              <w:snapToGrid w:val="0"/>
              <w:spacing w:after="34" w:line="34" w:lineRule="atLeast"/>
              <w:jc w:val="center"/>
              <w:rPr>
                <w:rFonts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C46ACB">
            <w:pPr>
              <w:widowControl/>
              <w:snapToGrid w:val="0"/>
              <w:spacing w:after="34" w:line="34" w:lineRule="atLeast"/>
              <w:jc w:val="left"/>
              <w:rPr>
                <w:rFonts w:ascii="仿宋" w:hAnsi="仿宋" w:eastAsia="仿宋" w:cs="仿宋"/>
                <w:kern w:val="0"/>
                <w:sz w:val="22"/>
              </w:rPr>
            </w:pPr>
          </w:p>
        </w:tc>
      </w:tr>
      <w:tr w14:paraId="5F8D7418">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479EDA">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C155C3">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ED033">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505.19</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9F34FF">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EF2C72">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667A57">
            <w:pPr>
              <w:widowControl/>
              <w:snapToGrid w:val="0"/>
              <w:spacing w:after="34" w:line="34" w:lineRule="atLeast"/>
              <w:jc w:val="right"/>
              <w:rPr>
                <w:rFonts w:ascii="仿宋" w:hAnsi="仿宋" w:eastAsia="仿宋" w:cs="仿宋"/>
                <w:b/>
                <w:bCs/>
                <w:kern w:val="0"/>
                <w:sz w:val="22"/>
              </w:rPr>
            </w:pPr>
            <w:r>
              <w:rPr>
                <w:rFonts w:hint="eastAsia" w:ascii="仿宋" w:hAnsi="仿宋" w:eastAsia="仿宋" w:cs="仿宋"/>
              </w:rPr>
              <w:t>505.19</w:t>
            </w:r>
          </w:p>
        </w:tc>
      </w:tr>
      <w:tr w14:paraId="37F8B7E1">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39A50DB0">
            <w:pPr>
              <w:widowControl/>
              <w:spacing w:after="34" w:line="34" w:lineRule="atLeast"/>
              <w:jc w:val="left"/>
              <w:rPr>
                <w:rFonts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44F2D070">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47C9D5F8">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04D76133">
            <w:pPr>
              <w:spacing w:line="2" w:lineRule="atLeast"/>
              <w:jc w:val="center"/>
              <w:rPr>
                <w:rFonts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4713F19D">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63EA68D9">
            <w:pPr>
              <w:spacing w:after="34" w:line="34" w:lineRule="atLeast"/>
              <w:rPr>
                <w:rFonts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3CD74F5C">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公开02表</w:t>
            </w:r>
          </w:p>
        </w:tc>
      </w:tr>
      <w:tr w14:paraId="1E469319">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08E7FB14">
            <w:pPr>
              <w:spacing w:after="34" w:line="34" w:lineRule="atLeast"/>
              <w:jc w:val="left"/>
              <w:rPr>
                <w:rFonts w:ascii="仿宋" w:hAnsi="仿宋" w:eastAsia="仿宋" w:cs="仿宋"/>
                <w:sz w:val="24"/>
                <w:szCs w:val="24"/>
              </w:rPr>
            </w:pPr>
            <w:r>
              <w:rPr>
                <w:rFonts w:hint="eastAsia" w:ascii="仿宋" w:hAnsi="仿宋" w:eastAsia="仿宋" w:cs="仿宋"/>
                <w:color w:val="000000"/>
                <w:sz w:val="20"/>
                <w:szCs w:val="20"/>
              </w:rPr>
              <w:t>单位：</w:t>
            </w:r>
            <w:r>
              <w:rPr>
                <w:rFonts w:ascii="仿宋" w:hAnsi="仿宋" w:eastAsia="仿宋" w:cs="仿宋"/>
                <w:color w:val="000000"/>
                <w:sz w:val="20"/>
              </w:rPr>
              <w:t>中方县新建镇中学</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4DE5A74E">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单位：万元</w:t>
            </w:r>
          </w:p>
        </w:tc>
      </w:tr>
      <w:tr w14:paraId="3E48D674">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3929D4">
            <w:pPr>
              <w:spacing w:after="34" w:line="34" w:lineRule="atLeast"/>
              <w:jc w:val="center"/>
              <w:rPr>
                <w:rFonts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A0F979">
            <w:pPr>
              <w:spacing w:after="34" w:line="34" w:lineRule="atLeast"/>
              <w:jc w:val="center"/>
              <w:rPr>
                <w:rFonts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94FACFC">
            <w:pPr>
              <w:spacing w:after="34" w:line="34" w:lineRule="atLeast"/>
              <w:jc w:val="center"/>
              <w:rPr>
                <w:rFonts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F89754">
            <w:pPr>
              <w:spacing w:after="34" w:line="34" w:lineRule="atLeast"/>
              <w:jc w:val="center"/>
              <w:rPr>
                <w:rFonts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08C98C4">
            <w:pPr>
              <w:spacing w:after="34" w:line="34" w:lineRule="atLeast"/>
              <w:jc w:val="center"/>
              <w:rPr>
                <w:rFonts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EF8BB1">
            <w:pPr>
              <w:spacing w:after="34" w:line="34" w:lineRule="atLeast"/>
              <w:jc w:val="center"/>
              <w:rPr>
                <w:rFonts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7D11EE">
            <w:pPr>
              <w:spacing w:after="34" w:line="34" w:lineRule="atLeast"/>
              <w:jc w:val="center"/>
              <w:rPr>
                <w:rFonts w:ascii="仿宋" w:hAnsi="仿宋" w:eastAsia="仿宋" w:cs="仿宋"/>
              </w:rPr>
            </w:pPr>
            <w:r>
              <w:rPr>
                <w:rFonts w:hint="eastAsia" w:ascii="仿宋" w:hAnsi="仿宋" w:eastAsia="仿宋" w:cs="仿宋"/>
              </w:rPr>
              <w:t>附属单位</w:t>
            </w:r>
          </w:p>
          <w:p w14:paraId="1E21B22C">
            <w:pPr>
              <w:spacing w:after="34" w:line="34" w:lineRule="atLeast"/>
              <w:jc w:val="center"/>
              <w:rPr>
                <w:rFonts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D9BD94">
            <w:pPr>
              <w:spacing w:after="34" w:line="34" w:lineRule="atLeast"/>
              <w:jc w:val="center"/>
              <w:rPr>
                <w:rFonts w:ascii="仿宋" w:hAnsi="仿宋" w:eastAsia="仿宋" w:cs="仿宋"/>
                <w:sz w:val="24"/>
                <w:szCs w:val="24"/>
              </w:rPr>
            </w:pPr>
            <w:r>
              <w:rPr>
                <w:rFonts w:hint="eastAsia" w:ascii="仿宋" w:hAnsi="仿宋" w:eastAsia="仿宋" w:cs="仿宋"/>
              </w:rPr>
              <w:t>其他收入</w:t>
            </w:r>
          </w:p>
        </w:tc>
      </w:tr>
      <w:tr w14:paraId="6E71A3D7">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9F5873">
            <w:pPr>
              <w:spacing w:after="34" w:line="34" w:lineRule="atLeast"/>
              <w:jc w:val="center"/>
              <w:rPr>
                <w:rFonts w:ascii="仿宋" w:hAnsi="仿宋" w:eastAsia="仿宋" w:cs="仿宋"/>
              </w:rPr>
            </w:pPr>
            <w:r>
              <w:rPr>
                <w:rFonts w:hint="eastAsia" w:ascii="仿宋" w:hAnsi="仿宋" w:eastAsia="仿宋" w:cs="仿宋"/>
              </w:rPr>
              <w:t>功能分类</w:t>
            </w:r>
          </w:p>
          <w:p w14:paraId="4EB99B00">
            <w:pPr>
              <w:spacing w:after="34" w:line="34" w:lineRule="atLeast"/>
              <w:jc w:val="center"/>
              <w:rPr>
                <w:rFonts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3115A5">
            <w:pPr>
              <w:spacing w:after="34" w:line="34" w:lineRule="atLeast"/>
              <w:jc w:val="center"/>
              <w:rPr>
                <w:rFonts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26B0D098">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558537E2">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553B08DF">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6FF8C882">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3C00E189">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7C6A682E">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5B999B0E">
            <w:pPr>
              <w:spacing w:after="34" w:line="34" w:lineRule="atLeast"/>
              <w:rPr>
                <w:rFonts w:ascii="仿宋" w:hAnsi="仿宋" w:eastAsia="仿宋" w:cs="仿宋"/>
                <w:sz w:val="24"/>
                <w:szCs w:val="24"/>
              </w:rPr>
            </w:pPr>
          </w:p>
        </w:tc>
      </w:tr>
      <w:tr w14:paraId="3638AF86">
        <w:tblPrEx>
          <w:tblCellMar>
            <w:top w:w="0" w:type="dxa"/>
            <w:left w:w="0" w:type="dxa"/>
            <w:bottom w:w="0" w:type="dxa"/>
            <w:right w:w="0" w:type="dxa"/>
          </w:tblCellMar>
        </w:tblPrEx>
        <w:trPr>
          <w:trHeight w:val="353"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5677AB17">
            <w:pPr>
              <w:spacing w:after="34" w:line="34" w:lineRule="atLeast"/>
              <w:rPr>
                <w:rFonts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03893A93">
            <w:pPr>
              <w:spacing w:after="34" w:line="34" w:lineRule="atLeast"/>
              <w:rPr>
                <w:rFonts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3D6A7700">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35EBA909">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26552D1C">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1EB0BC5F">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69393E89">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0A616D6B">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675F3653">
            <w:pPr>
              <w:spacing w:after="34" w:line="34" w:lineRule="atLeast"/>
              <w:rPr>
                <w:rFonts w:ascii="仿宋" w:hAnsi="仿宋" w:eastAsia="仿宋" w:cs="仿宋"/>
                <w:sz w:val="24"/>
                <w:szCs w:val="24"/>
              </w:rPr>
            </w:pPr>
          </w:p>
        </w:tc>
      </w:tr>
      <w:tr w14:paraId="224DDA28">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7A55C9">
            <w:pPr>
              <w:spacing w:after="34" w:line="34" w:lineRule="atLeast"/>
              <w:jc w:val="center"/>
              <w:rPr>
                <w:rFonts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917C78">
            <w:pPr>
              <w:spacing w:after="34" w:line="34" w:lineRule="atLeast"/>
              <w:jc w:val="center"/>
              <w:rPr>
                <w:rFonts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9A6900">
            <w:pPr>
              <w:spacing w:after="34" w:line="34" w:lineRule="atLeast"/>
              <w:jc w:val="center"/>
              <w:rPr>
                <w:rFonts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A0D1F8">
            <w:pPr>
              <w:spacing w:after="34" w:line="34" w:lineRule="atLeast"/>
              <w:jc w:val="center"/>
              <w:rPr>
                <w:rFonts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DB1761">
            <w:pPr>
              <w:spacing w:after="34" w:line="34" w:lineRule="atLeast"/>
              <w:jc w:val="center"/>
              <w:rPr>
                <w:rFonts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9CF15A">
            <w:pPr>
              <w:spacing w:after="34" w:line="34" w:lineRule="atLeast"/>
              <w:jc w:val="center"/>
              <w:rPr>
                <w:rFonts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FDE04B">
            <w:pPr>
              <w:spacing w:after="34" w:line="34" w:lineRule="atLeast"/>
              <w:jc w:val="center"/>
              <w:rPr>
                <w:rFonts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F7CF88">
            <w:pPr>
              <w:spacing w:after="34" w:line="34" w:lineRule="atLeast"/>
              <w:jc w:val="center"/>
              <w:rPr>
                <w:rFonts w:ascii="仿宋" w:hAnsi="仿宋" w:eastAsia="仿宋" w:cs="仿宋"/>
                <w:sz w:val="24"/>
                <w:szCs w:val="24"/>
              </w:rPr>
            </w:pPr>
            <w:r>
              <w:rPr>
                <w:rFonts w:hint="eastAsia" w:ascii="仿宋" w:hAnsi="仿宋" w:eastAsia="仿宋" w:cs="仿宋"/>
              </w:rPr>
              <w:t>7</w:t>
            </w:r>
          </w:p>
        </w:tc>
      </w:tr>
      <w:tr w14:paraId="360159A3">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E5981E">
            <w:pPr>
              <w:spacing w:after="34" w:line="34" w:lineRule="atLeast"/>
              <w:jc w:val="center"/>
              <w:rPr>
                <w:rFonts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D87B46">
            <w:pPr>
              <w:spacing w:after="34" w:line="34" w:lineRule="atLeast"/>
              <w:jc w:val="right"/>
              <w:rPr>
                <w:rFonts w:ascii="仿宋" w:hAnsi="仿宋" w:eastAsia="仿宋" w:cs="仿宋"/>
                <w:sz w:val="24"/>
                <w:szCs w:val="24"/>
              </w:rPr>
            </w:pPr>
            <w:r>
              <w:rPr>
                <w:rFonts w:hint="eastAsia" w:ascii="仿宋" w:hAnsi="仿宋" w:eastAsia="仿宋" w:cs="仿宋"/>
              </w:rPr>
              <w:t>505.19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B21D65">
            <w:pPr>
              <w:spacing w:after="34" w:line="34" w:lineRule="atLeast"/>
              <w:jc w:val="right"/>
              <w:rPr>
                <w:rFonts w:ascii="仿宋" w:hAnsi="仿宋" w:eastAsia="仿宋" w:cs="仿宋"/>
                <w:sz w:val="24"/>
                <w:szCs w:val="24"/>
              </w:rPr>
            </w:pPr>
            <w:r>
              <w:rPr>
                <w:rFonts w:hint="eastAsia" w:ascii="仿宋" w:hAnsi="仿宋" w:eastAsia="仿宋" w:cs="仿宋"/>
              </w:rPr>
              <w:t>505.19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120A53">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464A31">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10CBC9">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1A01CD">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00C0CC">
            <w:pPr>
              <w:spacing w:after="34" w:line="34" w:lineRule="atLeast"/>
              <w:jc w:val="right"/>
              <w:rPr>
                <w:rFonts w:ascii="仿宋" w:hAnsi="仿宋" w:eastAsia="仿宋" w:cs="仿宋"/>
                <w:sz w:val="24"/>
                <w:szCs w:val="24"/>
              </w:rPr>
            </w:pPr>
          </w:p>
        </w:tc>
      </w:tr>
      <w:tr w14:paraId="04FEF8D6">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8C2E24">
            <w:pPr>
              <w:spacing w:after="34" w:line="34" w:lineRule="atLeast"/>
              <w:rPr>
                <w:rFonts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F5E4F1">
            <w:pPr>
              <w:spacing w:after="34" w:line="34" w:lineRule="atLeast"/>
              <w:rPr>
                <w:rFonts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5ED961">
            <w:pPr>
              <w:spacing w:after="34" w:line="34" w:lineRule="atLeast"/>
              <w:jc w:val="right"/>
              <w:rPr>
                <w:rFonts w:ascii="仿宋" w:hAnsi="仿宋" w:eastAsia="仿宋" w:cs="仿宋"/>
                <w:sz w:val="24"/>
                <w:szCs w:val="24"/>
              </w:rPr>
            </w:pPr>
            <w:r>
              <w:rPr>
                <w:rFonts w:hint="eastAsia" w:ascii="仿宋" w:hAnsi="仿宋" w:eastAsia="仿宋" w:cs="仿宋"/>
              </w:rPr>
              <w:t>505.19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E94C3E">
            <w:pPr>
              <w:spacing w:after="34" w:line="34" w:lineRule="atLeast"/>
              <w:jc w:val="right"/>
              <w:rPr>
                <w:rFonts w:ascii="仿宋" w:hAnsi="仿宋" w:eastAsia="仿宋" w:cs="仿宋"/>
                <w:sz w:val="24"/>
                <w:szCs w:val="24"/>
              </w:rPr>
            </w:pPr>
            <w:r>
              <w:rPr>
                <w:rFonts w:hint="eastAsia" w:ascii="仿宋" w:hAnsi="仿宋" w:eastAsia="仿宋" w:cs="仿宋"/>
              </w:rPr>
              <w:t>505.19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F606E3">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C378F0">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63BE1D">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1234EC">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06F197">
            <w:pPr>
              <w:spacing w:after="34" w:line="34" w:lineRule="atLeast"/>
              <w:jc w:val="right"/>
              <w:rPr>
                <w:rFonts w:ascii="仿宋" w:hAnsi="仿宋" w:eastAsia="仿宋" w:cs="仿宋"/>
                <w:sz w:val="24"/>
                <w:szCs w:val="24"/>
              </w:rPr>
            </w:pPr>
          </w:p>
        </w:tc>
      </w:tr>
      <w:tr w14:paraId="0281A96C">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C1F6E1">
            <w:pPr>
              <w:spacing w:after="34" w:line="34" w:lineRule="atLeast"/>
              <w:rPr>
                <w:rFonts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FFE9D0">
            <w:pPr>
              <w:spacing w:after="34" w:line="34" w:lineRule="atLeast"/>
              <w:rPr>
                <w:rFonts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2A5F80">
            <w:pPr>
              <w:spacing w:after="34" w:line="34" w:lineRule="atLeast"/>
              <w:jc w:val="right"/>
              <w:rPr>
                <w:rFonts w:ascii="仿宋" w:hAnsi="仿宋" w:eastAsia="仿宋" w:cs="仿宋"/>
                <w:sz w:val="24"/>
                <w:szCs w:val="24"/>
              </w:rPr>
            </w:pPr>
            <w:r>
              <w:rPr>
                <w:rFonts w:hint="eastAsia" w:ascii="仿宋" w:hAnsi="仿宋" w:eastAsia="仿宋" w:cs="仿宋"/>
              </w:rPr>
              <w:t>505.19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9B887A">
            <w:pPr>
              <w:spacing w:after="34" w:line="34" w:lineRule="atLeast"/>
              <w:jc w:val="right"/>
              <w:rPr>
                <w:rFonts w:ascii="仿宋" w:hAnsi="仿宋" w:eastAsia="仿宋" w:cs="仿宋"/>
                <w:sz w:val="24"/>
                <w:szCs w:val="24"/>
              </w:rPr>
            </w:pPr>
            <w:r>
              <w:rPr>
                <w:rFonts w:hint="eastAsia" w:ascii="仿宋" w:hAnsi="仿宋" w:eastAsia="仿宋" w:cs="仿宋"/>
              </w:rPr>
              <w:t>505.19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BFB7AD">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5F46B7">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B6ED61">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667E17">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EDBB28">
            <w:pPr>
              <w:spacing w:after="34" w:line="34" w:lineRule="atLeast"/>
              <w:jc w:val="right"/>
              <w:rPr>
                <w:rFonts w:ascii="仿宋" w:hAnsi="仿宋" w:eastAsia="仿宋" w:cs="仿宋"/>
                <w:sz w:val="24"/>
                <w:szCs w:val="24"/>
              </w:rPr>
            </w:pPr>
          </w:p>
        </w:tc>
      </w:tr>
      <w:tr w14:paraId="0FE7A8C0">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A702A3">
            <w:pPr>
              <w:spacing w:after="34" w:line="34" w:lineRule="atLeast"/>
              <w:rPr>
                <w:rFonts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076E84">
            <w:pPr>
              <w:spacing w:after="34" w:line="34" w:lineRule="atLeast"/>
              <w:rPr>
                <w:rFonts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FC0113">
            <w:pPr>
              <w:spacing w:after="34" w:line="34" w:lineRule="atLeast"/>
              <w:jc w:val="right"/>
              <w:rPr>
                <w:rFonts w:ascii="仿宋" w:hAnsi="仿宋" w:eastAsia="仿宋" w:cs="仿宋"/>
                <w:sz w:val="24"/>
                <w:szCs w:val="24"/>
              </w:rPr>
            </w:pPr>
            <w:r>
              <w:rPr>
                <w:rFonts w:hint="eastAsia" w:ascii="仿宋" w:hAnsi="仿宋" w:eastAsia="仿宋" w:cs="仿宋"/>
              </w:rPr>
              <w:t>38.53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896F57">
            <w:pPr>
              <w:spacing w:after="34" w:line="34" w:lineRule="atLeast"/>
              <w:jc w:val="right"/>
              <w:rPr>
                <w:rFonts w:ascii="仿宋" w:hAnsi="仿宋" w:eastAsia="仿宋" w:cs="仿宋"/>
                <w:sz w:val="24"/>
                <w:szCs w:val="24"/>
              </w:rPr>
            </w:pPr>
            <w:r>
              <w:rPr>
                <w:rFonts w:hint="eastAsia" w:ascii="仿宋" w:hAnsi="仿宋" w:eastAsia="仿宋" w:cs="仿宋"/>
              </w:rPr>
              <w:t>38.53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57F534">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A1E92F">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F444E3">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CA9FF0">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BBE46F">
            <w:pPr>
              <w:spacing w:after="34" w:line="34" w:lineRule="atLeast"/>
              <w:jc w:val="right"/>
              <w:rPr>
                <w:rFonts w:ascii="仿宋" w:hAnsi="仿宋" w:eastAsia="仿宋" w:cs="仿宋"/>
                <w:sz w:val="24"/>
                <w:szCs w:val="24"/>
              </w:rPr>
            </w:pPr>
          </w:p>
        </w:tc>
      </w:tr>
      <w:tr w14:paraId="2E0BD364">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B07C15">
            <w:pPr>
              <w:spacing w:after="34" w:line="34" w:lineRule="atLeast"/>
              <w:rPr>
                <w:rFonts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DF8B8C">
            <w:pPr>
              <w:spacing w:after="34" w:line="34" w:lineRule="atLeast"/>
              <w:rPr>
                <w:rFonts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596987">
            <w:pPr>
              <w:spacing w:after="34" w:line="34" w:lineRule="atLeast"/>
              <w:jc w:val="right"/>
              <w:rPr>
                <w:rFonts w:ascii="仿宋" w:hAnsi="仿宋" w:eastAsia="仿宋" w:cs="仿宋"/>
                <w:sz w:val="24"/>
                <w:szCs w:val="24"/>
              </w:rPr>
            </w:pPr>
            <w:r>
              <w:rPr>
                <w:rFonts w:hint="eastAsia" w:ascii="仿宋" w:hAnsi="仿宋" w:eastAsia="仿宋" w:cs="仿宋"/>
              </w:rPr>
              <w:t>464.45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0878DC">
            <w:pPr>
              <w:spacing w:after="34" w:line="34" w:lineRule="atLeast"/>
              <w:jc w:val="right"/>
              <w:rPr>
                <w:rFonts w:ascii="仿宋" w:hAnsi="仿宋" w:eastAsia="仿宋" w:cs="仿宋"/>
                <w:sz w:val="24"/>
                <w:szCs w:val="24"/>
              </w:rPr>
            </w:pPr>
            <w:r>
              <w:rPr>
                <w:rFonts w:hint="eastAsia" w:ascii="仿宋" w:hAnsi="仿宋" w:eastAsia="仿宋" w:cs="仿宋"/>
              </w:rPr>
              <w:t>464.45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2501A5">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8A366D">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43DB2C">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08C682">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4E0624">
            <w:pPr>
              <w:spacing w:after="34" w:line="34" w:lineRule="atLeast"/>
              <w:jc w:val="right"/>
              <w:rPr>
                <w:rFonts w:ascii="仿宋" w:hAnsi="仿宋" w:eastAsia="仿宋" w:cs="仿宋"/>
                <w:sz w:val="24"/>
                <w:szCs w:val="24"/>
              </w:rPr>
            </w:pPr>
          </w:p>
        </w:tc>
      </w:tr>
      <w:tr w14:paraId="003CA86A">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6CFBBD">
            <w:pPr>
              <w:spacing w:after="34" w:line="34" w:lineRule="atLeast"/>
              <w:rPr>
                <w:rFonts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62F8EA">
            <w:pPr>
              <w:spacing w:after="34" w:line="34" w:lineRule="atLeast"/>
              <w:rPr>
                <w:rFonts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5F5374">
            <w:pPr>
              <w:spacing w:after="34" w:line="34" w:lineRule="atLeast"/>
              <w:jc w:val="right"/>
              <w:rPr>
                <w:rFonts w:ascii="仿宋" w:hAnsi="仿宋" w:eastAsia="仿宋" w:cs="仿宋"/>
                <w:sz w:val="24"/>
                <w:szCs w:val="24"/>
              </w:rPr>
            </w:pPr>
            <w:r>
              <w:rPr>
                <w:rFonts w:hint="eastAsia" w:ascii="仿宋" w:hAnsi="仿宋" w:eastAsia="仿宋" w:cs="仿宋"/>
              </w:rPr>
              <w:t>2.21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C323FC">
            <w:pPr>
              <w:spacing w:after="34" w:line="34" w:lineRule="atLeast"/>
              <w:jc w:val="right"/>
              <w:rPr>
                <w:rFonts w:ascii="仿宋" w:hAnsi="仿宋" w:eastAsia="仿宋" w:cs="仿宋"/>
                <w:sz w:val="24"/>
                <w:szCs w:val="24"/>
              </w:rPr>
            </w:pPr>
            <w:r>
              <w:rPr>
                <w:rFonts w:hint="eastAsia" w:ascii="仿宋" w:hAnsi="仿宋" w:eastAsia="仿宋" w:cs="仿宋"/>
              </w:rPr>
              <w:t>2.21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65E352">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D6B5D4">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EE27DA">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9E8FA5">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26A6BA">
            <w:pPr>
              <w:spacing w:after="34" w:line="34" w:lineRule="atLeast"/>
              <w:jc w:val="right"/>
              <w:rPr>
                <w:rFonts w:ascii="仿宋" w:hAnsi="仿宋" w:eastAsia="仿宋" w:cs="仿宋"/>
                <w:sz w:val="24"/>
                <w:szCs w:val="24"/>
              </w:rPr>
            </w:pPr>
          </w:p>
        </w:tc>
      </w:tr>
      <w:tr w14:paraId="32DC114A">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105DDB11">
            <w:pPr>
              <w:spacing w:after="34" w:line="34" w:lineRule="atLeast"/>
              <w:rPr>
                <w:rFonts w:ascii="仿宋" w:hAnsi="仿宋" w:eastAsia="仿宋" w:cs="仿宋"/>
              </w:rPr>
            </w:pPr>
            <w:r>
              <w:rPr>
                <w:rFonts w:hint="eastAsia" w:ascii="仿宋" w:hAnsi="仿宋" w:eastAsia="仿宋" w:cs="仿宋"/>
              </w:rPr>
              <w:t>注：本表反映部门本年度取得的各项收入情况。</w:t>
            </w:r>
          </w:p>
        </w:tc>
      </w:tr>
    </w:tbl>
    <w:p w14:paraId="4D9F7B53">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7"/>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470A3896">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61744136">
            <w:pPr>
              <w:widowControl/>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3094754D">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3A228FFA">
            <w:pPr>
              <w:widowControl/>
              <w:spacing w:after="34" w:line="34" w:lineRule="atLeast"/>
              <w:jc w:val="right"/>
              <w:rPr>
                <w:rFonts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3DE87FFE">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0252C10C">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5A4D282B">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中方县新建镇中学</w:t>
            </w:r>
          </w:p>
        </w:tc>
        <w:tc>
          <w:tcPr>
            <w:tcW w:w="1470" w:type="dxa"/>
            <w:tcBorders>
              <w:top w:val="nil"/>
              <w:left w:val="nil"/>
              <w:bottom w:val="single" w:color="auto" w:sz="4" w:space="0"/>
              <w:right w:val="nil"/>
            </w:tcBorders>
            <w:shd w:val="clear" w:color="000000" w:fill="FFFFFF"/>
            <w:noWrap/>
            <w:vAlign w:val="center"/>
          </w:tcPr>
          <w:p w14:paraId="7D45BC8C">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5FDC777C">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50C438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5AB0F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EF5527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ACB687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50A91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C6F698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B21F92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1F8650D6">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6CBE54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7310751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539D5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4ED3CFD">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0C289DC0">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0C960524">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21C20717">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5B30A078">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9D2A7B9">
            <w:pPr>
              <w:widowControl/>
              <w:spacing w:after="34" w:line="34" w:lineRule="atLeast"/>
              <w:jc w:val="left"/>
              <w:rPr>
                <w:rFonts w:ascii="仿宋" w:hAnsi="仿宋" w:eastAsia="仿宋" w:cs="仿宋"/>
                <w:kern w:val="0"/>
                <w:sz w:val="24"/>
                <w:szCs w:val="24"/>
              </w:rPr>
            </w:pPr>
          </w:p>
        </w:tc>
      </w:tr>
      <w:tr w14:paraId="3A531DE0">
        <w:tblPrEx>
          <w:tblCellMar>
            <w:top w:w="0" w:type="dxa"/>
            <w:left w:w="108" w:type="dxa"/>
            <w:bottom w:w="0" w:type="dxa"/>
            <w:right w:w="108" w:type="dxa"/>
          </w:tblCellMar>
        </w:tblPrEx>
        <w:trPr>
          <w:trHeight w:val="353"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6704C422">
            <w:pPr>
              <w:widowControl/>
              <w:spacing w:after="34" w:line="34" w:lineRule="atLeast"/>
              <w:jc w:val="left"/>
              <w:rPr>
                <w:rFonts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398AA4D9">
            <w:pPr>
              <w:widowControl/>
              <w:spacing w:after="34" w:line="34" w:lineRule="atLeast"/>
              <w:jc w:val="left"/>
              <w:rPr>
                <w:rFonts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8FA233A">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275EC101">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7834FA49">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2B5CD754">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6B9137C0">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6B5A6BE8">
            <w:pPr>
              <w:widowControl/>
              <w:spacing w:after="34" w:line="34" w:lineRule="atLeast"/>
              <w:jc w:val="left"/>
              <w:rPr>
                <w:rFonts w:ascii="仿宋" w:hAnsi="仿宋" w:eastAsia="仿宋" w:cs="仿宋"/>
                <w:kern w:val="0"/>
                <w:sz w:val="24"/>
                <w:szCs w:val="24"/>
              </w:rPr>
            </w:pPr>
          </w:p>
        </w:tc>
      </w:tr>
      <w:tr w14:paraId="28C10713">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70A36E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980AB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4BCEF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331C0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6210D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F3D95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ED7A2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6</w:t>
            </w:r>
          </w:p>
        </w:tc>
      </w:tr>
      <w:tr w14:paraId="0A7F253C">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633ABC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2E766E">
            <w:pPr>
              <w:widowControl/>
              <w:spacing w:after="34" w:line="34" w:lineRule="atLeast"/>
              <w:jc w:val="right"/>
              <w:rPr>
                <w:rFonts w:ascii="仿宋" w:hAnsi="仿宋" w:eastAsia="仿宋" w:cs="仿宋"/>
                <w:kern w:val="0"/>
                <w:sz w:val="24"/>
                <w:szCs w:val="24"/>
              </w:rPr>
            </w:pPr>
            <w:r>
              <w:rPr>
                <w:rFonts w:hint="eastAsia" w:ascii="仿宋" w:hAnsi="仿宋" w:eastAsia="仿宋" w:cs="仿宋"/>
              </w:rPr>
              <w:t>505.19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120EEB">
            <w:pPr>
              <w:widowControl/>
              <w:spacing w:after="34" w:line="34" w:lineRule="atLeast"/>
              <w:jc w:val="right"/>
              <w:rPr>
                <w:rFonts w:ascii="仿宋" w:hAnsi="仿宋" w:eastAsia="仿宋" w:cs="仿宋"/>
                <w:kern w:val="0"/>
                <w:sz w:val="24"/>
                <w:szCs w:val="24"/>
              </w:rPr>
            </w:pPr>
            <w:r>
              <w:rPr>
                <w:rFonts w:hint="eastAsia" w:ascii="仿宋" w:hAnsi="仿宋" w:eastAsia="仿宋" w:cs="仿宋"/>
              </w:rPr>
              <w:t>505.19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87EA6B">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BFA172">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A640FB">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B130D">
            <w:pPr>
              <w:widowControl/>
              <w:spacing w:after="34" w:line="34" w:lineRule="atLeast"/>
              <w:jc w:val="right"/>
              <w:rPr>
                <w:rFonts w:ascii="仿宋" w:hAnsi="仿宋" w:eastAsia="仿宋" w:cs="仿宋"/>
                <w:kern w:val="0"/>
                <w:sz w:val="24"/>
                <w:szCs w:val="24"/>
              </w:rPr>
            </w:pPr>
          </w:p>
        </w:tc>
      </w:tr>
      <w:tr w14:paraId="3B97C8BA">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160C8C">
            <w:pPr>
              <w:widowControl/>
              <w:spacing w:after="34" w:line="34" w:lineRule="atLeast"/>
              <w:jc w:val="left"/>
              <w:rPr>
                <w:rFonts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4C4B7E">
            <w:pPr>
              <w:widowControl/>
              <w:spacing w:after="34" w:line="34" w:lineRule="atLeast"/>
              <w:jc w:val="left"/>
              <w:rPr>
                <w:rFonts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7E9C65">
            <w:pPr>
              <w:widowControl/>
              <w:spacing w:after="34" w:line="34" w:lineRule="atLeast"/>
              <w:jc w:val="right"/>
              <w:rPr>
                <w:rFonts w:ascii="仿宋" w:hAnsi="仿宋" w:eastAsia="仿宋" w:cs="仿宋"/>
                <w:kern w:val="0"/>
                <w:sz w:val="24"/>
                <w:szCs w:val="24"/>
              </w:rPr>
            </w:pPr>
            <w:r>
              <w:rPr>
                <w:rFonts w:hint="eastAsia" w:ascii="仿宋" w:hAnsi="仿宋" w:eastAsia="仿宋" w:cs="仿宋"/>
              </w:rPr>
              <w:t>505.19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790C99">
            <w:pPr>
              <w:widowControl/>
              <w:spacing w:after="34" w:line="34" w:lineRule="atLeast"/>
              <w:jc w:val="right"/>
              <w:rPr>
                <w:rFonts w:ascii="仿宋" w:hAnsi="仿宋" w:eastAsia="仿宋" w:cs="仿宋"/>
                <w:kern w:val="0"/>
                <w:sz w:val="24"/>
                <w:szCs w:val="24"/>
              </w:rPr>
            </w:pPr>
            <w:r>
              <w:rPr>
                <w:rFonts w:hint="eastAsia" w:ascii="仿宋" w:hAnsi="仿宋" w:eastAsia="仿宋" w:cs="仿宋"/>
              </w:rPr>
              <w:t>505.19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E3D65F">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224B36">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C92C8F">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DE6FF9">
            <w:pPr>
              <w:widowControl/>
              <w:spacing w:after="34" w:line="34" w:lineRule="atLeast"/>
              <w:jc w:val="right"/>
              <w:rPr>
                <w:rFonts w:ascii="仿宋" w:hAnsi="仿宋" w:eastAsia="仿宋" w:cs="仿宋"/>
                <w:kern w:val="0"/>
                <w:sz w:val="24"/>
                <w:szCs w:val="24"/>
              </w:rPr>
            </w:pPr>
          </w:p>
        </w:tc>
      </w:tr>
      <w:tr w14:paraId="152F2EFF">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D76CE8">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027672">
            <w:pPr>
              <w:widowControl/>
              <w:spacing w:after="34" w:line="34" w:lineRule="atLeast"/>
              <w:jc w:val="left"/>
              <w:rPr>
                <w:rFonts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564F4C">
            <w:pPr>
              <w:widowControl/>
              <w:spacing w:after="34" w:line="34" w:lineRule="atLeast"/>
              <w:jc w:val="right"/>
              <w:rPr>
                <w:rFonts w:ascii="仿宋" w:hAnsi="仿宋" w:eastAsia="仿宋" w:cs="仿宋"/>
                <w:kern w:val="0"/>
                <w:sz w:val="24"/>
                <w:szCs w:val="24"/>
              </w:rPr>
            </w:pPr>
            <w:r>
              <w:rPr>
                <w:rFonts w:hint="eastAsia" w:ascii="仿宋" w:hAnsi="仿宋" w:eastAsia="仿宋" w:cs="仿宋"/>
              </w:rPr>
              <w:t>505.19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530871">
            <w:pPr>
              <w:widowControl/>
              <w:spacing w:after="34" w:line="34" w:lineRule="atLeast"/>
              <w:jc w:val="right"/>
              <w:rPr>
                <w:rFonts w:ascii="仿宋" w:hAnsi="仿宋" w:eastAsia="仿宋" w:cs="仿宋"/>
                <w:kern w:val="0"/>
                <w:sz w:val="24"/>
                <w:szCs w:val="24"/>
              </w:rPr>
            </w:pPr>
            <w:r>
              <w:rPr>
                <w:rFonts w:hint="eastAsia" w:ascii="仿宋" w:hAnsi="仿宋" w:eastAsia="仿宋" w:cs="仿宋"/>
              </w:rPr>
              <w:t>505.19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FA6C7A">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5EBF7A">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FEA013">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360224">
            <w:pPr>
              <w:widowControl/>
              <w:spacing w:after="34" w:line="34" w:lineRule="atLeast"/>
              <w:jc w:val="right"/>
              <w:rPr>
                <w:rFonts w:ascii="仿宋" w:hAnsi="仿宋" w:eastAsia="仿宋" w:cs="仿宋"/>
                <w:kern w:val="0"/>
                <w:sz w:val="24"/>
                <w:szCs w:val="24"/>
              </w:rPr>
            </w:pPr>
          </w:p>
        </w:tc>
      </w:tr>
      <w:tr w14:paraId="1D11FCE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CE9E83">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9EC681">
            <w:pPr>
              <w:widowControl/>
              <w:spacing w:after="34" w:line="34" w:lineRule="atLeast"/>
              <w:jc w:val="left"/>
              <w:rPr>
                <w:rFonts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7986E5">
            <w:pPr>
              <w:widowControl/>
              <w:spacing w:after="34" w:line="34" w:lineRule="atLeast"/>
              <w:jc w:val="right"/>
              <w:rPr>
                <w:rFonts w:ascii="仿宋" w:hAnsi="仿宋" w:eastAsia="仿宋" w:cs="仿宋"/>
                <w:kern w:val="0"/>
                <w:sz w:val="24"/>
                <w:szCs w:val="24"/>
              </w:rPr>
            </w:pPr>
            <w:r>
              <w:rPr>
                <w:rFonts w:hint="eastAsia" w:ascii="仿宋" w:hAnsi="仿宋" w:eastAsia="仿宋" w:cs="仿宋"/>
              </w:rPr>
              <w:t>38.53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33B18">
            <w:pPr>
              <w:widowControl/>
              <w:spacing w:after="34" w:line="34" w:lineRule="atLeast"/>
              <w:jc w:val="right"/>
              <w:rPr>
                <w:rFonts w:ascii="仿宋" w:hAnsi="仿宋" w:eastAsia="仿宋" w:cs="仿宋"/>
                <w:kern w:val="0"/>
                <w:sz w:val="24"/>
                <w:szCs w:val="24"/>
              </w:rPr>
            </w:pPr>
            <w:r>
              <w:rPr>
                <w:rFonts w:hint="eastAsia" w:ascii="仿宋" w:hAnsi="仿宋" w:eastAsia="仿宋" w:cs="仿宋"/>
              </w:rPr>
              <w:t>38.53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685B50">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AF0C3">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320866">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1AF165">
            <w:pPr>
              <w:widowControl/>
              <w:spacing w:after="34" w:line="34" w:lineRule="atLeast"/>
              <w:jc w:val="right"/>
              <w:rPr>
                <w:rFonts w:ascii="仿宋" w:hAnsi="仿宋" w:eastAsia="仿宋" w:cs="仿宋"/>
                <w:kern w:val="0"/>
                <w:sz w:val="24"/>
                <w:szCs w:val="24"/>
              </w:rPr>
            </w:pPr>
          </w:p>
        </w:tc>
      </w:tr>
      <w:tr w14:paraId="34D12B01">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465640">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F1A41B">
            <w:pPr>
              <w:widowControl/>
              <w:spacing w:after="34" w:line="34" w:lineRule="atLeast"/>
              <w:jc w:val="left"/>
              <w:rPr>
                <w:rFonts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F6BBF">
            <w:pPr>
              <w:widowControl/>
              <w:spacing w:after="34" w:line="34" w:lineRule="atLeast"/>
              <w:jc w:val="right"/>
              <w:rPr>
                <w:rFonts w:ascii="仿宋" w:hAnsi="仿宋" w:eastAsia="仿宋" w:cs="仿宋"/>
                <w:kern w:val="0"/>
                <w:sz w:val="24"/>
                <w:szCs w:val="24"/>
              </w:rPr>
            </w:pPr>
            <w:r>
              <w:rPr>
                <w:rFonts w:hint="eastAsia" w:ascii="仿宋" w:hAnsi="仿宋" w:eastAsia="仿宋" w:cs="仿宋"/>
              </w:rPr>
              <w:t>464.45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48F4FE">
            <w:pPr>
              <w:widowControl/>
              <w:spacing w:after="34" w:line="34" w:lineRule="atLeast"/>
              <w:jc w:val="right"/>
              <w:rPr>
                <w:rFonts w:ascii="仿宋" w:hAnsi="仿宋" w:eastAsia="仿宋" w:cs="仿宋"/>
                <w:kern w:val="0"/>
                <w:sz w:val="24"/>
                <w:szCs w:val="24"/>
              </w:rPr>
            </w:pPr>
            <w:r>
              <w:rPr>
                <w:rFonts w:hint="eastAsia" w:ascii="仿宋" w:hAnsi="仿宋" w:eastAsia="仿宋" w:cs="仿宋"/>
              </w:rPr>
              <w:t>464.45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989A38">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F34B69">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5DEFF0">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1B25FF">
            <w:pPr>
              <w:widowControl/>
              <w:spacing w:after="34" w:line="34" w:lineRule="atLeast"/>
              <w:jc w:val="right"/>
              <w:rPr>
                <w:rFonts w:ascii="仿宋" w:hAnsi="仿宋" w:eastAsia="仿宋" w:cs="仿宋"/>
                <w:kern w:val="0"/>
                <w:sz w:val="24"/>
                <w:szCs w:val="24"/>
              </w:rPr>
            </w:pPr>
          </w:p>
        </w:tc>
      </w:tr>
      <w:tr w14:paraId="12C18F12">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F4F0B4">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CEA0C7">
            <w:pPr>
              <w:widowControl/>
              <w:spacing w:after="34" w:line="34" w:lineRule="atLeast"/>
              <w:jc w:val="left"/>
              <w:rPr>
                <w:rFonts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C208C2">
            <w:pPr>
              <w:widowControl/>
              <w:spacing w:after="34" w:line="34" w:lineRule="atLeast"/>
              <w:jc w:val="right"/>
              <w:rPr>
                <w:rFonts w:ascii="仿宋" w:hAnsi="仿宋" w:eastAsia="仿宋" w:cs="仿宋"/>
                <w:kern w:val="0"/>
                <w:sz w:val="24"/>
                <w:szCs w:val="24"/>
              </w:rPr>
            </w:pPr>
            <w:r>
              <w:rPr>
                <w:rFonts w:hint="eastAsia" w:ascii="仿宋" w:hAnsi="仿宋" w:eastAsia="仿宋" w:cs="仿宋"/>
              </w:rPr>
              <w:t>2.21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A618A">
            <w:pPr>
              <w:widowControl/>
              <w:spacing w:after="34" w:line="34" w:lineRule="atLeast"/>
              <w:jc w:val="right"/>
              <w:rPr>
                <w:rFonts w:ascii="仿宋" w:hAnsi="仿宋" w:eastAsia="仿宋" w:cs="仿宋"/>
                <w:kern w:val="0"/>
                <w:sz w:val="24"/>
                <w:szCs w:val="24"/>
              </w:rPr>
            </w:pPr>
            <w:r>
              <w:rPr>
                <w:rFonts w:hint="eastAsia" w:ascii="仿宋" w:hAnsi="仿宋" w:eastAsia="仿宋" w:cs="仿宋"/>
              </w:rPr>
              <w:t>2.21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1BC2CE">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B19507">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202DCB">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4B2D97">
            <w:pPr>
              <w:widowControl/>
              <w:spacing w:after="34" w:line="34" w:lineRule="atLeast"/>
              <w:jc w:val="right"/>
              <w:rPr>
                <w:rFonts w:ascii="仿宋" w:hAnsi="仿宋" w:eastAsia="仿宋" w:cs="仿宋"/>
                <w:kern w:val="0"/>
                <w:sz w:val="24"/>
                <w:szCs w:val="24"/>
              </w:rPr>
            </w:pPr>
          </w:p>
        </w:tc>
      </w:tr>
      <w:tr w14:paraId="0BCE09CE">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5DC0AD8A">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注：本表反映部门本年度各项支出情况。</w:t>
            </w:r>
          </w:p>
        </w:tc>
      </w:tr>
    </w:tbl>
    <w:p w14:paraId="3F73548B">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32BE9D3D">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26178B91">
            <w:pPr>
              <w:widowControl/>
              <w:jc w:val="center"/>
              <w:rPr>
                <w:rFonts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1F7DA2D9">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0225AC1F">
            <w:pPr>
              <w:widowControl/>
              <w:spacing w:after="34" w:line="34" w:lineRule="atLeast"/>
              <w:jc w:val="right"/>
              <w:rPr>
                <w:rFonts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4E79FD61">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549F9AB4">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6F021215">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中方县新建镇中学</w:t>
            </w:r>
          </w:p>
        </w:tc>
        <w:tc>
          <w:tcPr>
            <w:tcW w:w="1414" w:type="dxa"/>
            <w:tcBorders>
              <w:top w:val="nil"/>
              <w:left w:val="nil"/>
              <w:bottom w:val="single" w:color="auto" w:sz="4" w:space="0"/>
              <w:right w:val="nil"/>
            </w:tcBorders>
            <w:shd w:val="clear" w:color="000000" w:fill="FFFFFF"/>
            <w:noWrap/>
            <w:vAlign w:val="center"/>
          </w:tcPr>
          <w:p w14:paraId="5B55588C">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574CAD56">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9A7D46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3CC020D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2D02625D">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2D98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EFB384">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92A18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4349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99C6C2">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4593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02E2226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4F816D4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5D4EB97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24310AE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263C2">
            <w:pPr>
              <w:widowControl/>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5E764F">
            <w:pPr>
              <w:widowControl/>
              <w:spacing w:after="34" w:line="34" w:lineRule="atLeast"/>
              <w:jc w:val="center"/>
              <w:rPr>
                <w:rFonts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F931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BAC7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868B5B">
            <w:pPr>
              <w:widowControl/>
              <w:spacing w:after="34" w:line="34" w:lineRule="atLeast"/>
              <w:jc w:val="center"/>
              <w:rPr>
                <w:rFonts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D49339">
            <w:pPr>
              <w:widowControl/>
              <w:spacing w:after="34" w:line="34" w:lineRule="atLeast"/>
              <w:jc w:val="center"/>
              <w:rPr>
                <w:rFonts w:ascii="仿宋" w:hAnsi="仿宋" w:eastAsia="仿宋" w:cs="仿宋"/>
                <w:kern w:val="0"/>
                <w:sz w:val="24"/>
                <w:szCs w:val="24"/>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6FF15A">
            <w:pPr>
              <w:widowControl/>
              <w:spacing w:after="34" w:line="34" w:lineRule="atLeast"/>
              <w:jc w:val="center"/>
              <w:rPr>
                <w:rFonts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FB2FC7">
            <w:pPr>
              <w:widowControl/>
              <w:spacing w:after="34" w:line="34" w:lineRule="atLeast"/>
              <w:jc w:val="center"/>
              <w:rPr>
                <w:rFonts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4336F">
            <w:pPr>
              <w:widowControl/>
              <w:spacing w:after="34" w:line="34" w:lineRule="atLeast"/>
              <w:jc w:val="center"/>
              <w:rPr>
                <w:rFonts w:ascii="仿宋" w:hAnsi="仿宋" w:eastAsia="仿宋" w:cs="仿宋"/>
                <w:kern w:val="0"/>
                <w:sz w:val="24"/>
                <w:szCs w:val="24"/>
              </w:rPr>
            </w:pPr>
            <w:r>
              <w:rPr>
                <w:rFonts w:hint="eastAsia" w:ascii="仿宋" w:hAnsi="仿宋" w:eastAsia="仿宋" w:cs="仿宋"/>
              </w:rPr>
              <w:t>5</w:t>
            </w:r>
          </w:p>
        </w:tc>
      </w:tr>
      <w:tr w14:paraId="30941C7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15DB36">
            <w:pPr>
              <w:widowControl/>
              <w:spacing w:after="34" w:line="34" w:lineRule="atLeast"/>
              <w:jc w:val="left"/>
              <w:rPr>
                <w:rFonts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703BF3">
            <w:pPr>
              <w:widowControl/>
              <w:spacing w:after="34" w:line="34" w:lineRule="atLeast"/>
              <w:jc w:val="center"/>
              <w:rPr>
                <w:rFonts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EB517F">
            <w:pPr>
              <w:widowControl/>
              <w:spacing w:after="34" w:line="34" w:lineRule="atLeast"/>
              <w:jc w:val="right"/>
              <w:rPr>
                <w:rFonts w:ascii="仿宋" w:hAnsi="仿宋" w:eastAsia="仿宋" w:cs="仿宋"/>
                <w:kern w:val="0"/>
                <w:sz w:val="22"/>
              </w:rPr>
            </w:pPr>
            <w:r>
              <w:rPr>
                <w:rFonts w:hint="eastAsia" w:ascii="仿宋" w:hAnsi="仿宋" w:eastAsia="仿宋" w:cs="仿宋"/>
              </w:rPr>
              <w:t>505.19</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9B0B3E">
            <w:pPr>
              <w:widowControl/>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5918B8">
            <w:pPr>
              <w:widowControl/>
              <w:spacing w:after="34" w:line="34" w:lineRule="atLeast"/>
              <w:jc w:val="center"/>
              <w:rPr>
                <w:rFonts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A9001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1690E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3F394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DEE6EA">
            <w:pPr>
              <w:widowControl/>
              <w:spacing w:after="34" w:line="34" w:lineRule="atLeast"/>
              <w:jc w:val="right"/>
              <w:rPr>
                <w:rFonts w:ascii="仿宋" w:hAnsi="仿宋" w:eastAsia="仿宋" w:cs="仿宋"/>
                <w:kern w:val="0"/>
                <w:sz w:val="22"/>
              </w:rPr>
            </w:pPr>
          </w:p>
        </w:tc>
      </w:tr>
      <w:tr w14:paraId="1B221F6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5ECC56">
            <w:pPr>
              <w:widowControl/>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6D2CA7">
            <w:pPr>
              <w:widowControl/>
              <w:spacing w:after="34" w:line="34" w:lineRule="atLeast"/>
              <w:jc w:val="center"/>
              <w:rPr>
                <w:rFonts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A18176">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3CDE3F">
            <w:pPr>
              <w:widowControl/>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FE5305">
            <w:pPr>
              <w:widowControl/>
              <w:spacing w:after="34" w:line="34" w:lineRule="atLeast"/>
              <w:jc w:val="center"/>
              <w:rPr>
                <w:rFonts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7EE9C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96971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A49BF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EAB154">
            <w:pPr>
              <w:widowControl/>
              <w:spacing w:after="34" w:line="34" w:lineRule="atLeast"/>
              <w:jc w:val="right"/>
              <w:rPr>
                <w:rFonts w:ascii="仿宋" w:hAnsi="仿宋" w:eastAsia="仿宋" w:cs="仿宋"/>
                <w:kern w:val="0"/>
                <w:sz w:val="22"/>
              </w:rPr>
            </w:pPr>
          </w:p>
        </w:tc>
      </w:tr>
      <w:tr w14:paraId="14323FC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9D101D">
            <w:pPr>
              <w:widowControl/>
              <w:spacing w:after="34" w:line="34" w:lineRule="atLeast"/>
              <w:jc w:val="left"/>
              <w:rPr>
                <w:rFonts w:hint="eastAsia" w:ascii="仿宋" w:hAnsi="仿宋" w:eastAsia="仿宋" w:cs="仿宋"/>
                <w:kern w:val="0"/>
                <w:sz w:val="22"/>
                <w:lang w:eastAsia="zh-CN"/>
              </w:rPr>
            </w:pPr>
            <w:r>
              <w:rPr>
                <w:rFonts w:hint="eastAsia" w:ascii="仿宋" w:hAnsi="仿宋" w:eastAsia="仿宋" w:cs="仿宋"/>
              </w:rPr>
              <w:t>三、</w:t>
            </w:r>
            <w:r>
              <w:rPr>
                <w:rFonts w:hint="eastAsia" w:ascii="仿宋" w:hAnsi="仿宋" w:eastAsia="仿宋" w:cs="仿宋"/>
                <w:lang w:eastAsia="zh-CN"/>
              </w:rPr>
              <w:t>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0D1500">
            <w:pPr>
              <w:widowControl/>
              <w:spacing w:after="34" w:line="34" w:lineRule="atLeast"/>
              <w:jc w:val="center"/>
              <w:rPr>
                <w:rFonts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87FC6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704A05">
            <w:pPr>
              <w:widowControl/>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52AE70">
            <w:pPr>
              <w:widowControl/>
              <w:spacing w:after="34" w:line="34" w:lineRule="atLeast"/>
              <w:jc w:val="center"/>
              <w:rPr>
                <w:rFonts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C6B51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9C8C3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03ECC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8E292F">
            <w:pPr>
              <w:widowControl/>
              <w:spacing w:after="34" w:line="34" w:lineRule="atLeast"/>
              <w:jc w:val="right"/>
              <w:rPr>
                <w:rFonts w:ascii="仿宋" w:hAnsi="仿宋" w:eastAsia="仿宋" w:cs="仿宋"/>
                <w:kern w:val="0"/>
                <w:sz w:val="22"/>
              </w:rPr>
            </w:pPr>
          </w:p>
        </w:tc>
      </w:tr>
      <w:tr w14:paraId="5CE067F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B19947">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C7F237">
            <w:pPr>
              <w:widowControl/>
              <w:spacing w:after="34" w:line="34" w:lineRule="atLeast"/>
              <w:jc w:val="center"/>
              <w:rPr>
                <w:rFonts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7C6296">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A100D8">
            <w:pPr>
              <w:widowControl/>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1C2475">
            <w:pPr>
              <w:widowControl/>
              <w:spacing w:after="34" w:line="34" w:lineRule="atLeast"/>
              <w:jc w:val="center"/>
              <w:rPr>
                <w:rFonts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0792C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7D279C">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17857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83459A">
            <w:pPr>
              <w:widowControl/>
              <w:spacing w:after="34" w:line="34" w:lineRule="atLeast"/>
              <w:jc w:val="right"/>
              <w:rPr>
                <w:rFonts w:ascii="仿宋" w:hAnsi="仿宋" w:eastAsia="仿宋" w:cs="仿宋"/>
                <w:kern w:val="0"/>
                <w:sz w:val="22"/>
              </w:rPr>
            </w:pPr>
          </w:p>
        </w:tc>
      </w:tr>
      <w:tr w14:paraId="5085B97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73A6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997907">
            <w:pPr>
              <w:widowControl/>
              <w:spacing w:after="34" w:line="34" w:lineRule="atLeast"/>
              <w:jc w:val="center"/>
              <w:rPr>
                <w:rFonts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982572">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B203A4">
            <w:pPr>
              <w:widowControl/>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3CA54F">
            <w:pPr>
              <w:widowControl/>
              <w:spacing w:after="34" w:line="34" w:lineRule="atLeast"/>
              <w:jc w:val="center"/>
              <w:rPr>
                <w:rFonts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C8C8AE">
            <w:pPr>
              <w:widowControl/>
              <w:spacing w:after="34" w:line="34" w:lineRule="atLeast"/>
              <w:jc w:val="right"/>
              <w:rPr>
                <w:rFonts w:ascii="仿宋" w:hAnsi="仿宋" w:eastAsia="仿宋" w:cs="仿宋"/>
                <w:kern w:val="0"/>
                <w:sz w:val="22"/>
              </w:rPr>
            </w:pPr>
            <w:r>
              <w:rPr>
                <w:rFonts w:hint="eastAsia" w:ascii="仿宋" w:hAnsi="仿宋" w:eastAsia="仿宋" w:cs="仿宋"/>
              </w:rPr>
              <w:t>505.19</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67F336">
            <w:pPr>
              <w:widowControl/>
              <w:spacing w:after="34" w:line="34" w:lineRule="atLeast"/>
              <w:jc w:val="right"/>
              <w:rPr>
                <w:rFonts w:ascii="仿宋" w:hAnsi="仿宋" w:eastAsia="仿宋" w:cs="仿宋"/>
                <w:kern w:val="0"/>
                <w:sz w:val="22"/>
              </w:rPr>
            </w:pPr>
            <w:r>
              <w:rPr>
                <w:rFonts w:hint="eastAsia" w:ascii="仿宋" w:hAnsi="仿宋" w:eastAsia="仿宋" w:cs="仿宋"/>
              </w:rPr>
              <w:t>505.19</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86506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E62693">
            <w:pPr>
              <w:widowControl/>
              <w:spacing w:after="34" w:line="34" w:lineRule="atLeast"/>
              <w:jc w:val="right"/>
              <w:rPr>
                <w:rFonts w:ascii="仿宋" w:hAnsi="仿宋" w:eastAsia="仿宋" w:cs="仿宋"/>
                <w:kern w:val="0"/>
                <w:sz w:val="22"/>
              </w:rPr>
            </w:pPr>
          </w:p>
        </w:tc>
      </w:tr>
      <w:tr w14:paraId="4573865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0CF8B">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B1572">
            <w:pPr>
              <w:widowControl/>
              <w:spacing w:after="34" w:line="34" w:lineRule="atLeast"/>
              <w:jc w:val="center"/>
              <w:rPr>
                <w:rFonts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9185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28978A">
            <w:pPr>
              <w:widowControl/>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560470">
            <w:pPr>
              <w:widowControl/>
              <w:spacing w:after="34" w:line="34" w:lineRule="atLeast"/>
              <w:jc w:val="center"/>
              <w:rPr>
                <w:rFonts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42CFF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73DF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60D44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6408C7">
            <w:pPr>
              <w:widowControl/>
              <w:spacing w:after="34" w:line="34" w:lineRule="atLeast"/>
              <w:jc w:val="right"/>
              <w:rPr>
                <w:rFonts w:ascii="仿宋" w:hAnsi="仿宋" w:eastAsia="仿宋" w:cs="仿宋"/>
                <w:kern w:val="0"/>
                <w:sz w:val="22"/>
              </w:rPr>
            </w:pPr>
          </w:p>
        </w:tc>
      </w:tr>
      <w:tr w14:paraId="3BC4F2C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D451C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091833">
            <w:pPr>
              <w:widowControl/>
              <w:spacing w:after="34" w:line="34" w:lineRule="atLeast"/>
              <w:jc w:val="center"/>
              <w:rPr>
                <w:rFonts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09241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1586F8">
            <w:pPr>
              <w:widowControl/>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4D2A51">
            <w:pPr>
              <w:widowControl/>
              <w:spacing w:after="34" w:line="34" w:lineRule="atLeast"/>
              <w:jc w:val="center"/>
              <w:rPr>
                <w:rFonts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561F3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B5BEA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82D17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F235E1">
            <w:pPr>
              <w:widowControl/>
              <w:spacing w:after="34" w:line="34" w:lineRule="atLeast"/>
              <w:jc w:val="right"/>
              <w:rPr>
                <w:rFonts w:ascii="仿宋" w:hAnsi="仿宋" w:eastAsia="仿宋" w:cs="仿宋"/>
                <w:kern w:val="0"/>
                <w:sz w:val="22"/>
              </w:rPr>
            </w:pPr>
          </w:p>
        </w:tc>
      </w:tr>
      <w:tr w14:paraId="0574B16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846A3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83B76D">
            <w:pPr>
              <w:widowControl/>
              <w:spacing w:after="34" w:line="34" w:lineRule="atLeast"/>
              <w:jc w:val="center"/>
              <w:rPr>
                <w:rFonts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DD829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4E45EF">
            <w:pPr>
              <w:widowControl/>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B39C9">
            <w:pPr>
              <w:widowControl/>
              <w:spacing w:after="34" w:line="34" w:lineRule="atLeast"/>
              <w:jc w:val="center"/>
              <w:rPr>
                <w:rFonts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D8204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EDA7D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0FCD1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94C2F5">
            <w:pPr>
              <w:widowControl/>
              <w:spacing w:after="34" w:line="34" w:lineRule="atLeast"/>
              <w:jc w:val="right"/>
              <w:rPr>
                <w:rFonts w:ascii="仿宋" w:hAnsi="仿宋" w:eastAsia="仿宋" w:cs="仿宋"/>
                <w:kern w:val="0"/>
                <w:sz w:val="22"/>
              </w:rPr>
            </w:pPr>
          </w:p>
        </w:tc>
      </w:tr>
      <w:tr w14:paraId="3ED668C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A7FAAA">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322F3D">
            <w:pPr>
              <w:widowControl/>
              <w:spacing w:after="34" w:line="34" w:lineRule="atLeast"/>
              <w:jc w:val="center"/>
              <w:rPr>
                <w:rFonts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B58DB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FF571A">
            <w:pPr>
              <w:widowControl/>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C4E522">
            <w:pPr>
              <w:widowControl/>
              <w:spacing w:after="34" w:line="34" w:lineRule="atLeast"/>
              <w:jc w:val="center"/>
              <w:rPr>
                <w:rFonts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2409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1F559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E59F6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D948A7">
            <w:pPr>
              <w:widowControl/>
              <w:spacing w:after="34" w:line="34" w:lineRule="atLeast"/>
              <w:jc w:val="right"/>
              <w:rPr>
                <w:rFonts w:ascii="仿宋" w:hAnsi="仿宋" w:eastAsia="仿宋" w:cs="仿宋"/>
                <w:kern w:val="0"/>
                <w:sz w:val="22"/>
              </w:rPr>
            </w:pPr>
          </w:p>
        </w:tc>
      </w:tr>
      <w:tr w14:paraId="40568EE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0401E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C00B83">
            <w:pPr>
              <w:widowControl/>
              <w:spacing w:after="34" w:line="34" w:lineRule="atLeast"/>
              <w:jc w:val="center"/>
              <w:rPr>
                <w:rFonts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3CBC4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60891A">
            <w:pPr>
              <w:widowControl/>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3E2D4A">
            <w:pPr>
              <w:widowControl/>
              <w:spacing w:after="34" w:line="34" w:lineRule="atLeast"/>
              <w:jc w:val="center"/>
              <w:rPr>
                <w:rFonts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BEF4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D9278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D7346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FB04D">
            <w:pPr>
              <w:widowControl/>
              <w:spacing w:after="34" w:line="34" w:lineRule="atLeast"/>
              <w:jc w:val="right"/>
              <w:rPr>
                <w:rFonts w:ascii="仿宋" w:hAnsi="仿宋" w:eastAsia="仿宋" w:cs="仿宋"/>
                <w:kern w:val="0"/>
                <w:sz w:val="22"/>
              </w:rPr>
            </w:pPr>
          </w:p>
        </w:tc>
      </w:tr>
      <w:tr w14:paraId="0C79800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98AFC3">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4EB31">
            <w:pPr>
              <w:widowControl/>
              <w:spacing w:after="34" w:line="34" w:lineRule="atLeast"/>
              <w:jc w:val="center"/>
              <w:rPr>
                <w:rFonts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C60E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811965">
            <w:pPr>
              <w:widowControl/>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90A59C">
            <w:pPr>
              <w:widowControl/>
              <w:spacing w:after="34" w:line="34" w:lineRule="atLeast"/>
              <w:jc w:val="center"/>
              <w:rPr>
                <w:rFonts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AA472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D123A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7E7D4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DB8F0A">
            <w:pPr>
              <w:widowControl/>
              <w:spacing w:after="34" w:line="34" w:lineRule="atLeast"/>
              <w:jc w:val="right"/>
              <w:rPr>
                <w:rFonts w:ascii="仿宋" w:hAnsi="仿宋" w:eastAsia="仿宋" w:cs="仿宋"/>
                <w:kern w:val="0"/>
                <w:sz w:val="22"/>
              </w:rPr>
            </w:pPr>
          </w:p>
        </w:tc>
      </w:tr>
      <w:tr w14:paraId="7D6E75C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267A8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74B66">
            <w:pPr>
              <w:widowControl/>
              <w:spacing w:after="34" w:line="34" w:lineRule="atLeast"/>
              <w:jc w:val="center"/>
              <w:rPr>
                <w:rFonts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1E1F11">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C5621">
            <w:pPr>
              <w:widowControl/>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CB892A">
            <w:pPr>
              <w:widowControl/>
              <w:spacing w:after="34" w:line="34" w:lineRule="atLeast"/>
              <w:jc w:val="center"/>
              <w:rPr>
                <w:rFonts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35F7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0246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1929C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F98C5">
            <w:pPr>
              <w:widowControl/>
              <w:spacing w:after="34" w:line="34" w:lineRule="atLeast"/>
              <w:jc w:val="right"/>
              <w:rPr>
                <w:rFonts w:ascii="仿宋" w:hAnsi="仿宋" w:eastAsia="仿宋" w:cs="仿宋"/>
                <w:kern w:val="0"/>
                <w:sz w:val="22"/>
              </w:rPr>
            </w:pPr>
          </w:p>
        </w:tc>
      </w:tr>
      <w:tr w14:paraId="58F1534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167D7">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47561">
            <w:pPr>
              <w:widowControl/>
              <w:spacing w:after="34" w:line="34" w:lineRule="atLeast"/>
              <w:jc w:val="center"/>
              <w:rPr>
                <w:rFonts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0718B2">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CED717">
            <w:pPr>
              <w:widowControl/>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0FDC7">
            <w:pPr>
              <w:widowControl/>
              <w:spacing w:after="34" w:line="34" w:lineRule="atLeast"/>
              <w:jc w:val="center"/>
              <w:rPr>
                <w:rFonts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1427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DFDFA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3C98D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8D078">
            <w:pPr>
              <w:widowControl/>
              <w:spacing w:after="34" w:line="34" w:lineRule="atLeast"/>
              <w:jc w:val="right"/>
              <w:rPr>
                <w:rFonts w:ascii="仿宋" w:hAnsi="仿宋" w:eastAsia="仿宋" w:cs="仿宋"/>
                <w:kern w:val="0"/>
                <w:sz w:val="22"/>
              </w:rPr>
            </w:pPr>
          </w:p>
        </w:tc>
      </w:tr>
      <w:tr w14:paraId="2D81F70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D8D54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3D0D5">
            <w:pPr>
              <w:widowControl/>
              <w:spacing w:after="34" w:line="34" w:lineRule="atLeast"/>
              <w:jc w:val="center"/>
              <w:rPr>
                <w:rFonts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C35C6E">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B3FC86">
            <w:pPr>
              <w:widowControl/>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C41357">
            <w:pPr>
              <w:widowControl/>
              <w:spacing w:after="34" w:line="34" w:lineRule="atLeast"/>
              <w:jc w:val="center"/>
              <w:rPr>
                <w:rFonts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9923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5DBF8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E3DF2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8B01FF">
            <w:pPr>
              <w:widowControl/>
              <w:spacing w:after="34" w:line="34" w:lineRule="atLeast"/>
              <w:jc w:val="right"/>
              <w:rPr>
                <w:rFonts w:ascii="仿宋" w:hAnsi="仿宋" w:eastAsia="仿宋" w:cs="仿宋"/>
                <w:kern w:val="0"/>
                <w:sz w:val="22"/>
              </w:rPr>
            </w:pPr>
          </w:p>
        </w:tc>
      </w:tr>
      <w:tr w14:paraId="2283E70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C5575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E628B7">
            <w:pPr>
              <w:widowControl/>
              <w:spacing w:after="34" w:line="34" w:lineRule="atLeast"/>
              <w:jc w:val="center"/>
              <w:rPr>
                <w:rFonts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B7E0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62A811">
            <w:pPr>
              <w:widowControl/>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40ED5C">
            <w:pPr>
              <w:widowControl/>
              <w:spacing w:after="34" w:line="34" w:lineRule="atLeast"/>
              <w:jc w:val="center"/>
              <w:rPr>
                <w:rFonts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2CAE4A">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D30BC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A0956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92A3C1">
            <w:pPr>
              <w:widowControl/>
              <w:spacing w:after="34" w:line="34" w:lineRule="atLeast"/>
              <w:jc w:val="right"/>
              <w:rPr>
                <w:rFonts w:ascii="仿宋" w:hAnsi="仿宋" w:eastAsia="仿宋" w:cs="仿宋"/>
                <w:kern w:val="0"/>
                <w:sz w:val="22"/>
              </w:rPr>
            </w:pPr>
          </w:p>
        </w:tc>
      </w:tr>
      <w:tr w14:paraId="745F846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33747">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630DBD">
            <w:pPr>
              <w:widowControl/>
              <w:spacing w:after="34" w:line="34" w:lineRule="atLeast"/>
              <w:jc w:val="center"/>
              <w:rPr>
                <w:rFonts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3C909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92389">
            <w:pPr>
              <w:widowControl/>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B303C">
            <w:pPr>
              <w:widowControl/>
              <w:spacing w:after="34" w:line="34" w:lineRule="atLeast"/>
              <w:jc w:val="center"/>
              <w:rPr>
                <w:rFonts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A4440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A1217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EFB97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1CBB87">
            <w:pPr>
              <w:widowControl/>
              <w:spacing w:after="34" w:line="34" w:lineRule="atLeast"/>
              <w:jc w:val="right"/>
              <w:rPr>
                <w:rFonts w:ascii="仿宋" w:hAnsi="仿宋" w:eastAsia="仿宋" w:cs="仿宋"/>
                <w:kern w:val="0"/>
                <w:sz w:val="22"/>
              </w:rPr>
            </w:pPr>
          </w:p>
        </w:tc>
      </w:tr>
      <w:tr w14:paraId="2D21982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9BCB5">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8672C7">
            <w:pPr>
              <w:widowControl/>
              <w:spacing w:after="34" w:line="34" w:lineRule="atLeast"/>
              <w:jc w:val="center"/>
              <w:rPr>
                <w:rFonts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C6EEA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84AA85">
            <w:pPr>
              <w:widowControl/>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FEB11E">
            <w:pPr>
              <w:widowControl/>
              <w:spacing w:after="34" w:line="34" w:lineRule="atLeast"/>
              <w:jc w:val="center"/>
              <w:rPr>
                <w:rFonts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142F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C881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DD02B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6DF983">
            <w:pPr>
              <w:widowControl/>
              <w:spacing w:after="34" w:line="34" w:lineRule="atLeast"/>
              <w:jc w:val="right"/>
              <w:rPr>
                <w:rFonts w:ascii="仿宋" w:hAnsi="仿宋" w:eastAsia="仿宋" w:cs="仿宋"/>
                <w:kern w:val="0"/>
                <w:sz w:val="22"/>
              </w:rPr>
            </w:pPr>
          </w:p>
        </w:tc>
      </w:tr>
      <w:tr w14:paraId="5824DE2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B6CC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FEBFA5">
            <w:pPr>
              <w:widowControl/>
              <w:spacing w:after="34" w:line="34" w:lineRule="atLeast"/>
              <w:jc w:val="center"/>
              <w:rPr>
                <w:rFonts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0F577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82BC05">
            <w:pPr>
              <w:widowControl/>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EE4B7">
            <w:pPr>
              <w:widowControl/>
              <w:spacing w:after="34" w:line="34" w:lineRule="atLeast"/>
              <w:jc w:val="center"/>
              <w:rPr>
                <w:rFonts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3C30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6FE70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17CDC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3F524">
            <w:pPr>
              <w:widowControl/>
              <w:spacing w:after="34" w:line="34" w:lineRule="atLeast"/>
              <w:jc w:val="right"/>
              <w:rPr>
                <w:rFonts w:ascii="仿宋" w:hAnsi="仿宋" w:eastAsia="仿宋" w:cs="仿宋"/>
                <w:kern w:val="0"/>
                <w:sz w:val="22"/>
              </w:rPr>
            </w:pPr>
          </w:p>
        </w:tc>
      </w:tr>
      <w:tr w14:paraId="767099B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7584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313373">
            <w:pPr>
              <w:widowControl/>
              <w:spacing w:after="34" w:line="34" w:lineRule="atLeast"/>
              <w:jc w:val="center"/>
              <w:rPr>
                <w:rFonts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8B923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75A8A">
            <w:pPr>
              <w:widowControl/>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EBA9B9">
            <w:pPr>
              <w:widowControl/>
              <w:spacing w:after="34" w:line="34" w:lineRule="atLeast"/>
              <w:jc w:val="center"/>
              <w:rPr>
                <w:rFonts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BD4CA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4FDC1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86D9A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85AFD5">
            <w:pPr>
              <w:widowControl/>
              <w:spacing w:after="34" w:line="34" w:lineRule="atLeast"/>
              <w:jc w:val="right"/>
              <w:rPr>
                <w:rFonts w:ascii="仿宋" w:hAnsi="仿宋" w:eastAsia="仿宋" w:cs="仿宋"/>
                <w:kern w:val="0"/>
                <w:sz w:val="22"/>
              </w:rPr>
            </w:pPr>
          </w:p>
        </w:tc>
      </w:tr>
      <w:tr w14:paraId="4744D5C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9399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76FCF9">
            <w:pPr>
              <w:widowControl/>
              <w:spacing w:after="34" w:line="34" w:lineRule="atLeast"/>
              <w:jc w:val="center"/>
              <w:rPr>
                <w:rFonts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6ECC2">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7181EC">
            <w:pPr>
              <w:widowControl/>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25F3EB">
            <w:pPr>
              <w:widowControl/>
              <w:spacing w:after="34" w:line="34" w:lineRule="atLeast"/>
              <w:jc w:val="center"/>
              <w:rPr>
                <w:rFonts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0904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D1472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385D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18F954">
            <w:pPr>
              <w:widowControl/>
              <w:spacing w:after="34" w:line="34" w:lineRule="atLeast"/>
              <w:jc w:val="right"/>
              <w:rPr>
                <w:rFonts w:ascii="仿宋" w:hAnsi="仿宋" w:eastAsia="仿宋" w:cs="仿宋"/>
                <w:kern w:val="0"/>
                <w:sz w:val="22"/>
              </w:rPr>
            </w:pPr>
          </w:p>
        </w:tc>
      </w:tr>
      <w:tr w14:paraId="62A0FBF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DB35B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40049">
            <w:pPr>
              <w:widowControl/>
              <w:spacing w:after="34" w:line="34" w:lineRule="atLeast"/>
              <w:jc w:val="center"/>
              <w:rPr>
                <w:rFonts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BC7DE">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AF46DF">
            <w:pPr>
              <w:widowControl/>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DB167A">
            <w:pPr>
              <w:widowControl/>
              <w:spacing w:after="34" w:line="34" w:lineRule="atLeast"/>
              <w:jc w:val="center"/>
              <w:rPr>
                <w:rFonts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8BAA0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37F7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C61F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93A200">
            <w:pPr>
              <w:widowControl/>
              <w:spacing w:after="34" w:line="34" w:lineRule="atLeast"/>
              <w:jc w:val="right"/>
              <w:rPr>
                <w:rFonts w:ascii="仿宋" w:hAnsi="仿宋" w:eastAsia="仿宋" w:cs="仿宋"/>
                <w:kern w:val="0"/>
                <w:sz w:val="22"/>
              </w:rPr>
            </w:pPr>
          </w:p>
        </w:tc>
      </w:tr>
      <w:tr w14:paraId="35657AF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5668A">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85742D">
            <w:pPr>
              <w:widowControl/>
              <w:spacing w:after="34" w:line="34" w:lineRule="atLeast"/>
              <w:jc w:val="center"/>
              <w:rPr>
                <w:rFonts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7A31A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CB7D66">
            <w:pPr>
              <w:widowControl/>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FF96E8">
            <w:pPr>
              <w:widowControl/>
              <w:spacing w:after="34" w:line="34" w:lineRule="atLeast"/>
              <w:jc w:val="center"/>
              <w:rPr>
                <w:rFonts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CFD0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FE4F3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A5DEF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6B347">
            <w:pPr>
              <w:widowControl/>
              <w:spacing w:after="34" w:line="34" w:lineRule="atLeast"/>
              <w:jc w:val="right"/>
              <w:rPr>
                <w:rFonts w:ascii="仿宋" w:hAnsi="仿宋" w:eastAsia="仿宋" w:cs="仿宋"/>
                <w:kern w:val="0"/>
                <w:sz w:val="22"/>
              </w:rPr>
            </w:pPr>
          </w:p>
        </w:tc>
      </w:tr>
      <w:tr w14:paraId="3362156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811030">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89B917">
            <w:pPr>
              <w:widowControl/>
              <w:spacing w:after="34" w:line="34" w:lineRule="atLeast"/>
              <w:jc w:val="center"/>
              <w:rPr>
                <w:rFonts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0B6825">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E57A9B">
            <w:pPr>
              <w:widowControl/>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B172BE">
            <w:pPr>
              <w:widowControl/>
              <w:spacing w:after="34" w:line="34" w:lineRule="atLeast"/>
              <w:jc w:val="center"/>
              <w:rPr>
                <w:rFonts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C92D8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1987A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FF5E2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A21058">
            <w:pPr>
              <w:widowControl/>
              <w:spacing w:after="34" w:line="34" w:lineRule="atLeast"/>
              <w:jc w:val="right"/>
              <w:rPr>
                <w:rFonts w:ascii="仿宋" w:hAnsi="仿宋" w:eastAsia="仿宋" w:cs="仿宋"/>
                <w:kern w:val="0"/>
                <w:sz w:val="22"/>
              </w:rPr>
            </w:pPr>
          </w:p>
        </w:tc>
      </w:tr>
      <w:tr w14:paraId="7ECCA21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3C9907">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3202C5">
            <w:pPr>
              <w:widowControl/>
              <w:spacing w:after="34" w:line="34" w:lineRule="atLeast"/>
              <w:jc w:val="center"/>
              <w:rPr>
                <w:rFonts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93CF32">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CDD65E">
            <w:pPr>
              <w:widowControl/>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53B9D">
            <w:pPr>
              <w:widowControl/>
              <w:spacing w:after="34" w:line="34" w:lineRule="atLeast"/>
              <w:jc w:val="center"/>
              <w:rPr>
                <w:rFonts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1BB56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E8874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B51C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6EAF7F">
            <w:pPr>
              <w:widowControl/>
              <w:spacing w:after="34" w:line="34" w:lineRule="atLeast"/>
              <w:jc w:val="right"/>
              <w:rPr>
                <w:rFonts w:ascii="仿宋" w:hAnsi="仿宋" w:eastAsia="仿宋" w:cs="仿宋"/>
                <w:kern w:val="0"/>
                <w:sz w:val="22"/>
              </w:rPr>
            </w:pPr>
          </w:p>
        </w:tc>
      </w:tr>
      <w:tr w14:paraId="794CF9E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E20D7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54A3FE">
            <w:pPr>
              <w:widowControl/>
              <w:spacing w:after="34" w:line="34" w:lineRule="atLeast"/>
              <w:jc w:val="center"/>
              <w:rPr>
                <w:rFonts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3412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32FC1B">
            <w:pPr>
              <w:widowControl/>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FE5387">
            <w:pPr>
              <w:widowControl/>
              <w:spacing w:after="34" w:line="34" w:lineRule="atLeast"/>
              <w:jc w:val="center"/>
              <w:rPr>
                <w:rFonts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2DDD9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343A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17261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C41CED">
            <w:pPr>
              <w:widowControl/>
              <w:spacing w:after="34" w:line="34" w:lineRule="atLeast"/>
              <w:jc w:val="right"/>
              <w:rPr>
                <w:rFonts w:ascii="仿宋" w:hAnsi="仿宋" w:eastAsia="仿宋" w:cs="仿宋"/>
                <w:kern w:val="0"/>
                <w:sz w:val="22"/>
              </w:rPr>
            </w:pPr>
          </w:p>
        </w:tc>
      </w:tr>
      <w:tr w14:paraId="08BA90D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1E278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B85DE1">
            <w:pPr>
              <w:widowControl/>
              <w:spacing w:after="34" w:line="34" w:lineRule="atLeast"/>
              <w:jc w:val="center"/>
              <w:rPr>
                <w:rFonts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4908A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6F78C7">
            <w:pPr>
              <w:widowControl/>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32A3CB">
            <w:pPr>
              <w:widowControl/>
              <w:spacing w:after="34" w:line="34" w:lineRule="atLeast"/>
              <w:jc w:val="center"/>
              <w:rPr>
                <w:rFonts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22C0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DEB34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488E3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EF518">
            <w:pPr>
              <w:widowControl/>
              <w:spacing w:after="34" w:line="34" w:lineRule="atLeast"/>
              <w:jc w:val="right"/>
              <w:rPr>
                <w:rFonts w:ascii="仿宋" w:hAnsi="仿宋" w:eastAsia="仿宋" w:cs="仿宋"/>
                <w:kern w:val="0"/>
                <w:sz w:val="22"/>
              </w:rPr>
            </w:pPr>
          </w:p>
        </w:tc>
      </w:tr>
      <w:tr w14:paraId="34FDC4AE">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F5E398">
            <w:pPr>
              <w:widowControl/>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AF8F7">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F3B5A0">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505.19</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7BAB7">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C3BB2">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86BD24">
            <w:pPr>
              <w:widowControl/>
              <w:spacing w:after="34" w:line="34" w:lineRule="atLeast"/>
              <w:jc w:val="right"/>
              <w:rPr>
                <w:rFonts w:ascii="仿宋" w:hAnsi="仿宋" w:eastAsia="仿宋" w:cs="仿宋"/>
                <w:kern w:val="0"/>
                <w:sz w:val="22"/>
              </w:rPr>
            </w:pPr>
            <w:r>
              <w:rPr>
                <w:rFonts w:hint="eastAsia" w:ascii="仿宋" w:hAnsi="仿宋" w:eastAsia="仿宋" w:cs="仿宋"/>
              </w:rPr>
              <w:t>505.19</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E116F">
            <w:pPr>
              <w:widowControl/>
              <w:spacing w:after="34" w:line="34" w:lineRule="atLeast"/>
              <w:jc w:val="right"/>
              <w:rPr>
                <w:rFonts w:ascii="仿宋" w:hAnsi="仿宋" w:eastAsia="仿宋" w:cs="仿宋"/>
                <w:kern w:val="0"/>
                <w:sz w:val="22"/>
              </w:rPr>
            </w:pPr>
            <w:r>
              <w:rPr>
                <w:rFonts w:hint="eastAsia" w:ascii="仿宋" w:hAnsi="仿宋" w:eastAsia="仿宋" w:cs="仿宋"/>
              </w:rPr>
              <w:t>505.19</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138A1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6DA0D">
            <w:pPr>
              <w:widowControl/>
              <w:spacing w:after="34" w:line="34" w:lineRule="atLeast"/>
              <w:jc w:val="right"/>
              <w:rPr>
                <w:rFonts w:ascii="仿宋" w:hAnsi="仿宋" w:eastAsia="仿宋" w:cs="仿宋"/>
                <w:b/>
                <w:bCs/>
                <w:kern w:val="0"/>
                <w:sz w:val="22"/>
              </w:rPr>
            </w:pPr>
          </w:p>
        </w:tc>
      </w:tr>
      <w:tr w14:paraId="7D324CD2">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674024">
            <w:pPr>
              <w:widowControl/>
              <w:spacing w:after="34" w:line="34" w:lineRule="atLeast"/>
              <w:jc w:val="left"/>
              <w:rPr>
                <w:rFonts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3BC29">
            <w:pPr>
              <w:widowControl/>
              <w:spacing w:after="34" w:line="34" w:lineRule="atLeast"/>
              <w:jc w:val="center"/>
              <w:rPr>
                <w:rFonts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C67910">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822BE">
            <w:pPr>
              <w:widowControl/>
              <w:spacing w:after="34" w:line="34" w:lineRule="atLeast"/>
              <w:jc w:val="left"/>
              <w:rPr>
                <w:rFonts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DA401B">
            <w:pPr>
              <w:widowControl/>
              <w:spacing w:after="34" w:line="34" w:lineRule="atLeast"/>
              <w:jc w:val="center"/>
              <w:rPr>
                <w:rFonts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F6047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121EB0">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2EECA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62D30A">
            <w:pPr>
              <w:widowControl/>
              <w:spacing w:after="34" w:line="34" w:lineRule="atLeast"/>
              <w:jc w:val="right"/>
              <w:rPr>
                <w:rFonts w:ascii="仿宋" w:hAnsi="仿宋" w:eastAsia="仿宋" w:cs="仿宋"/>
                <w:kern w:val="0"/>
                <w:sz w:val="22"/>
              </w:rPr>
            </w:pPr>
          </w:p>
        </w:tc>
      </w:tr>
      <w:tr w14:paraId="55FEB46E">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C86FEC">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BB57B">
            <w:pPr>
              <w:widowControl/>
              <w:spacing w:after="34" w:line="34" w:lineRule="atLeast"/>
              <w:jc w:val="center"/>
              <w:rPr>
                <w:rFonts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16E774">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B71337">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C6AB96">
            <w:pPr>
              <w:widowControl/>
              <w:spacing w:after="34" w:line="34" w:lineRule="atLeast"/>
              <w:jc w:val="center"/>
              <w:rPr>
                <w:rFonts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B1CA9A">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5235B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DADDD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0A9598">
            <w:pPr>
              <w:widowControl/>
              <w:spacing w:after="34" w:line="34" w:lineRule="atLeast"/>
              <w:jc w:val="right"/>
              <w:rPr>
                <w:rFonts w:ascii="仿宋" w:hAnsi="仿宋" w:eastAsia="仿宋" w:cs="仿宋"/>
                <w:kern w:val="0"/>
                <w:sz w:val="22"/>
              </w:rPr>
            </w:pPr>
          </w:p>
        </w:tc>
      </w:tr>
      <w:tr w14:paraId="46006CF3">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E176D4">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215208">
            <w:pPr>
              <w:widowControl/>
              <w:spacing w:after="34" w:line="34" w:lineRule="atLeast"/>
              <w:jc w:val="center"/>
              <w:rPr>
                <w:rFonts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E79861">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6C12A1">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669DC5">
            <w:pPr>
              <w:widowControl/>
              <w:spacing w:after="34" w:line="34" w:lineRule="atLeast"/>
              <w:jc w:val="center"/>
              <w:rPr>
                <w:rFonts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ABA66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4A10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D5BDF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A2F3B">
            <w:pPr>
              <w:widowControl/>
              <w:spacing w:after="34" w:line="34" w:lineRule="atLeast"/>
              <w:jc w:val="right"/>
              <w:rPr>
                <w:rFonts w:ascii="仿宋" w:hAnsi="仿宋" w:eastAsia="仿宋" w:cs="仿宋"/>
                <w:kern w:val="0"/>
                <w:sz w:val="22"/>
              </w:rPr>
            </w:pPr>
          </w:p>
        </w:tc>
      </w:tr>
      <w:tr w14:paraId="24992D3C">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03FC2">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A920DC">
            <w:pPr>
              <w:widowControl/>
              <w:spacing w:after="34" w:line="34" w:lineRule="atLeast"/>
              <w:jc w:val="center"/>
              <w:rPr>
                <w:rFonts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DDBF3">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127D74">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50E1A4">
            <w:pPr>
              <w:widowControl/>
              <w:spacing w:after="34" w:line="34" w:lineRule="atLeast"/>
              <w:jc w:val="center"/>
              <w:rPr>
                <w:rFonts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63C2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D0355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B87B4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69E61B">
            <w:pPr>
              <w:widowControl/>
              <w:spacing w:after="34" w:line="34" w:lineRule="atLeast"/>
              <w:jc w:val="right"/>
              <w:rPr>
                <w:rFonts w:ascii="仿宋" w:hAnsi="仿宋" w:eastAsia="仿宋" w:cs="仿宋"/>
                <w:kern w:val="0"/>
                <w:sz w:val="22"/>
              </w:rPr>
            </w:pPr>
          </w:p>
        </w:tc>
      </w:tr>
      <w:tr w14:paraId="604ABC70">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37556E">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6BBD32">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A88E89">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505.19</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A66EF1">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19ED39">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49C7DB">
            <w:pPr>
              <w:widowControl/>
              <w:spacing w:after="34" w:line="34" w:lineRule="atLeast"/>
              <w:jc w:val="right"/>
              <w:rPr>
                <w:rFonts w:ascii="仿宋" w:hAnsi="仿宋" w:eastAsia="仿宋" w:cs="仿宋"/>
                <w:kern w:val="0"/>
                <w:sz w:val="22"/>
              </w:rPr>
            </w:pPr>
            <w:r>
              <w:rPr>
                <w:rFonts w:hint="eastAsia" w:ascii="仿宋" w:hAnsi="仿宋" w:eastAsia="仿宋" w:cs="仿宋"/>
              </w:rPr>
              <w:t>505.19</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C2BA1C">
            <w:pPr>
              <w:widowControl/>
              <w:spacing w:after="34" w:line="34" w:lineRule="atLeast"/>
              <w:jc w:val="right"/>
              <w:rPr>
                <w:rFonts w:ascii="仿宋" w:hAnsi="仿宋" w:eastAsia="仿宋" w:cs="仿宋"/>
                <w:kern w:val="0"/>
                <w:sz w:val="22"/>
              </w:rPr>
            </w:pPr>
            <w:r>
              <w:rPr>
                <w:rFonts w:hint="eastAsia" w:ascii="仿宋" w:hAnsi="仿宋" w:eastAsia="仿宋" w:cs="仿宋"/>
              </w:rPr>
              <w:t>505.19</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BA3C80">
            <w:pPr>
              <w:widowControl/>
              <w:spacing w:after="34" w:line="34" w:lineRule="atLeast"/>
              <w:jc w:val="right"/>
              <w:rPr>
                <w:rFonts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810EF">
            <w:pPr>
              <w:widowControl/>
              <w:spacing w:after="34" w:line="34" w:lineRule="atLeast"/>
              <w:jc w:val="right"/>
              <w:rPr>
                <w:rFonts w:ascii="仿宋" w:hAnsi="仿宋" w:eastAsia="仿宋" w:cs="仿宋"/>
                <w:b/>
                <w:bCs/>
                <w:kern w:val="0"/>
                <w:sz w:val="22"/>
              </w:rPr>
            </w:pPr>
          </w:p>
        </w:tc>
      </w:tr>
      <w:tr w14:paraId="6ABA7EEA">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6DF85280">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注：本表反映部门本年度一般公共预算财政拨款、政府性基金预算财政拨款和国有资本经营预算财政拨款的总收支和年末结转结余情况。</w:t>
            </w:r>
          </w:p>
        </w:tc>
      </w:tr>
    </w:tbl>
    <w:p w14:paraId="68529046">
      <w:pPr>
        <w:widowControl/>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docGrid w:type="lines" w:linePitch="319" w:charSpace="0"/>
        </w:sectPr>
      </w:pPr>
    </w:p>
    <w:bookmarkEnd w:id="1"/>
    <w:tbl>
      <w:tblPr>
        <w:tblStyle w:val="7"/>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716CA5E6">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3DC48B96">
            <w:pPr>
              <w:widowControl/>
              <w:jc w:val="center"/>
              <w:rPr>
                <w:rFonts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4D8EA519">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506C2E6E">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公开05表</w:t>
            </w:r>
          </w:p>
        </w:tc>
      </w:tr>
      <w:tr w14:paraId="36B650A8">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0B2A2649">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中方县新建镇中学</w:t>
            </w:r>
          </w:p>
        </w:tc>
        <w:tc>
          <w:tcPr>
            <w:tcW w:w="7640" w:type="dxa"/>
            <w:gridSpan w:val="3"/>
            <w:tcBorders>
              <w:top w:val="nil"/>
              <w:left w:val="nil"/>
              <w:bottom w:val="single" w:color="auto" w:sz="4" w:space="0"/>
              <w:right w:val="nil"/>
            </w:tcBorders>
            <w:shd w:val="clear" w:color="auto" w:fill="auto"/>
            <w:vAlign w:val="center"/>
          </w:tcPr>
          <w:p w14:paraId="1EC62663">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5E7CA041">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0C5B04E">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CBFBE99">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本年支出</w:t>
            </w:r>
          </w:p>
        </w:tc>
      </w:tr>
      <w:tr w14:paraId="30AC0D34">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45CED43">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功能分类</w:t>
            </w:r>
          </w:p>
          <w:p w14:paraId="24C0906F">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8EDC80">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A3C45CB">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D6B21B">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65912E">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项目支出</w:t>
            </w:r>
          </w:p>
        </w:tc>
      </w:tr>
      <w:tr w14:paraId="1EE8F8F0">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2E156C26">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220DEAA8">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4B67BA2E">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54EBE59B">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3A73153A">
            <w:pPr>
              <w:widowControl/>
              <w:spacing w:after="34" w:line="34" w:lineRule="atLeast"/>
              <w:jc w:val="left"/>
              <w:rPr>
                <w:rFonts w:ascii="仿宋" w:hAnsi="仿宋" w:eastAsia="仿宋" w:cs="仿宋"/>
                <w:kern w:val="0"/>
                <w:szCs w:val="21"/>
              </w:rPr>
            </w:pPr>
          </w:p>
        </w:tc>
      </w:tr>
      <w:tr w14:paraId="5F387302">
        <w:tblPrEx>
          <w:tblCellMar>
            <w:top w:w="0" w:type="dxa"/>
            <w:left w:w="108" w:type="dxa"/>
            <w:bottom w:w="0" w:type="dxa"/>
            <w:right w:w="108" w:type="dxa"/>
          </w:tblCellMar>
        </w:tblPrEx>
        <w:trPr>
          <w:trHeight w:val="353"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6E9CF95C">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01FB55A5">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7A115704">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14F4803D">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7F001C9F">
            <w:pPr>
              <w:widowControl/>
              <w:spacing w:after="34" w:line="34" w:lineRule="atLeast"/>
              <w:jc w:val="left"/>
              <w:rPr>
                <w:rFonts w:ascii="仿宋" w:hAnsi="仿宋" w:eastAsia="仿宋" w:cs="仿宋"/>
                <w:kern w:val="0"/>
                <w:szCs w:val="21"/>
              </w:rPr>
            </w:pPr>
          </w:p>
        </w:tc>
      </w:tr>
      <w:tr w14:paraId="6D76F1A9">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41A1B23">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2C2138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B6EF32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48787F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r>
      <w:tr w14:paraId="0CB617CB">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E92D1A5">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4D2322F">
            <w:pPr>
              <w:widowControl/>
              <w:spacing w:after="34" w:line="34" w:lineRule="atLeast"/>
              <w:jc w:val="right"/>
              <w:rPr>
                <w:rFonts w:ascii="仿宋" w:hAnsi="仿宋" w:eastAsia="仿宋" w:cs="仿宋"/>
                <w:kern w:val="0"/>
                <w:szCs w:val="21"/>
              </w:rPr>
            </w:pPr>
            <w:r>
              <w:rPr>
                <w:rFonts w:hint="eastAsia" w:ascii="仿宋" w:hAnsi="仿宋" w:eastAsia="仿宋" w:cs="仿宋"/>
              </w:rPr>
              <w:t>505.19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2E2F459">
            <w:pPr>
              <w:widowControl/>
              <w:spacing w:after="34" w:line="34" w:lineRule="atLeast"/>
              <w:jc w:val="right"/>
              <w:rPr>
                <w:rFonts w:ascii="仿宋" w:hAnsi="仿宋" w:eastAsia="仿宋" w:cs="仿宋"/>
                <w:kern w:val="0"/>
                <w:szCs w:val="21"/>
              </w:rPr>
            </w:pPr>
            <w:r>
              <w:rPr>
                <w:rFonts w:hint="eastAsia" w:ascii="仿宋" w:hAnsi="仿宋" w:eastAsia="仿宋" w:cs="仿宋"/>
              </w:rPr>
              <w:t>505.19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33D0E05">
            <w:pPr>
              <w:widowControl/>
              <w:spacing w:after="34" w:line="34" w:lineRule="atLeast"/>
              <w:jc w:val="right"/>
              <w:rPr>
                <w:rFonts w:ascii="仿宋" w:hAnsi="仿宋" w:eastAsia="仿宋" w:cs="仿宋"/>
                <w:kern w:val="0"/>
                <w:szCs w:val="21"/>
              </w:rPr>
            </w:pPr>
          </w:p>
        </w:tc>
      </w:tr>
      <w:tr w14:paraId="05B5EF43">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2C6BD95">
            <w:pPr>
              <w:widowControl/>
              <w:spacing w:after="34" w:line="34" w:lineRule="atLeast"/>
              <w:jc w:val="left"/>
              <w:rPr>
                <w:rFonts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C0DFAC5">
            <w:pPr>
              <w:widowControl/>
              <w:spacing w:after="34" w:line="34" w:lineRule="atLeast"/>
              <w:jc w:val="left"/>
              <w:rPr>
                <w:rFonts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611079B">
            <w:pPr>
              <w:widowControl/>
              <w:spacing w:after="34" w:line="34" w:lineRule="atLeast"/>
              <w:jc w:val="right"/>
              <w:rPr>
                <w:rFonts w:ascii="仿宋" w:hAnsi="仿宋" w:eastAsia="仿宋" w:cs="仿宋"/>
                <w:kern w:val="0"/>
                <w:szCs w:val="21"/>
              </w:rPr>
            </w:pPr>
            <w:r>
              <w:rPr>
                <w:rFonts w:hint="eastAsia" w:ascii="仿宋" w:hAnsi="仿宋" w:eastAsia="仿宋" w:cs="仿宋"/>
              </w:rPr>
              <w:t>505.19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3D4EE3E">
            <w:pPr>
              <w:widowControl/>
              <w:spacing w:after="34" w:line="34" w:lineRule="atLeast"/>
              <w:jc w:val="right"/>
              <w:rPr>
                <w:rFonts w:ascii="仿宋" w:hAnsi="仿宋" w:eastAsia="仿宋" w:cs="仿宋"/>
                <w:kern w:val="0"/>
                <w:szCs w:val="21"/>
              </w:rPr>
            </w:pPr>
            <w:r>
              <w:rPr>
                <w:rFonts w:hint="eastAsia" w:ascii="仿宋" w:hAnsi="仿宋" w:eastAsia="仿宋" w:cs="仿宋"/>
              </w:rPr>
              <w:t>505.19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CD8C10F">
            <w:pPr>
              <w:widowControl/>
              <w:spacing w:after="34" w:line="34" w:lineRule="atLeast"/>
              <w:jc w:val="right"/>
              <w:rPr>
                <w:rFonts w:ascii="仿宋" w:hAnsi="仿宋" w:eastAsia="仿宋" w:cs="仿宋"/>
                <w:kern w:val="0"/>
                <w:szCs w:val="21"/>
              </w:rPr>
            </w:pPr>
          </w:p>
        </w:tc>
      </w:tr>
      <w:tr w14:paraId="5DDC8A9F">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2E7DB06">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0C724FEE">
            <w:pPr>
              <w:widowControl/>
              <w:spacing w:after="34" w:line="34" w:lineRule="atLeast"/>
              <w:jc w:val="left"/>
              <w:rPr>
                <w:rFonts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EAF1790">
            <w:pPr>
              <w:widowControl/>
              <w:spacing w:after="34" w:line="34" w:lineRule="atLeast"/>
              <w:jc w:val="right"/>
              <w:rPr>
                <w:rFonts w:ascii="仿宋" w:hAnsi="仿宋" w:eastAsia="仿宋" w:cs="仿宋"/>
                <w:kern w:val="0"/>
                <w:szCs w:val="21"/>
              </w:rPr>
            </w:pPr>
            <w:r>
              <w:rPr>
                <w:rFonts w:hint="eastAsia" w:ascii="仿宋" w:hAnsi="仿宋" w:eastAsia="仿宋" w:cs="仿宋"/>
              </w:rPr>
              <w:t>505.19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BD6D5FA">
            <w:pPr>
              <w:widowControl/>
              <w:spacing w:after="34" w:line="34" w:lineRule="atLeast"/>
              <w:jc w:val="right"/>
              <w:rPr>
                <w:rFonts w:ascii="仿宋" w:hAnsi="仿宋" w:eastAsia="仿宋" w:cs="仿宋"/>
                <w:kern w:val="0"/>
                <w:szCs w:val="21"/>
              </w:rPr>
            </w:pPr>
            <w:r>
              <w:rPr>
                <w:rFonts w:hint="eastAsia" w:ascii="仿宋" w:hAnsi="仿宋" w:eastAsia="仿宋" w:cs="仿宋"/>
              </w:rPr>
              <w:t>505.19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38ED71B">
            <w:pPr>
              <w:widowControl/>
              <w:spacing w:after="34" w:line="34" w:lineRule="atLeast"/>
              <w:jc w:val="right"/>
              <w:rPr>
                <w:rFonts w:ascii="仿宋" w:hAnsi="仿宋" w:eastAsia="仿宋" w:cs="仿宋"/>
                <w:kern w:val="0"/>
                <w:szCs w:val="21"/>
              </w:rPr>
            </w:pPr>
          </w:p>
        </w:tc>
      </w:tr>
      <w:tr w14:paraId="34B297D6">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16ABD0E9">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BF508AD">
            <w:pPr>
              <w:widowControl/>
              <w:spacing w:after="34" w:line="34" w:lineRule="atLeast"/>
              <w:jc w:val="left"/>
              <w:rPr>
                <w:rFonts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5354E71">
            <w:pPr>
              <w:widowControl/>
              <w:spacing w:after="34" w:line="34" w:lineRule="atLeast"/>
              <w:jc w:val="right"/>
              <w:rPr>
                <w:rFonts w:ascii="仿宋" w:hAnsi="仿宋" w:eastAsia="仿宋" w:cs="仿宋"/>
                <w:kern w:val="0"/>
                <w:szCs w:val="21"/>
              </w:rPr>
            </w:pPr>
            <w:r>
              <w:rPr>
                <w:rFonts w:hint="eastAsia" w:ascii="仿宋" w:hAnsi="仿宋" w:eastAsia="仿宋" w:cs="仿宋"/>
              </w:rPr>
              <w:t>38.53</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EFED83F">
            <w:pPr>
              <w:widowControl/>
              <w:spacing w:after="34" w:line="34" w:lineRule="atLeast"/>
              <w:jc w:val="right"/>
              <w:rPr>
                <w:rFonts w:ascii="仿宋" w:hAnsi="仿宋" w:eastAsia="仿宋" w:cs="仿宋"/>
                <w:kern w:val="0"/>
                <w:szCs w:val="21"/>
              </w:rPr>
            </w:pPr>
            <w:r>
              <w:rPr>
                <w:rFonts w:hint="eastAsia" w:ascii="仿宋" w:hAnsi="仿宋" w:eastAsia="仿宋" w:cs="仿宋"/>
              </w:rPr>
              <w:t>38.53</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81A479D">
            <w:pPr>
              <w:widowControl/>
              <w:spacing w:after="34" w:line="34" w:lineRule="atLeast"/>
              <w:jc w:val="right"/>
              <w:rPr>
                <w:rFonts w:ascii="仿宋" w:hAnsi="仿宋" w:eastAsia="仿宋" w:cs="仿宋"/>
                <w:kern w:val="0"/>
                <w:szCs w:val="21"/>
              </w:rPr>
            </w:pPr>
          </w:p>
        </w:tc>
      </w:tr>
      <w:tr w14:paraId="3A22693C">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11DEC7EB">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A57E5DE">
            <w:pPr>
              <w:widowControl/>
              <w:spacing w:after="34" w:line="34" w:lineRule="atLeast"/>
              <w:jc w:val="left"/>
              <w:rPr>
                <w:rFonts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EA594CC">
            <w:pPr>
              <w:widowControl/>
              <w:spacing w:after="34" w:line="34" w:lineRule="atLeast"/>
              <w:jc w:val="right"/>
              <w:rPr>
                <w:rFonts w:ascii="仿宋" w:hAnsi="仿宋" w:eastAsia="仿宋" w:cs="仿宋"/>
                <w:kern w:val="0"/>
                <w:szCs w:val="21"/>
              </w:rPr>
            </w:pPr>
            <w:r>
              <w:rPr>
                <w:rFonts w:hint="eastAsia" w:ascii="仿宋" w:hAnsi="仿宋" w:eastAsia="仿宋" w:cs="仿宋"/>
              </w:rPr>
              <w:t>464.45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CCE92C3">
            <w:pPr>
              <w:widowControl/>
              <w:spacing w:after="34" w:line="34" w:lineRule="atLeast"/>
              <w:jc w:val="right"/>
              <w:rPr>
                <w:rFonts w:ascii="仿宋" w:hAnsi="仿宋" w:eastAsia="仿宋" w:cs="仿宋"/>
                <w:kern w:val="0"/>
                <w:szCs w:val="21"/>
              </w:rPr>
            </w:pPr>
            <w:r>
              <w:rPr>
                <w:rFonts w:hint="eastAsia" w:ascii="仿宋" w:hAnsi="仿宋" w:eastAsia="仿宋" w:cs="仿宋"/>
              </w:rPr>
              <w:t>464.45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B65FD15">
            <w:pPr>
              <w:widowControl/>
              <w:spacing w:after="34" w:line="34" w:lineRule="atLeast"/>
              <w:jc w:val="right"/>
              <w:rPr>
                <w:rFonts w:ascii="仿宋" w:hAnsi="仿宋" w:eastAsia="仿宋" w:cs="仿宋"/>
                <w:kern w:val="0"/>
                <w:szCs w:val="21"/>
              </w:rPr>
            </w:pPr>
          </w:p>
        </w:tc>
      </w:tr>
      <w:tr w14:paraId="7330A7E3">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EB5A9BD">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7A6F9795">
            <w:pPr>
              <w:widowControl/>
              <w:spacing w:after="34" w:line="34" w:lineRule="atLeast"/>
              <w:jc w:val="left"/>
              <w:rPr>
                <w:rFonts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E2F3EC7">
            <w:pPr>
              <w:widowControl/>
              <w:spacing w:after="34" w:line="34" w:lineRule="atLeast"/>
              <w:jc w:val="right"/>
              <w:rPr>
                <w:rFonts w:ascii="仿宋" w:hAnsi="仿宋" w:eastAsia="仿宋" w:cs="仿宋"/>
                <w:kern w:val="0"/>
                <w:szCs w:val="21"/>
              </w:rPr>
            </w:pPr>
            <w:r>
              <w:rPr>
                <w:rFonts w:hint="eastAsia" w:ascii="仿宋" w:hAnsi="仿宋" w:eastAsia="仿宋" w:cs="仿宋"/>
              </w:rPr>
              <w:t>2.21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6B95F13">
            <w:pPr>
              <w:widowControl/>
              <w:spacing w:after="34" w:line="34" w:lineRule="atLeast"/>
              <w:jc w:val="right"/>
              <w:rPr>
                <w:rFonts w:ascii="仿宋" w:hAnsi="仿宋" w:eastAsia="仿宋" w:cs="仿宋"/>
                <w:kern w:val="0"/>
                <w:szCs w:val="21"/>
              </w:rPr>
            </w:pPr>
            <w:r>
              <w:rPr>
                <w:rFonts w:hint="eastAsia" w:ascii="仿宋" w:hAnsi="仿宋" w:eastAsia="仿宋" w:cs="仿宋"/>
              </w:rPr>
              <w:t>2.21</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F5970A6">
            <w:pPr>
              <w:widowControl/>
              <w:spacing w:after="34" w:line="34" w:lineRule="atLeast"/>
              <w:jc w:val="right"/>
              <w:rPr>
                <w:rFonts w:ascii="仿宋" w:hAnsi="仿宋" w:eastAsia="仿宋" w:cs="仿宋"/>
                <w:kern w:val="0"/>
                <w:szCs w:val="21"/>
              </w:rPr>
            </w:pPr>
          </w:p>
        </w:tc>
      </w:tr>
      <w:tr w14:paraId="423321BA">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39DAE967">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708F8900">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34A03378">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61835688">
            <w:pPr>
              <w:widowControl/>
              <w:jc w:val="center"/>
              <w:rPr>
                <w:rFonts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74DC7144">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706E10FC">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公开06表</w:t>
            </w:r>
          </w:p>
        </w:tc>
      </w:tr>
      <w:tr w14:paraId="515294B9">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0B8E9824">
            <w:pPr>
              <w:widowControl/>
              <w:spacing w:after="34" w:line="34" w:lineRule="atLeast"/>
              <w:jc w:val="left"/>
              <w:rPr>
                <w:rFonts w:ascii="仿宋" w:hAnsi="仿宋" w:eastAsia="仿宋" w:cs="仿宋"/>
                <w:color w:val="000000"/>
                <w:kern w:val="0"/>
                <w:szCs w:val="20"/>
              </w:rPr>
            </w:pPr>
            <w:r>
              <w:rPr>
                <w:rFonts w:hint="eastAsia" w:ascii="仿宋" w:hAnsi="仿宋" w:eastAsia="仿宋" w:cs="仿宋"/>
                <w:color w:val="000000"/>
                <w:kern w:val="0"/>
                <w:szCs w:val="21"/>
              </w:rPr>
              <w:t>单位：</w:t>
            </w:r>
            <w:r>
              <w:rPr>
                <w:rFonts w:ascii="仿宋" w:hAnsi="仿宋" w:eastAsia="仿宋" w:cs="仿宋"/>
                <w:color w:val="000000"/>
              </w:rPr>
              <w:t>中方县新建镇中学</w:t>
            </w:r>
          </w:p>
        </w:tc>
        <w:tc>
          <w:tcPr>
            <w:tcW w:w="3820" w:type="dxa"/>
            <w:gridSpan w:val="2"/>
            <w:tcBorders>
              <w:top w:val="nil"/>
              <w:left w:val="nil"/>
              <w:bottom w:val="single" w:color="auto" w:sz="4" w:space="0"/>
              <w:right w:val="nil"/>
            </w:tcBorders>
            <w:shd w:val="clear" w:color="auto" w:fill="auto"/>
            <w:vAlign w:val="center"/>
          </w:tcPr>
          <w:p w14:paraId="59919815">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3B988EAD">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8033C35">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A4A5C0B">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290EFAF4">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70610704">
            <w:pPr>
              <w:widowControl/>
              <w:spacing w:after="34" w:line="34" w:lineRule="atLeast"/>
              <w:jc w:val="center"/>
              <w:rPr>
                <w:rFonts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17CD80D5">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66D0122E">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A69D03E">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14EB5DC1">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1C34D991">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27D0C87E">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4FA1C3A1">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2E6A77D">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r>
      <w:tr w14:paraId="1B34A49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B416A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35FA9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82AC4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452.95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2F4C3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2337D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2CD6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27.80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1A56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AAD86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DD1021">
            <w:pPr>
              <w:widowControl/>
              <w:spacing w:after="34" w:line="34" w:lineRule="atLeast"/>
              <w:jc w:val="right"/>
              <w:rPr>
                <w:rFonts w:ascii="仿宋" w:hAnsi="仿宋" w:eastAsia="仿宋" w:cs="仿宋"/>
                <w:color w:val="000000"/>
                <w:kern w:val="0"/>
                <w:szCs w:val="20"/>
              </w:rPr>
            </w:pPr>
          </w:p>
        </w:tc>
      </w:tr>
      <w:tr w14:paraId="13936D8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B971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BD6F5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E58DD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219.19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CCF7E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1EFC7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37C01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5.17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472D6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36D61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FF2013">
            <w:pPr>
              <w:widowControl/>
              <w:spacing w:after="34" w:line="34" w:lineRule="atLeast"/>
              <w:jc w:val="right"/>
              <w:rPr>
                <w:rFonts w:ascii="仿宋" w:hAnsi="仿宋" w:eastAsia="仿宋" w:cs="仿宋"/>
                <w:color w:val="000000"/>
                <w:kern w:val="0"/>
                <w:szCs w:val="20"/>
              </w:rPr>
            </w:pPr>
          </w:p>
        </w:tc>
      </w:tr>
      <w:tr w14:paraId="10E4A21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71E09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1CD44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BE9EF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149.39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82B6E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71602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519F7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0.30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BC74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5C7EF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A3D4B9">
            <w:pPr>
              <w:widowControl/>
              <w:spacing w:after="34" w:line="34" w:lineRule="atLeast"/>
              <w:jc w:val="right"/>
              <w:rPr>
                <w:rFonts w:ascii="仿宋" w:hAnsi="仿宋" w:eastAsia="仿宋" w:cs="仿宋"/>
                <w:color w:val="000000"/>
                <w:kern w:val="0"/>
                <w:szCs w:val="20"/>
              </w:rPr>
            </w:pPr>
          </w:p>
        </w:tc>
      </w:tr>
      <w:tr w14:paraId="487C976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7DC99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E4FA6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1E1176">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E4799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59B5A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52A8C7">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3EB3B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F83F2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AAE6B">
            <w:pPr>
              <w:widowControl/>
              <w:spacing w:after="34" w:line="34" w:lineRule="atLeast"/>
              <w:jc w:val="right"/>
              <w:rPr>
                <w:rFonts w:ascii="仿宋" w:hAnsi="仿宋" w:eastAsia="仿宋" w:cs="仿宋"/>
                <w:color w:val="000000"/>
                <w:kern w:val="0"/>
                <w:szCs w:val="20"/>
              </w:rPr>
            </w:pPr>
          </w:p>
        </w:tc>
      </w:tr>
      <w:tr w14:paraId="0F29D07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CD822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7E0C8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030B4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D066A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2D42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20E899">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F5E05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E7525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4902AF">
            <w:pPr>
              <w:widowControl/>
              <w:spacing w:after="34" w:line="34" w:lineRule="atLeast"/>
              <w:jc w:val="right"/>
              <w:rPr>
                <w:rFonts w:ascii="仿宋" w:hAnsi="仿宋" w:eastAsia="仿宋" w:cs="仿宋"/>
                <w:color w:val="000000"/>
                <w:kern w:val="0"/>
                <w:szCs w:val="20"/>
              </w:rPr>
            </w:pPr>
          </w:p>
        </w:tc>
      </w:tr>
      <w:tr w14:paraId="708A2E1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876BD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CDA99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F74A5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C06EC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E7B91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7D734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0.30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023E9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A794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86AFEE">
            <w:pPr>
              <w:widowControl/>
              <w:spacing w:after="34" w:line="34" w:lineRule="atLeast"/>
              <w:jc w:val="right"/>
              <w:rPr>
                <w:rFonts w:ascii="仿宋" w:hAnsi="仿宋" w:eastAsia="仿宋" w:cs="仿宋"/>
                <w:color w:val="000000"/>
                <w:kern w:val="0"/>
                <w:szCs w:val="20"/>
              </w:rPr>
            </w:pPr>
          </w:p>
        </w:tc>
      </w:tr>
      <w:tr w14:paraId="774C058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3E9EB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332A8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C93A5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52.27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BE6D3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0DAAA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D0934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1.66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5800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F0241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692F4">
            <w:pPr>
              <w:widowControl/>
              <w:spacing w:after="34" w:line="34" w:lineRule="atLeast"/>
              <w:jc w:val="right"/>
              <w:rPr>
                <w:rFonts w:ascii="仿宋" w:hAnsi="仿宋" w:eastAsia="仿宋" w:cs="仿宋"/>
                <w:color w:val="000000"/>
                <w:kern w:val="0"/>
                <w:szCs w:val="20"/>
              </w:rPr>
            </w:pPr>
          </w:p>
        </w:tc>
      </w:tr>
      <w:tr w14:paraId="7E4CE99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A6FA4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830AE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798E6">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91176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FC36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20773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0.51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87CBF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917BF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E1355B">
            <w:pPr>
              <w:widowControl/>
              <w:spacing w:after="34" w:line="34" w:lineRule="atLeast"/>
              <w:jc w:val="right"/>
              <w:rPr>
                <w:rFonts w:ascii="仿宋" w:hAnsi="仿宋" w:eastAsia="仿宋" w:cs="仿宋"/>
                <w:color w:val="000000"/>
                <w:kern w:val="0"/>
                <w:szCs w:val="20"/>
              </w:rPr>
            </w:pPr>
          </w:p>
        </w:tc>
      </w:tr>
      <w:tr w14:paraId="2A7D37E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51A1F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5938B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407B1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26.70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D4A16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7073B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3093E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9CF9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CE1C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020C4E">
            <w:pPr>
              <w:widowControl/>
              <w:spacing w:after="34" w:line="34" w:lineRule="atLeast"/>
              <w:jc w:val="right"/>
              <w:rPr>
                <w:rFonts w:ascii="仿宋" w:hAnsi="仿宋" w:eastAsia="仿宋" w:cs="仿宋"/>
                <w:color w:val="000000"/>
                <w:kern w:val="0"/>
                <w:szCs w:val="20"/>
              </w:rPr>
            </w:pPr>
          </w:p>
        </w:tc>
      </w:tr>
      <w:tr w14:paraId="72C9C12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C355F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5ABE0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8448CC">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3B74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5EBD2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9720C5">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A7E4C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A638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18BB2C">
            <w:pPr>
              <w:widowControl/>
              <w:spacing w:after="34" w:line="34" w:lineRule="atLeast"/>
              <w:jc w:val="right"/>
              <w:rPr>
                <w:rFonts w:ascii="仿宋" w:hAnsi="仿宋" w:eastAsia="仿宋" w:cs="仿宋"/>
                <w:color w:val="000000"/>
                <w:kern w:val="0"/>
                <w:szCs w:val="20"/>
              </w:rPr>
            </w:pPr>
          </w:p>
        </w:tc>
      </w:tr>
      <w:tr w14:paraId="6B61AD6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DE32B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4F820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77D5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5.40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73E2A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56454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ECE65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5.78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078BB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E032E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1306C">
            <w:pPr>
              <w:widowControl/>
              <w:spacing w:after="34" w:line="34" w:lineRule="atLeast"/>
              <w:jc w:val="right"/>
              <w:rPr>
                <w:rFonts w:ascii="仿宋" w:hAnsi="仿宋" w:eastAsia="仿宋" w:cs="仿宋"/>
                <w:color w:val="000000"/>
                <w:kern w:val="0"/>
                <w:szCs w:val="20"/>
              </w:rPr>
            </w:pPr>
          </w:p>
        </w:tc>
      </w:tr>
      <w:tr w14:paraId="4AB3B1E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2D5D8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6596F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31216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7EC2F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BF84F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583899">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5B58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EC92C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B79CDC">
            <w:pPr>
              <w:widowControl/>
              <w:spacing w:after="34" w:line="34" w:lineRule="atLeast"/>
              <w:jc w:val="right"/>
              <w:rPr>
                <w:rFonts w:ascii="仿宋" w:hAnsi="仿宋" w:eastAsia="仿宋" w:cs="仿宋"/>
                <w:color w:val="000000"/>
                <w:kern w:val="0"/>
                <w:szCs w:val="20"/>
              </w:rPr>
            </w:pPr>
          </w:p>
        </w:tc>
      </w:tr>
      <w:tr w14:paraId="31C2A71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9B922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1AB92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EC7C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DC465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C27DC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008F8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0.89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279FB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E953A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320CD3">
            <w:pPr>
              <w:widowControl/>
              <w:spacing w:after="34" w:line="34" w:lineRule="atLeast"/>
              <w:jc w:val="right"/>
              <w:rPr>
                <w:rFonts w:ascii="仿宋" w:hAnsi="仿宋" w:eastAsia="仿宋" w:cs="仿宋"/>
                <w:color w:val="000000"/>
                <w:kern w:val="0"/>
                <w:szCs w:val="20"/>
              </w:rPr>
            </w:pPr>
          </w:p>
        </w:tc>
      </w:tr>
      <w:tr w14:paraId="5B80E85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27CA6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9CC33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520DD3">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32C2F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071B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49007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293D8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2263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927526">
            <w:pPr>
              <w:widowControl/>
              <w:spacing w:after="34" w:line="34" w:lineRule="atLeast"/>
              <w:jc w:val="right"/>
              <w:rPr>
                <w:rFonts w:ascii="仿宋" w:hAnsi="仿宋" w:eastAsia="仿宋" w:cs="仿宋"/>
                <w:color w:val="000000"/>
                <w:kern w:val="0"/>
                <w:szCs w:val="20"/>
              </w:rPr>
            </w:pPr>
          </w:p>
        </w:tc>
      </w:tr>
      <w:tr w14:paraId="35B340A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B64FC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762A0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702A1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24.44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2E2E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F1280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A28893">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D4B31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5D01B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BFD3CA">
            <w:pPr>
              <w:widowControl/>
              <w:spacing w:after="34" w:line="34" w:lineRule="atLeast"/>
              <w:jc w:val="right"/>
              <w:rPr>
                <w:rFonts w:ascii="仿宋" w:hAnsi="仿宋" w:eastAsia="仿宋" w:cs="仿宋"/>
                <w:color w:val="000000"/>
                <w:kern w:val="0"/>
                <w:szCs w:val="20"/>
              </w:rPr>
            </w:pPr>
          </w:p>
        </w:tc>
      </w:tr>
      <w:tr w14:paraId="20B7C09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3E416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EF0F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BA3754">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E732B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7EF9E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98E8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2.26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E420B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58313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B23F2">
            <w:pPr>
              <w:widowControl/>
              <w:spacing w:after="34" w:line="34" w:lineRule="atLeast"/>
              <w:jc w:val="right"/>
              <w:rPr>
                <w:rFonts w:ascii="仿宋" w:hAnsi="仿宋" w:eastAsia="仿宋" w:cs="仿宋"/>
                <w:color w:val="000000"/>
                <w:kern w:val="0"/>
                <w:szCs w:val="20"/>
              </w:rPr>
            </w:pPr>
          </w:p>
        </w:tc>
      </w:tr>
      <w:tr w14:paraId="65EA510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3600F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4CC2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6C4D33">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91AF0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7C845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0E6ADF">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2387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92FC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77BD84">
            <w:pPr>
              <w:widowControl/>
              <w:spacing w:after="34" w:line="34" w:lineRule="atLeast"/>
              <w:jc w:val="right"/>
              <w:rPr>
                <w:rFonts w:ascii="仿宋" w:hAnsi="仿宋" w:eastAsia="仿宋" w:cs="仿宋"/>
                <w:color w:val="000000"/>
                <w:kern w:val="0"/>
                <w:szCs w:val="20"/>
              </w:rPr>
            </w:pPr>
          </w:p>
        </w:tc>
      </w:tr>
      <w:tr w14:paraId="47B66B9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4C790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BA70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BE4FA">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7AA93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BF7A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7402B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0.25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79355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E3665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6DB282">
            <w:pPr>
              <w:widowControl/>
              <w:spacing w:after="34" w:line="34" w:lineRule="atLeast"/>
              <w:jc w:val="right"/>
              <w:rPr>
                <w:rFonts w:ascii="仿宋" w:hAnsi="仿宋" w:eastAsia="仿宋" w:cs="仿宋"/>
                <w:color w:val="000000"/>
                <w:kern w:val="0"/>
                <w:szCs w:val="20"/>
              </w:rPr>
            </w:pPr>
          </w:p>
        </w:tc>
      </w:tr>
      <w:tr w14:paraId="0D1674B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D820D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CE85D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3D727">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BCAB8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D9CDC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49D145">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F8E17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7F4F1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0710C">
            <w:pPr>
              <w:widowControl/>
              <w:spacing w:after="34" w:line="34" w:lineRule="atLeast"/>
              <w:jc w:val="right"/>
              <w:rPr>
                <w:rFonts w:ascii="仿宋" w:hAnsi="仿宋" w:eastAsia="仿宋" w:cs="仿宋"/>
                <w:color w:val="000000"/>
                <w:kern w:val="0"/>
                <w:szCs w:val="20"/>
              </w:rPr>
            </w:pPr>
          </w:p>
        </w:tc>
      </w:tr>
      <w:tr w14:paraId="3248A8C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E5B26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55A56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6D9E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3.57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A1205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4192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AB382E">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CCAF6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1AC2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370FE">
            <w:pPr>
              <w:widowControl/>
              <w:spacing w:after="34" w:line="34" w:lineRule="atLeast"/>
              <w:jc w:val="right"/>
              <w:rPr>
                <w:rFonts w:ascii="仿宋" w:hAnsi="仿宋" w:eastAsia="仿宋" w:cs="仿宋"/>
                <w:color w:val="000000"/>
                <w:kern w:val="0"/>
                <w:szCs w:val="20"/>
              </w:rPr>
            </w:pPr>
          </w:p>
        </w:tc>
      </w:tr>
      <w:tr w14:paraId="55BF184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10024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C6198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6CA499">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D643E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4E96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BA4C6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0.50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4BE21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0DA76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379345">
            <w:pPr>
              <w:widowControl/>
              <w:spacing w:after="34" w:line="34" w:lineRule="atLeast"/>
              <w:jc w:val="right"/>
              <w:rPr>
                <w:rFonts w:ascii="仿宋" w:hAnsi="仿宋" w:eastAsia="仿宋" w:cs="仿宋"/>
                <w:color w:val="000000"/>
                <w:kern w:val="0"/>
                <w:szCs w:val="20"/>
              </w:rPr>
            </w:pPr>
          </w:p>
        </w:tc>
      </w:tr>
      <w:tr w14:paraId="5049307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33C5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14D19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C93EF9">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64C8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BEF0E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A83663">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D6BA1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C9887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AB80EE">
            <w:pPr>
              <w:widowControl/>
              <w:spacing w:after="34" w:line="34" w:lineRule="atLeast"/>
              <w:jc w:val="right"/>
              <w:rPr>
                <w:rFonts w:ascii="仿宋" w:hAnsi="仿宋" w:eastAsia="仿宋" w:cs="仿宋"/>
                <w:color w:val="000000"/>
                <w:kern w:val="0"/>
                <w:szCs w:val="20"/>
              </w:rPr>
            </w:pPr>
          </w:p>
        </w:tc>
      </w:tr>
      <w:tr w14:paraId="6A4CA03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67743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91544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F23EC2">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20.12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F5512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F9949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BB3EE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4.40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7653A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64E36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4BA12C">
            <w:pPr>
              <w:widowControl/>
              <w:spacing w:after="34" w:line="34" w:lineRule="atLeast"/>
              <w:jc w:val="right"/>
              <w:rPr>
                <w:rFonts w:ascii="仿宋" w:hAnsi="仿宋" w:eastAsia="仿宋" w:cs="仿宋"/>
                <w:color w:val="000000"/>
                <w:kern w:val="0"/>
                <w:szCs w:val="20"/>
              </w:rPr>
            </w:pPr>
          </w:p>
        </w:tc>
      </w:tr>
      <w:tr w14:paraId="12C56A4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C5435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A70EC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567082">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CF9E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847C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67C3C">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73EA2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106B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211E7E">
            <w:pPr>
              <w:widowControl/>
              <w:spacing w:after="34" w:line="34" w:lineRule="atLeast"/>
              <w:jc w:val="right"/>
              <w:rPr>
                <w:rFonts w:ascii="仿宋" w:hAnsi="仿宋" w:eastAsia="仿宋" w:cs="仿宋"/>
                <w:color w:val="000000"/>
                <w:kern w:val="0"/>
                <w:szCs w:val="20"/>
              </w:rPr>
            </w:pPr>
          </w:p>
        </w:tc>
      </w:tr>
      <w:tr w14:paraId="7BD6B16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CC59B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52ECD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607459">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C3479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85F80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781559">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7571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B02C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524C62">
            <w:pPr>
              <w:widowControl/>
              <w:spacing w:after="34" w:line="34" w:lineRule="atLeast"/>
              <w:jc w:val="right"/>
              <w:rPr>
                <w:rFonts w:ascii="仿宋" w:hAnsi="仿宋" w:eastAsia="仿宋" w:cs="仿宋"/>
                <w:color w:val="000000"/>
                <w:kern w:val="0"/>
                <w:szCs w:val="20"/>
              </w:rPr>
            </w:pPr>
          </w:p>
        </w:tc>
      </w:tr>
      <w:tr w14:paraId="15B3F3E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352CD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6EE06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3822A">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44EB9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1853C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CB583E">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0945B7">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85705B">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3B3AA9">
            <w:pPr>
              <w:widowControl/>
              <w:spacing w:after="34" w:line="34" w:lineRule="atLeast"/>
              <w:jc w:val="right"/>
              <w:rPr>
                <w:rFonts w:ascii="仿宋" w:hAnsi="仿宋" w:eastAsia="仿宋" w:cs="仿宋"/>
                <w:color w:val="000000"/>
                <w:kern w:val="0"/>
                <w:szCs w:val="20"/>
              </w:rPr>
            </w:pPr>
          </w:p>
        </w:tc>
      </w:tr>
      <w:tr w14:paraId="264E787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0C5DE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53275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1E6B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0.74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3F4F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F5A5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35B7C">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CE977">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303520">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5F5E92">
            <w:pPr>
              <w:widowControl/>
              <w:spacing w:after="34" w:line="34" w:lineRule="atLeast"/>
              <w:jc w:val="right"/>
              <w:rPr>
                <w:rFonts w:ascii="仿宋" w:hAnsi="仿宋" w:eastAsia="仿宋" w:cs="仿宋"/>
                <w:color w:val="000000"/>
                <w:kern w:val="0"/>
                <w:szCs w:val="20"/>
              </w:rPr>
            </w:pPr>
          </w:p>
        </w:tc>
      </w:tr>
      <w:tr w14:paraId="59601AB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B25AA2">
            <w:pPr>
              <w:widowControl/>
              <w:spacing w:after="34" w:line="34" w:lineRule="atLeast"/>
              <w:jc w:val="left"/>
              <w:rPr>
                <w:rFonts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E74B6A">
            <w:pPr>
              <w:widowControl/>
              <w:spacing w:after="34" w:line="34" w:lineRule="atLeast"/>
              <w:jc w:val="left"/>
              <w:rPr>
                <w:rFonts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701B7">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470CF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AB1E2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EE53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5.77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8FA1FD">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6F0A61">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9D2EC">
            <w:pPr>
              <w:widowControl/>
              <w:spacing w:after="34" w:line="34" w:lineRule="atLeast"/>
              <w:jc w:val="right"/>
              <w:rPr>
                <w:rFonts w:ascii="仿宋" w:hAnsi="仿宋" w:eastAsia="仿宋" w:cs="仿宋"/>
                <w:color w:val="000000"/>
                <w:kern w:val="0"/>
                <w:szCs w:val="20"/>
              </w:rPr>
            </w:pPr>
          </w:p>
        </w:tc>
      </w:tr>
      <w:tr w14:paraId="33413FAE">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531BE0F">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EEC58B">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0"/>
              </w:rPr>
              <w:t>477.39</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32022379">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1481D6">
            <w:pPr>
              <w:widowControl/>
              <w:spacing w:after="34" w:line="34" w:lineRule="atLeast"/>
              <w:jc w:val="right"/>
              <w:rPr>
                <w:rFonts w:ascii="仿宋" w:hAnsi="仿宋" w:eastAsia="仿宋" w:cs="仿宋"/>
                <w:color w:val="000000"/>
                <w:kern w:val="0"/>
                <w:szCs w:val="18"/>
              </w:rPr>
            </w:pPr>
            <w:r>
              <w:rPr>
                <w:rFonts w:hint="eastAsia" w:ascii="仿宋" w:hAnsi="仿宋" w:eastAsia="仿宋" w:cs="仿宋"/>
                <w:color w:val="000000"/>
                <w:kern w:val="0"/>
                <w:szCs w:val="18"/>
              </w:rPr>
              <w:t>27.80</w:t>
            </w:r>
          </w:p>
        </w:tc>
      </w:tr>
      <w:tr w14:paraId="385A88DA">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4B75339E">
            <w:pPr>
              <w:widowControl/>
              <w:spacing w:after="34" w:line="34" w:lineRule="atLeast"/>
              <w:jc w:val="left"/>
              <w:rPr>
                <w:rFonts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0096A176">
            <w:pPr>
              <w:widowControl/>
              <w:jc w:val="left"/>
              <w:rPr>
                <w:rFonts w:ascii="仿宋" w:hAnsi="仿宋" w:eastAsia="仿宋" w:cs="仿宋"/>
                <w:color w:val="000000"/>
                <w:kern w:val="0"/>
                <w:szCs w:val="24"/>
              </w:rPr>
            </w:pPr>
          </w:p>
          <w:p w14:paraId="780EB5CE">
            <w:pPr>
              <w:widowControl/>
              <w:jc w:val="left"/>
              <w:rPr>
                <w:rFonts w:ascii="仿宋" w:hAnsi="仿宋" w:eastAsia="仿宋" w:cs="仿宋"/>
                <w:color w:val="000000"/>
                <w:kern w:val="0"/>
                <w:szCs w:val="24"/>
              </w:rPr>
            </w:pPr>
          </w:p>
        </w:tc>
      </w:tr>
    </w:tbl>
    <w:p w14:paraId="776DD585">
      <w:pPr>
        <w:widowControl/>
        <w:jc w:val="center"/>
        <w:rPr>
          <w:rFonts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docGrid w:type="lines" w:linePitch="319" w:charSpace="0"/>
        </w:sectPr>
      </w:pPr>
    </w:p>
    <w:tbl>
      <w:tblPr>
        <w:tblStyle w:val="7"/>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75FDAC78">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4B0905B7">
            <w:pPr>
              <w:widowControl/>
              <w:jc w:val="center"/>
              <w:rPr>
                <w:rFonts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0235C2C6">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48A2E6BC">
            <w:pPr>
              <w:widowControl/>
              <w:spacing w:after="34" w:line="34" w:lineRule="atLeast"/>
              <w:jc w:val="center"/>
              <w:rPr>
                <w:rFonts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6A248AEC">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公开07表</w:t>
            </w:r>
          </w:p>
        </w:tc>
      </w:tr>
      <w:tr w14:paraId="45329217">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6A8638BE">
            <w:pPr>
              <w:widowControl/>
              <w:spacing w:after="34" w:line="34" w:lineRule="atLeast"/>
              <w:jc w:val="left"/>
              <w:rPr>
                <w:rFonts w:ascii="仿宋" w:hAnsi="仿宋" w:eastAsia="仿宋" w:cs="仿宋"/>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中方县新建镇中学</w:t>
            </w:r>
          </w:p>
        </w:tc>
        <w:tc>
          <w:tcPr>
            <w:tcW w:w="7320" w:type="dxa"/>
            <w:gridSpan w:val="6"/>
            <w:tcBorders>
              <w:top w:val="nil"/>
              <w:left w:val="nil"/>
              <w:bottom w:val="single" w:color="auto" w:sz="4" w:space="0"/>
              <w:right w:val="nil"/>
            </w:tcBorders>
            <w:shd w:val="clear" w:color="auto" w:fill="auto"/>
            <w:vAlign w:val="center"/>
          </w:tcPr>
          <w:p w14:paraId="0E3842AF">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单位：万元</w:t>
            </w:r>
          </w:p>
        </w:tc>
      </w:tr>
      <w:tr w14:paraId="5F69CC6E">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F8E95F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064161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决算数</w:t>
            </w:r>
          </w:p>
        </w:tc>
      </w:tr>
      <w:tr w14:paraId="63D911DB">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0F6DE7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8A0A2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5449D6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0D7AA7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06EF414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ECD2C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54D6A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7EA855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7703E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2053E7A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r>
      <w:tr w14:paraId="6DA4C701">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0A0A8CAC">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6B774176">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0B017E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CB1987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6ABF1A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F8E73BA">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628F3297">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7ADE655">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89760F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6560AA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BFE99B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6E0AD91F">
            <w:pPr>
              <w:widowControl/>
              <w:spacing w:after="34" w:line="34" w:lineRule="atLeast"/>
              <w:jc w:val="left"/>
              <w:rPr>
                <w:rFonts w:ascii="仿宋" w:hAnsi="仿宋" w:eastAsia="仿宋" w:cs="仿宋"/>
                <w:kern w:val="0"/>
                <w:szCs w:val="21"/>
              </w:rPr>
            </w:pPr>
          </w:p>
        </w:tc>
      </w:tr>
      <w:tr w14:paraId="7DCD7197">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CD59FC6">
            <w:pPr>
              <w:widowControl/>
              <w:spacing w:after="34" w:line="34" w:lineRule="atLeast"/>
              <w:jc w:val="center"/>
              <w:rPr>
                <w:rFonts w:ascii="仿宋" w:hAnsi="仿宋" w:eastAsia="仿宋" w:cs="仿宋"/>
              </w:rPr>
            </w:pPr>
            <w:r>
              <w:rPr>
                <w:rFonts w:hint="eastAsia" w:ascii="仿宋" w:hAnsi="仿宋" w:eastAsia="仿宋" w:cs="仿宋"/>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F9F6E30">
            <w:pPr>
              <w:widowControl/>
              <w:spacing w:after="34" w:line="34" w:lineRule="atLeast"/>
              <w:jc w:val="center"/>
              <w:rPr>
                <w:rFonts w:ascii="仿宋" w:hAnsi="仿宋" w:eastAsia="仿宋" w:cs="仿宋"/>
              </w:rPr>
            </w:pPr>
            <w:r>
              <w:rPr>
                <w:rFonts w:hint="eastAsia" w:ascii="仿宋" w:hAnsi="仿宋" w:eastAsia="仿宋" w:cs="仿宋"/>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D4A9776">
            <w:pPr>
              <w:widowControl/>
              <w:spacing w:after="34" w:line="34" w:lineRule="atLeast"/>
              <w:jc w:val="center"/>
              <w:rPr>
                <w:rFonts w:ascii="仿宋" w:hAnsi="仿宋" w:eastAsia="仿宋" w:cs="仿宋"/>
              </w:rPr>
            </w:pPr>
            <w:r>
              <w:rPr>
                <w:rFonts w:hint="eastAsia" w:ascii="仿宋" w:hAnsi="仿宋" w:eastAsia="仿宋" w:cs="仿宋"/>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4AB131A">
            <w:pPr>
              <w:widowControl/>
              <w:spacing w:after="34" w:line="34" w:lineRule="atLeast"/>
              <w:jc w:val="center"/>
              <w:rPr>
                <w:rFonts w:ascii="仿宋" w:hAnsi="仿宋" w:eastAsia="仿宋" w:cs="仿宋"/>
              </w:rPr>
            </w:pPr>
            <w:r>
              <w:rPr>
                <w:rFonts w:hint="eastAsia" w:ascii="仿宋" w:hAnsi="仿宋" w:eastAsia="仿宋" w:cs="仿宋"/>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852F9D0">
            <w:pPr>
              <w:widowControl/>
              <w:spacing w:after="34" w:line="34" w:lineRule="atLeast"/>
              <w:jc w:val="center"/>
              <w:rPr>
                <w:rFonts w:ascii="仿宋" w:hAnsi="仿宋" w:eastAsia="仿宋" w:cs="仿宋"/>
              </w:rPr>
            </w:pPr>
            <w:r>
              <w:rPr>
                <w:rFonts w:hint="eastAsia" w:ascii="仿宋" w:hAnsi="仿宋" w:eastAsia="仿宋" w:cs="仿宋"/>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44E12CB">
            <w:pPr>
              <w:widowControl/>
              <w:spacing w:after="34" w:line="34" w:lineRule="atLeast"/>
              <w:jc w:val="center"/>
              <w:rPr>
                <w:rFonts w:ascii="仿宋" w:hAnsi="仿宋" w:eastAsia="仿宋" w:cs="仿宋"/>
              </w:rPr>
            </w:pPr>
            <w:r>
              <w:rPr>
                <w:rFonts w:hint="eastAsia" w:ascii="仿宋" w:hAnsi="仿宋" w:eastAsia="仿宋" w:cs="仿宋"/>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E305856">
            <w:pPr>
              <w:widowControl/>
              <w:spacing w:after="34" w:line="34" w:lineRule="atLeast"/>
              <w:jc w:val="center"/>
              <w:rPr>
                <w:rFonts w:ascii="仿宋" w:hAnsi="仿宋" w:eastAsia="仿宋" w:cs="仿宋"/>
              </w:rPr>
            </w:pPr>
            <w:r>
              <w:rPr>
                <w:rFonts w:hint="eastAsia" w:ascii="仿宋" w:hAnsi="仿宋" w:eastAsia="仿宋" w:cs="仿宋"/>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4ECC741">
            <w:pPr>
              <w:widowControl/>
              <w:spacing w:after="34" w:line="34" w:lineRule="atLeast"/>
              <w:jc w:val="center"/>
              <w:rPr>
                <w:rFonts w:ascii="仿宋" w:hAnsi="仿宋" w:eastAsia="仿宋" w:cs="仿宋"/>
              </w:rPr>
            </w:pPr>
            <w:r>
              <w:rPr>
                <w:rFonts w:hint="eastAsia" w:ascii="仿宋" w:hAnsi="仿宋" w:eastAsia="仿宋" w:cs="仿宋"/>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50942D5">
            <w:pPr>
              <w:widowControl/>
              <w:spacing w:after="34" w:line="34" w:lineRule="atLeast"/>
              <w:jc w:val="center"/>
              <w:rPr>
                <w:rFonts w:ascii="仿宋" w:hAnsi="仿宋" w:eastAsia="仿宋" w:cs="仿宋"/>
              </w:rPr>
            </w:pPr>
            <w:r>
              <w:rPr>
                <w:rFonts w:hint="eastAsia" w:ascii="仿宋" w:hAnsi="仿宋" w:eastAsia="仿宋" w:cs="仿宋"/>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05C25A8">
            <w:pPr>
              <w:widowControl/>
              <w:spacing w:after="34" w:line="34" w:lineRule="atLeast"/>
              <w:jc w:val="center"/>
              <w:rPr>
                <w:rFonts w:ascii="仿宋" w:hAnsi="仿宋" w:eastAsia="仿宋" w:cs="仿宋"/>
              </w:rPr>
            </w:pPr>
            <w:r>
              <w:rPr>
                <w:rFonts w:hint="eastAsia" w:ascii="仿宋" w:hAnsi="仿宋" w:eastAsia="仿宋" w:cs="仿宋"/>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9AF40D3">
            <w:pPr>
              <w:widowControl/>
              <w:spacing w:after="34" w:line="34" w:lineRule="atLeast"/>
              <w:jc w:val="center"/>
              <w:rPr>
                <w:rFonts w:ascii="仿宋" w:hAnsi="仿宋" w:eastAsia="仿宋" w:cs="仿宋"/>
              </w:rPr>
            </w:pPr>
            <w:r>
              <w:rPr>
                <w:rFonts w:hint="eastAsia" w:ascii="仿宋" w:hAnsi="仿宋" w:eastAsia="仿宋" w:cs="仿宋"/>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CB02EDB">
            <w:pPr>
              <w:widowControl/>
              <w:spacing w:after="34" w:line="34" w:lineRule="atLeast"/>
              <w:jc w:val="center"/>
              <w:rPr>
                <w:rFonts w:ascii="仿宋" w:hAnsi="仿宋" w:eastAsia="仿宋" w:cs="仿宋"/>
              </w:rPr>
            </w:pPr>
            <w:r>
              <w:rPr>
                <w:rFonts w:hint="eastAsia" w:ascii="仿宋" w:hAnsi="仿宋" w:eastAsia="仿宋" w:cs="仿宋"/>
              </w:rPr>
              <w:t>12</w:t>
            </w:r>
          </w:p>
        </w:tc>
      </w:tr>
      <w:tr w14:paraId="59551FCA">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67769B8">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D1D9BF1">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A26BB41">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57D7F15">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501DA4E">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77CBE76">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4F76F0B">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FD18E6F">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2D2A6E6">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DBAB5F7">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8079D05">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A0B569B">
            <w:pPr>
              <w:widowControl/>
              <w:spacing w:after="34" w:line="34" w:lineRule="atLeast"/>
              <w:jc w:val="right"/>
              <w:rPr>
                <w:rFonts w:ascii="仿宋" w:hAnsi="仿宋" w:eastAsia="仿宋" w:cs="仿宋"/>
                <w:kern w:val="0"/>
                <w:szCs w:val="21"/>
              </w:rPr>
            </w:pPr>
          </w:p>
        </w:tc>
      </w:tr>
    </w:tbl>
    <w:p w14:paraId="5EEE370F">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517C6BF1">
      <w:pPr>
        <w:widowControl/>
        <w:spacing w:after="34" w:line="34" w:lineRule="atLeast"/>
        <w:jc w:val="left"/>
        <w:rPr>
          <w:rFonts w:ascii="仿宋" w:hAnsi="仿宋" w:eastAsia="仿宋" w:cs="仿宋"/>
          <w:kern w:val="0"/>
          <w:szCs w:val="21"/>
        </w:rPr>
      </w:pPr>
      <w:r>
        <w:rPr>
          <w:rFonts w:ascii="仿宋" w:hAnsi="仿宋" w:eastAsia="仿宋" w:cs="仿宋"/>
        </w:rPr>
        <w:t>中方县新建镇中学</w:t>
      </w:r>
      <w:r>
        <w:rPr>
          <w:rFonts w:hint="eastAsia" w:ascii="仿宋" w:hAnsi="仿宋" w:eastAsia="仿宋" w:cs="仿宋"/>
          <w:kern w:val="0"/>
          <w:szCs w:val="21"/>
        </w:rPr>
        <w:t>没有一般公共预算财政拨款“三公”经费支出，故本表无数据。</w:t>
      </w:r>
    </w:p>
    <w:p w14:paraId="49C31638">
      <w:pPr>
        <w:widowControl/>
        <w:jc w:val="left"/>
        <w:rPr>
          <w:rFonts w:ascii="仿宋" w:hAnsi="仿宋" w:eastAsia="仿宋" w:cs="仿宋"/>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01952A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193B052E">
            <w:pPr>
              <w:widowControl/>
              <w:jc w:val="center"/>
              <w:rPr>
                <w:rFonts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631C7E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1E570C6B">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公开08表</w:t>
            </w:r>
          </w:p>
        </w:tc>
      </w:tr>
      <w:tr w14:paraId="07D4F1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2415E3D9">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中方县新建镇中学</w:t>
            </w:r>
          </w:p>
        </w:tc>
        <w:tc>
          <w:tcPr>
            <w:tcW w:w="1339" w:type="dxa"/>
            <w:tcBorders>
              <w:top w:val="nil"/>
              <w:left w:val="nil"/>
              <w:bottom w:val="single" w:color="auto" w:sz="4" w:space="0"/>
              <w:right w:val="nil"/>
            </w:tcBorders>
            <w:shd w:val="clear" w:color="auto" w:fill="auto"/>
            <w:vAlign w:val="center"/>
          </w:tcPr>
          <w:p w14:paraId="49148554">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73F6D5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10AAB74">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435335">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067ECF">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2895D77">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541B87E">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0EEC1042">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4371C7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5D7E6F">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26649D8F">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B8129F">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7BD80597">
            <w:pPr>
              <w:widowControl/>
              <w:spacing w:after="34" w:line="34" w:lineRule="atLeast"/>
              <w:jc w:val="center"/>
              <w:rPr>
                <w:rFonts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358F36CA">
            <w:pPr>
              <w:widowControl/>
              <w:spacing w:after="34" w:line="34" w:lineRule="atLeast"/>
              <w:jc w:val="center"/>
              <w:rPr>
                <w:rFonts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07C478C">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46050A8">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1FB811A">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3FAE7B43">
            <w:pPr>
              <w:widowControl/>
              <w:spacing w:after="34" w:line="34" w:lineRule="atLeast"/>
              <w:jc w:val="center"/>
              <w:rPr>
                <w:rFonts w:ascii="仿宋" w:hAnsi="仿宋" w:eastAsia="仿宋" w:cs="仿宋"/>
                <w:color w:val="000000"/>
                <w:kern w:val="0"/>
                <w:sz w:val="20"/>
                <w:szCs w:val="20"/>
              </w:rPr>
            </w:pPr>
          </w:p>
        </w:tc>
      </w:tr>
      <w:tr w14:paraId="3C23FA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2B35561F">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1D73CD2A">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30BDEFE2">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CBE1DC7">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215DB9D">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6971059A">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6AC6C9E0">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8C09ADB">
            <w:pPr>
              <w:widowControl/>
              <w:spacing w:after="34" w:line="34" w:lineRule="atLeast"/>
              <w:jc w:val="left"/>
              <w:rPr>
                <w:rFonts w:ascii="仿宋" w:hAnsi="仿宋" w:eastAsia="仿宋" w:cs="仿宋"/>
                <w:kern w:val="0"/>
                <w:szCs w:val="21"/>
              </w:rPr>
            </w:pPr>
          </w:p>
        </w:tc>
      </w:tr>
      <w:tr w14:paraId="7CC79C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3"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4FB57026">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16F85E45">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6434DD5D">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50425B8">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B906254">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35D77F66">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4302E79B">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58D2A358">
            <w:pPr>
              <w:widowControl/>
              <w:spacing w:after="34" w:line="34" w:lineRule="atLeast"/>
              <w:jc w:val="left"/>
              <w:rPr>
                <w:rFonts w:ascii="仿宋" w:hAnsi="仿宋" w:eastAsia="仿宋" w:cs="仿宋"/>
                <w:kern w:val="0"/>
                <w:szCs w:val="21"/>
              </w:rPr>
            </w:pPr>
          </w:p>
        </w:tc>
      </w:tr>
      <w:tr w14:paraId="1DB2246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64FED2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15FAE28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1F17E1F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385286B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43EB60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2D329C3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33496103">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6</w:t>
            </w:r>
          </w:p>
        </w:tc>
      </w:tr>
      <w:tr w14:paraId="1605E2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0E5FED9">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51E3D1C2">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09139317">
            <w:pPr>
              <w:widowControl/>
              <w:spacing w:after="34" w:line="34" w:lineRule="atLeast"/>
              <w:jc w:val="right"/>
              <w:rPr>
                <w:rFonts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03A19B4">
            <w:pPr>
              <w:widowControl/>
              <w:spacing w:after="34" w:line="34" w:lineRule="atLeast"/>
              <w:jc w:val="right"/>
              <w:rPr>
                <w:rFonts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87F0DDA">
            <w:pPr>
              <w:widowControl/>
              <w:spacing w:after="34" w:line="34" w:lineRule="atLeast"/>
              <w:jc w:val="right"/>
              <w:rPr>
                <w:rFonts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3BE2D4B2">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12B3512E">
            <w:pPr>
              <w:widowControl/>
              <w:spacing w:after="34" w:line="34" w:lineRule="atLeast"/>
              <w:jc w:val="right"/>
              <w:rPr>
                <w:rFonts w:ascii="仿宋" w:hAnsi="仿宋" w:eastAsia="仿宋" w:cs="仿宋"/>
                <w:kern w:val="0"/>
                <w:szCs w:val="21"/>
              </w:rPr>
            </w:pPr>
          </w:p>
        </w:tc>
      </w:tr>
    </w:tbl>
    <w:p w14:paraId="1A2E567C">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24E4AC60">
      <w:pPr>
        <w:widowControl/>
        <w:jc w:val="left"/>
        <w:rPr>
          <w:rFonts w:ascii="黑体" w:hAnsi="黑体" w:eastAsia="黑体"/>
          <w:szCs w:val="21"/>
        </w:rPr>
      </w:pPr>
      <w:r>
        <w:rPr>
          <w:rFonts w:ascii="黑体" w:hAnsi="黑体" w:eastAsia="黑体"/>
          <w:szCs w:val="21"/>
        </w:rPr>
        <w:br w:type="page"/>
      </w:r>
    </w:p>
    <w:tbl>
      <w:tblPr>
        <w:tblStyle w:val="7"/>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2C5F7F13">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4B17850D">
            <w:pPr>
              <w:widowControl/>
              <w:jc w:val="center"/>
              <w:rPr>
                <w:rFonts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12836D3A">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142CD5BD">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628CDCA3">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508AB62E">
            <w:pPr>
              <w:widowControl/>
              <w:spacing w:after="34" w:line="34" w:lineRule="atLeast"/>
              <w:jc w:val="left"/>
              <w:rPr>
                <w:rFonts w:ascii="仿宋" w:hAnsi="仿宋" w:eastAsia="仿宋" w:cs="仿宋"/>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中方县新建镇中学</w:t>
            </w:r>
          </w:p>
        </w:tc>
        <w:tc>
          <w:tcPr>
            <w:tcW w:w="7875" w:type="dxa"/>
            <w:gridSpan w:val="3"/>
            <w:tcBorders>
              <w:top w:val="nil"/>
              <w:left w:val="nil"/>
              <w:bottom w:val="single" w:color="auto" w:sz="4" w:space="0"/>
              <w:right w:val="nil"/>
            </w:tcBorders>
            <w:shd w:val="clear" w:color="000000" w:fill="FFFFFF"/>
            <w:vAlign w:val="center"/>
          </w:tcPr>
          <w:p w14:paraId="2860E18F">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FCB878C">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7B1BB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78D7B9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w:t>
            </w:r>
          </w:p>
        </w:tc>
      </w:tr>
      <w:tr w14:paraId="3499712E">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492A24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60221CC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8DB00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3C0A3E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A5E94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5EA47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r>
      <w:tr w14:paraId="1B66A141">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1D0A68FD">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26C7A519">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13B25302">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17899EDB">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7FD25ECD">
            <w:pPr>
              <w:widowControl/>
              <w:spacing w:after="34" w:line="34" w:lineRule="atLeast"/>
              <w:jc w:val="left"/>
              <w:rPr>
                <w:rFonts w:ascii="仿宋" w:hAnsi="仿宋" w:eastAsia="仿宋" w:cs="仿宋"/>
                <w:kern w:val="0"/>
                <w:sz w:val="24"/>
                <w:szCs w:val="24"/>
              </w:rPr>
            </w:pPr>
          </w:p>
        </w:tc>
      </w:tr>
      <w:tr w14:paraId="2F2C4159">
        <w:tblPrEx>
          <w:tblCellMar>
            <w:top w:w="0" w:type="dxa"/>
            <w:left w:w="108" w:type="dxa"/>
            <w:bottom w:w="0" w:type="dxa"/>
            <w:right w:w="108" w:type="dxa"/>
          </w:tblCellMar>
        </w:tblPrEx>
        <w:trPr>
          <w:trHeight w:val="353"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0CB0A075">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6D0773BC">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3B787A53">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1DEE4E74">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6893A3EA">
            <w:pPr>
              <w:widowControl/>
              <w:spacing w:after="34" w:line="34" w:lineRule="atLeast"/>
              <w:jc w:val="left"/>
              <w:rPr>
                <w:rFonts w:ascii="仿宋" w:hAnsi="仿宋" w:eastAsia="仿宋" w:cs="仿宋"/>
                <w:kern w:val="0"/>
                <w:sz w:val="24"/>
                <w:szCs w:val="24"/>
              </w:rPr>
            </w:pPr>
          </w:p>
        </w:tc>
      </w:tr>
      <w:tr w14:paraId="454D2C76">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D359B5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2136695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3004668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5EFED18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r>
      <w:tr w14:paraId="2112A2F8">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9F15BD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777A1759">
            <w:pPr>
              <w:widowControl/>
              <w:spacing w:after="34" w:line="34" w:lineRule="atLeast"/>
              <w:jc w:val="right"/>
              <w:rPr>
                <w:rFonts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288765C7">
            <w:pPr>
              <w:widowControl/>
              <w:spacing w:after="34" w:line="34" w:lineRule="atLeast"/>
              <w:jc w:val="right"/>
              <w:rPr>
                <w:rFonts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1C537B77">
            <w:pPr>
              <w:widowControl/>
              <w:spacing w:after="34" w:line="34" w:lineRule="atLeast"/>
              <w:jc w:val="right"/>
              <w:rPr>
                <w:rFonts w:ascii="仿宋" w:hAnsi="仿宋" w:eastAsia="仿宋" w:cs="仿宋"/>
                <w:kern w:val="0"/>
                <w:sz w:val="24"/>
                <w:szCs w:val="24"/>
              </w:rPr>
            </w:pPr>
          </w:p>
        </w:tc>
      </w:tr>
      <w:tr w14:paraId="7B7F4FA7">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7826FDF3">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注：本表反映部门本年度国有资本经营预算财政拨款支出情况。</w:t>
            </w:r>
          </w:p>
          <w:p w14:paraId="1F0A04DE">
            <w:pPr>
              <w:widowControl/>
              <w:spacing w:after="34" w:line="34" w:lineRule="atLeast"/>
              <w:jc w:val="left"/>
              <w:rPr>
                <w:rFonts w:ascii="仿宋" w:hAnsi="仿宋" w:eastAsia="仿宋" w:cs="仿宋"/>
                <w:kern w:val="0"/>
                <w:sz w:val="24"/>
                <w:szCs w:val="24"/>
              </w:rPr>
            </w:pPr>
            <w:r>
              <w:rPr>
                <w:rFonts w:ascii="仿宋" w:hAnsi="仿宋" w:eastAsia="仿宋" w:cs="仿宋"/>
              </w:rPr>
              <w:t>中方县新建镇中学</w:t>
            </w:r>
            <w:r>
              <w:rPr>
                <w:rFonts w:hint="eastAsia" w:ascii="仿宋" w:hAnsi="仿宋" w:eastAsia="仿宋" w:cs="仿宋"/>
                <w:kern w:val="0"/>
                <w:szCs w:val="21"/>
              </w:rPr>
              <w:t>没有国有资本经营预算财政拨款支出，故本表无数据。</w:t>
            </w:r>
          </w:p>
        </w:tc>
      </w:tr>
    </w:tbl>
    <w:p w14:paraId="3432E4BA">
      <w:pPr>
        <w:pStyle w:val="10"/>
        <w:rPr>
          <w:sz w:val="72"/>
          <w:szCs w:val="72"/>
        </w:rPr>
        <w:sectPr>
          <w:pgSz w:w="16838" w:h="11906" w:orient="landscape"/>
          <w:pgMar w:top="1803" w:right="1440" w:bottom="1803" w:left="1440" w:header="851" w:footer="992" w:gutter="0"/>
          <w:pgNumType w:fmt="numberInDash"/>
          <w:cols w:space="0" w:num="1"/>
          <w:docGrid w:type="lines" w:linePitch="319" w:charSpace="0"/>
        </w:sectPr>
      </w:pPr>
    </w:p>
    <w:p w14:paraId="31030A7C">
      <w:pPr>
        <w:pStyle w:val="10"/>
        <w:rPr>
          <w:sz w:val="72"/>
          <w:szCs w:val="72"/>
        </w:rPr>
      </w:pPr>
    </w:p>
    <w:p w14:paraId="1001F68F">
      <w:pPr>
        <w:pStyle w:val="10"/>
        <w:rPr>
          <w:sz w:val="72"/>
          <w:szCs w:val="72"/>
        </w:rPr>
      </w:pPr>
    </w:p>
    <w:p w14:paraId="74A4B20F">
      <w:pPr>
        <w:pStyle w:val="10"/>
        <w:rPr>
          <w:sz w:val="72"/>
          <w:szCs w:val="72"/>
        </w:rPr>
      </w:pPr>
    </w:p>
    <w:p w14:paraId="5FAD57F8">
      <w:pPr>
        <w:pStyle w:val="10"/>
        <w:rPr>
          <w:sz w:val="72"/>
          <w:szCs w:val="72"/>
        </w:rPr>
      </w:pPr>
    </w:p>
    <w:p w14:paraId="54C7F6B0">
      <w:pPr>
        <w:pStyle w:val="10"/>
        <w:jc w:val="center"/>
        <w:rPr>
          <w:sz w:val="72"/>
          <w:szCs w:val="72"/>
        </w:rPr>
      </w:pPr>
    </w:p>
    <w:p w14:paraId="53366F28">
      <w:pPr>
        <w:pStyle w:val="10"/>
        <w:jc w:val="center"/>
        <w:rPr>
          <w:rFonts w:ascii="仿宋" w:hAnsi="仿宋" w:eastAsia="仿宋" w:cs="仿宋"/>
          <w:b/>
          <w:bCs/>
          <w:sz w:val="72"/>
          <w:szCs w:val="72"/>
        </w:rPr>
      </w:pPr>
    </w:p>
    <w:p w14:paraId="0E1F3510">
      <w:pPr>
        <w:pStyle w:val="10"/>
        <w:jc w:val="center"/>
        <w:rPr>
          <w:rFonts w:ascii="仿宋" w:hAnsi="仿宋" w:eastAsia="仿宋" w:cs="仿宋"/>
          <w:b/>
          <w:bCs/>
          <w:sz w:val="52"/>
          <w:szCs w:val="52"/>
        </w:rPr>
      </w:pPr>
      <w:r>
        <w:rPr>
          <w:rFonts w:hint="eastAsia" w:ascii="仿宋" w:hAnsi="仿宋" w:eastAsia="仿宋" w:cs="仿宋"/>
          <w:b/>
          <w:bCs/>
          <w:sz w:val="52"/>
          <w:szCs w:val="52"/>
        </w:rPr>
        <w:t>第三部分</w:t>
      </w:r>
    </w:p>
    <w:p w14:paraId="2F6315C1">
      <w:pPr>
        <w:pStyle w:val="10"/>
        <w:jc w:val="center"/>
        <w:rPr>
          <w:rFonts w:ascii="仿宋" w:hAnsi="仿宋" w:eastAsia="仿宋" w:cs="仿宋"/>
          <w:b/>
          <w:bCs/>
          <w:sz w:val="52"/>
          <w:szCs w:val="52"/>
        </w:rPr>
      </w:pPr>
    </w:p>
    <w:p w14:paraId="51A3E68D">
      <w:pPr>
        <w:pStyle w:val="10"/>
        <w:jc w:val="center"/>
        <w:rPr>
          <w:rFonts w:ascii="仿宋" w:hAnsi="仿宋" w:eastAsia="仿宋" w:cs="仿宋"/>
          <w:b/>
          <w:bCs/>
          <w:sz w:val="52"/>
          <w:szCs w:val="52"/>
        </w:rPr>
      </w:pPr>
      <w:r>
        <w:rPr>
          <w:rFonts w:hint="eastAsia" w:ascii="仿宋" w:hAnsi="仿宋" w:eastAsia="仿宋" w:cs="仿宋"/>
          <w:b/>
          <w:bCs/>
          <w:sz w:val="52"/>
          <w:szCs w:val="52"/>
        </w:rPr>
        <w:t>2020年度单位决算情况说明</w:t>
      </w:r>
    </w:p>
    <w:p w14:paraId="4A99223A">
      <w:pPr>
        <w:widowControl/>
        <w:jc w:val="left"/>
        <w:rPr>
          <w:rFonts w:ascii="黑体" w:eastAsia="黑体" w:cs="黑体"/>
          <w:color w:val="000000"/>
          <w:kern w:val="0"/>
          <w:sz w:val="70"/>
          <w:szCs w:val="70"/>
        </w:rPr>
      </w:pPr>
      <w:r>
        <w:rPr>
          <w:sz w:val="70"/>
          <w:szCs w:val="70"/>
        </w:rPr>
        <w:br w:type="page"/>
      </w:r>
    </w:p>
    <w:p w14:paraId="3E5D4894">
      <w:pPr>
        <w:pStyle w:val="10"/>
        <w:rPr>
          <w:rFonts w:asciiTheme="minorEastAsia" w:hAnsiTheme="minorEastAsia" w:eastAsiaTheme="minorEastAsia"/>
          <w:sz w:val="32"/>
          <w:szCs w:val="32"/>
        </w:rPr>
      </w:pPr>
    </w:p>
    <w:p w14:paraId="769F4C8A">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一、收入支出决算总体情况说明</w:t>
      </w:r>
    </w:p>
    <w:p w14:paraId="1141DE9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2020年度收入总计505.19万元，与上年相比</w:t>
      </w:r>
      <w:r>
        <w:rPr>
          <w:rFonts w:hint="eastAsia" w:ascii="仿宋" w:hAnsi="仿宋" w:eastAsia="仿宋" w:cs="仿宋"/>
        </w:rPr>
        <w:t>减少74.3</w:t>
      </w:r>
      <w:r>
        <w:rPr>
          <w:rFonts w:ascii="仿宋" w:hAnsi="仿宋" w:eastAsia="仿宋" w:cs="仿宋"/>
        </w:rPr>
        <w:t>万元</w:t>
      </w:r>
      <w:r>
        <w:rPr>
          <w:rFonts w:hint="eastAsia" w:ascii="仿宋" w:hAnsi="仿宋" w:eastAsia="仿宋" w:cs="仿宋"/>
        </w:rPr>
        <w:t>，</w:t>
      </w:r>
      <w:r>
        <w:rPr>
          <w:rFonts w:ascii="仿宋" w:hAnsi="仿宋" w:eastAsia="仿宋" w:cs="仿宋"/>
        </w:rPr>
        <w:t>减</w:t>
      </w:r>
      <w:r>
        <w:rPr>
          <w:rFonts w:hint="eastAsia" w:ascii="仿宋" w:hAnsi="仿宋" w:eastAsia="仿宋" w:cs="仿宋"/>
        </w:rPr>
        <w:t>少</w:t>
      </w:r>
      <w:r>
        <w:rPr>
          <w:rFonts w:ascii="仿宋" w:hAnsi="仿宋" w:eastAsia="仿宋" w:cs="仿宋"/>
        </w:rPr>
        <w:t>比率</w:t>
      </w:r>
      <w:r>
        <w:rPr>
          <w:rFonts w:hint="eastAsia" w:ascii="仿宋" w:hAnsi="仿宋" w:eastAsia="仿宋" w:cs="仿宋"/>
        </w:rPr>
        <w:t>12.8%</w:t>
      </w:r>
      <w:r>
        <w:rPr>
          <w:rFonts w:ascii="仿宋" w:hAnsi="仿宋" w:eastAsia="仿宋" w:cs="仿宋"/>
        </w:rPr>
        <w:t>，主要是因为</w:t>
      </w:r>
      <w:r>
        <w:rPr>
          <w:rFonts w:hint="eastAsia" w:ascii="仿宋" w:hAnsi="仿宋" w:eastAsia="仿宋" w:cs="仿宋"/>
          <w:lang w:eastAsia="zh-CN"/>
        </w:rPr>
        <w:t>人员</w:t>
      </w:r>
      <w:r>
        <w:rPr>
          <w:rFonts w:hint="eastAsia" w:ascii="仿宋" w:hAnsi="仿宋" w:eastAsia="仿宋" w:cs="仿宋"/>
        </w:rPr>
        <w:t>减少，造成财政收</w:t>
      </w:r>
      <w:r>
        <w:rPr>
          <w:rFonts w:hint="eastAsia" w:ascii="仿宋" w:hAnsi="仿宋" w:eastAsia="仿宋" w:cs="仿宋"/>
          <w:lang w:val="en-US" w:eastAsia="zh-CN"/>
        </w:rPr>
        <w:t>入</w:t>
      </w:r>
      <w:r>
        <w:rPr>
          <w:rFonts w:hint="eastAsia" w:ascii="仿宋" w:hAnsi="仿宋" w:eastAsia="仿宋" w:cs="仿宋"/>
        </w:rPr>
        <w:t>减少</w:t>
      </w:r>
      <w:r>
        <w:rPr>
          <w:rFonts w:ascii="仿宋" w:hAnsi="仿宋" w:eastAsia="仿宋" w:cs="仿宋"/>
        </w:rPr>
        <w:t>。支出总计505.19万元，与上年相比</w:t>
      </w:r>
      <w:r>
        <w:rPr>
          <w:rFonts w:hint="eastAsia" w:ascii="仿宋" w:hAnsi="仿宋" w:eastAsia="仿宋" w:cs="仿宋"/>
        </w:rPr>
        <w:t>减少74.3</w:t>
      </w:r>
      <w:r>
        <w:rPr>
          <w:rFonts w:ascii="仿宋" w:hAnsi="仿宋" w:eastAsia="仿宋" w:cs="仿宋"/>
        </w:rPr>
        <w:t>万元</w:t>
      </w:r>
      <w:r>
        <w:rPr>
          <w:rFonts w:hint="eastAsia" w:ascii="仿宋" w:hAnsi="仿宋" w:eastAsia="仿宋" w:cs="仿宋"/>
        </w:rPr>
        <w:t>，</w:t>
      </w:r>
      <w:r>
        <w:rPr>
          <w:rFonts w:ascii="仿宋" w:hAnsi="仿宋" w:eastAsia="仿宋" w:cs="仿宋"/>
        </w:rPr>
        <w:t>减</w:t>
      </w:r>
      <w:r>
        <w:rPr>
          <w:rFonts w:hint="eastAsia" w:ascii="仿宋" w:hAnsi="仿宋" w:eastAsia="仿宋" w:cs="仿宋"/>
        </w:rPr>
        <w:t>少</w:t>
      </w:r>
      <w:r>
        <w:rPr>
          <w:rFonts w:ascii="仿宋" w:hAnsi="仿宋" w:eastAsia="仿宋" w:cs="仿宋"/>
        </w:rPr>
        <w:t>比率</w:t>
      </w:r>
      <w:r>
        <w:rPr>
          <w:rFonts w:hint="eastAsia" w:ascii="仿宋" w:hAnsi="仿宋" w:eastAsia="仿宋" w:cs="仿宋"/>
        </w:rPr>
        <w:t>12.8%</w:t>
      </w:r>
      <w:r>
        <w:rPr>
          <w:rFonts w:ascii="仿宋" w:hAnsi="仿宋" w:eastAsia="仿宋" w:cs="仿宋"/>
        </w:rPr>
        <w:t>，主要是因为</w:t>
      </w:r>
      <w:r>
        <w:rPr>
          <w:rFonts w:hint="eastAsia" w:ascii="仿宋" w:hAnsi="仿宋" w:eastAsia="仿宋" w:cs="仿宋"/>
          <w:lang w:eastAsia="zh-CN"/>
        </w:rPr>
        <w:t>人员</w:t>
      </w:r>
      <w:r>
        <w:rPr>
          <w:rFonts w:hint="eastAsia" w:ascii="仿宋" w:hAnsi="仿宋" w:eastAsia="仿宋" w:cs="仿宋"/>
        </w:rPr>
        <w:t>减少，造成</w:t>
      </w:r>
      <w:r>
        <w:rPr>
          <w:rFonts w:hint="eastAsia" w:ascii="仿宋" w:hAnsi="仿宋" w:eastAsia="仿宋" w:cs="仿宋"/>
          <w:lang w:val="en-US" w:eastAsia="zh-CN"/>
        </w:rPr>
        <w:t>经费支出</w:t>
      </w:r>
      <w:r>
        <w:rPr>
          <w:rFonts w:hint="eastAsia" w:ascii="仿宋" w:hAnsi="仿宋" w:eastAsia="仿宋" w:cs="仿宋"/>
        </w:rPr>
        <w:t>减少</w:t>
      </w:r>
      <w:r>
        <w:rPr>
          <w:rFonts w:ascii="仿宋" w:hAnsi="仿宋" w:eastAsia="仿宋" w:cs="仿宋"/>
        </w:rPr>
        <w:t>。</w:t>
      </w:r>
    </w:p>
    <w:p w14:paraId="1FEDA9C6">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二、收入决算情况说明</w:t>
      </w:r>
    </w:p>
    <w:p w14:paraId="60BAB91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本年收入合计505.19万元，其中：财政拨款收入505.19万元，占100%；上级补助收入0万元，占0%；事业收入0万元，占0%；经营收入0万元，占0%；附属单位上缴收入0万元，占0%；其他收入0万元，占0%。</w:t>
      </w:r>
    </w:p>
    <w:p w14:paraId="7D1D5A8C">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cstate="print"/>
                    <a:stretch>
                      <a:fillRect/>
                    </a:stretch>
                  </pic:blipFill>
                  <pic:spPr>
                    <a:xfrm>
                      <a:off x="0" y="0"/>
                      <a:ext cx="6134100" cy="3429000"/>
                    </a:xfrm>
                    <a:prstGeom prst="rect">
                      <a:avLst/>
                    </a:prstGeom>
                  </pic:spPr>
                </pic:pic>
              </a:graphicData>
            </a:graphic>
          </wp:inline>
        </w:drawing>
      </w:r>
    </w:p>
    <w:p w14:paraId="4004F412">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三、支出决算情况说明</w:t>
      </w:r>
    </w:p>
    <w:p w14:paraId="75E56E2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本年支出合计505.19万元，其中：基本支出505.19万元，占100%；项目支出0万元，占0%；上缴上级支出0万元，占0%；经营支出0万元，占0%；对附属单位补助支出0万元，占0%。</w:t>
      </w:r>
    </w:p>
    <w:p w14:paraId="6830CC73">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cstate="print"/>
                    <a:stretch>
                      <a:fillRect/>
                    </a:stretch>
                  </pic:blipFill>
                  <pic:spPr>
                    <a:xfrm>
                      <a:off x="0" y="0"/>
                      <a:ext cx="6134100" cy="3429000"/>
                    </a:xfrm>
                    <a:prstGeom prst="rect">
                      <a:avLst/>
                    </a:prstGeom>
                  </pic:spPr>
                </pic:pic>
              </a:graphicData>
            </a:graphic>
          </wp:inline>
        </w:drawing>
      </w:r>
    </w:p>
    <w:p w14:paraId="71C9FBC5">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四、财政拨款收入支出决算总体情况说明</w:t>
      </w:r>
    </w:p>
    <w:p w14:paraId="36A599D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2020年度财政拨款收入总计505.19万元，与上年相比</w:t>
      </w:r>
      <w:r>
        <w:rPr>
          <w:rFonts w:hint="eastAsia" w:ascii="仿宋" w:hAnsi="仿宋" w:eastAsia="仿宋" w:cs="仿宋"/>
        </w:rPr>
        <w:t>减少74.3</w:t>
      </w:r>
      <w:r>
        <w:rPr>
          <w:rFonts w:ascii="仿宋" w:hAnsi="仿宋" w:eastAsia="仿宋" w:cs="仿宋"/>
        </w:rPr>
        <w:t>万元</w:t>
      </w:r>
      <w:r>
        <w:rPr>
          <w:rFonts w:hint="eastAsia" w:ascii="仿宋" w:hAnsi="仿宋" w:eastAsia="仿宋" w:cs="仿宋"/>
        </w:rPr>
        <w:t>，</w:t>
      </w:r>
      <w:r>
        <w:rPr>
          <w:rFonts w:ascii="仿宋" w:hAnsi="仿宋" w:eastAsia="仿宋" w:cs="仿宋"/>
        </w:rPr>
        <w:t>减</w:t>
      </w:r>
      <w:r>
        <w:rPr>
          <w:rFonts w:hint="eastAsia" w:ascii="仿宋" w:hAnsi="仿宋" w:eastAsia="仿宋" w:cs="仿宋"/>
        </w:rPr>
        <w:t>少</w:t>
      </w:r>
      <w:r>
        <w:rPr>
          <w:rFonts w:ascii="仿宋" w:hAnsi="仿宋" w:eastAsia="仿宋" w:cs="仿宋"/>
        </w:rPr>
        <w:t>比率</w:t>
      </w:r>
      <w:r>
        <w:rPr>
          <w:rFonts w:hint="eastAsia" w:ascii="仿宋" w:hAnsi="仿宋" w:eastAsia="仿宋" w:cs="仿宋"/>
        </w:rPr>
        <w:t>12.8%</w:t>
      </w:r>
      <w:r>
        <w:rPr>
          <w:rFonts w:ascii="仿宋" w:hAnsi="仿宋" w:eastAsia="仿宋" w:cs="仿宋"/>
        </w:rPr>
        <w:t>，主要是因为</w:t>
      </w:r>
      <w:r>
        <w:rPr>
          <w:rFonts w:hint="eastAsia" w:ascii="仿宋" w:hAnsi="仿宋" w:eastAsia="仿宋" w:cs="仿宋"/>
          <w:lang w:eastAsia="zh-CN"/>
        </w:rPr>
        <w:t>人员</w:t>
      </w:r>
      <w:r>
        <w:rPr>
          <w:rFonts w:hint="eastAsia" w:ascii="仿宋" w:hAnsi="仿宋" w:eastAsia="仿宋" w:cs="仿宋"/>
        </w:rPr>
        <w:t>减少，造成财政收</w:t>
      </w:r>
      <w:r>
        <w:rPr>
          <w:rFonts w:hint="eastAsia" w:ascii="仿宋" w:hAnsi="仿宋" w:eastAsia="仿宋" w:cs="仿宋"/>
          <w:lang w:val="en-US" w:eastAsia="zh-CN"/>
        </w:rPr>
        <w:t>入</w:t>
      </w:r>
      <w:r>
        <w:rPr>
          <w:rFonts w:hint="eastAsia" w:ascii="仿宋" w:hAnsi="仿宋" w:eastAsia="仿宋" w:cs="仿宋"/>
        </w:rPr>
        <w:t>减少</w:t>
      </w:r>
      <w:r>
        <w:rPr>
          <w:rFonts w:ascii="仿宋" w:hAnsi="仿宋" w:eastAsia="仿宋" w:cs="仿宋"/>
        </w:rPr>
        <w:t>。支出总计505.19万元，与上年相比</w:t>
      </w:r>
      <w:r>
        <w:rPr>
          <w:rFonts w:hint="eastAsia" w:ascii="仿宋" w:hAnsi="仿宋" w:eastAsia="仿宋" w:cs="仿宋"/>
        </w:rPr>
        <w:t>减少74.3</w:t>
      </w:r>
      <w:r>
        <w:rPr>
          <w:rFonts w:ascii="仿宋" w:hAnsi="仿宋" w:eastAsia="仿宋" w:cs="仿宋"/>
        </w:rPr>
        <w:t>万元</w:t>
      </w:r>
      <w:r>
        <w:rPr>
          <w:rFonts w:hint="eastAsia" w:ascii="仿宋" w:hAnsi="仿宋" w:eastAsia="仿宋" w:cs="仿宋"/>
        </w:rPr>
        <w:t>，</w:t>
      </w:r>
      <w:r>
        <w:rPr>
          <w:rFonts w:ascii="仿宋" w:hAnsi="仿宋" w:eastAsia="仿宋" w:cs="仿宋"/>
        </w:rPr>
        <w:t>减</w:t>
      </w:r>
      <w:r>
        <w:rPr>
          <w:rFonts w:hint="eastAsia" w:ascii="仿宋" w:hAnsi="仿宋" w:eastAsia="仿宋" w:cs="仿宋"/>
        </w:rPr>
        <w:t>少</w:t>
      </w:r>
      <w:r>
        <w:rPr>
          <w:rFonts w:ascii="仿宋" w:hAnsi="仿宋" w:eastAsia="仿宋" w:cs="仿宋"/>
        </w:rPr>
        <w:t>比率</w:t>
      </w:r>
      <w:r>
        <w:rPr>
          <w:rFonts w:hint="eastAsia" w:ascii="仿宋" w:hAnsi="仿宋" w:eastAsia="仿宋" w:cs="仿宋"/>
        </w:rPr>
        <w:t>12.8%</w:t>
      </w:r>
      <w:r>
        <w:rPr>
          <w:rFonts w:ascii="仿宋" w:hAnsi="仿宋" w:eastAsia="仿宋" w:cs="仿宋"/>
        </w:rPr>
        <w:t>，主要是因为</w:t>
      </w:r>
      <w:r>
        <w:rPr>
          <w:rFonts w:hint="eastAsia" w:ascii="仿宋" w:hAnsi="仿宋" w:eastAsia="仿宋" w:cs="仿宋"/>
          <w:lang w:eastAsia="zh-CN"/>
        </w:rPr>
        <w:t>人员</w:t>
      </w:r>
      <w:r>
        <w:rPr>
          <w:rFonts w:hint="eastAsia" w:ascii="仿宋" w:hAnsi="仿宋" w:eastAsia="仿宋" w:cs="仿宋"/>
        </w:rPr>
        <w:t>减少，造成</w:t>
      </w:r>
      <w:r>
        <w:rPr>
          <w:rFonts w:hint="eastAsia" w:ascii="仿宋" w:hAnsi="仿宋" w:eastAsia="仿宋" w:cs="仿宋"/>
          <w:lang w:val="en-US" w:eastAsia="zh-CN"/>
        </w:rPr>
        <w:t>经费支出</w:t>
      </w:r>
      <w:r>
        <w:rPr>
          <w:rFonts w:hint="eastAsia" w:ascii="仿宋" w:hAnsi="仿宋" w:eastAsia="仿宋" w:cs="仿宋"/>
        </w:rPr>
        <w:t>减少</w:t>
      </w:r>
      <w:r>
        <w:rPr>
          <w:rFonts w:ascii="仿宋" w:hAnsi="仿宋" w:eastAsia="仿宋" w:cs="仿宋"/>
        </w:rPr>
        <w:t>。</w:t>
      </w:r>
    </w:p>
    <w:p w14:paraId="2B26292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p>
    <w:p w14:paraId="66AE45DA">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五、一般公共预算财政拨款支出决算情况说明</w:t>
      </w:r>
    </w:p>
    <w:p w14:paraId="4F6D2380">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（一）财政拨款支出决算总体情况</w:t>
      </w:r>
    </w:p>
    <w:p w14:paraId="075716F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2020年度财政拨款支出505.19万元，占本年支出合计的100%，与上年相比，财政拨款支出增加505.19万元，与上年相比</w:t>
      </w:r>
      <w:r>
        <w:rPr>
          <w:rFonts w:hint="eastAsia" w:ascii="仿宋" w:hAnsi="仿宋" w:eastAsia="仿宋" w:cs="仿宋"/>
        </w:rPr>
        <w:t>减少74.3</w:t>
      </w:r>
      <w:r>
        <w:rPr>
          <w:rFonts w:ascii="仿宋" w:hAnsi="仿宋" w:eastAsia="仿宋" w:cs="仿宋"/>
        </w:rPr>
        <w:t>万元</w:t>
      </w:r>
      <w:r>
        <w:rPr>
          <w:rFonts w:hint="eastAsia" w:ascii="仿宋" w:hAnsi="仿宋" w:eastAsia="仿宋" w:cs="仿宋"/>
        </w:rPr>
        <w:t>，</w:t>
      </w:r>
      <w:r>
        <w:rPr>
          <w:rFonts w:ascii="仿宋" w:hAnsi="仿宋" w:eastAsia="仿宋" w:cs="仿宋"/>
        </w:rPr>
        <w:t>减</w:t>
      </w:r>
      <w:r>
        <w:rPr>
          <w:rFonts w:hint="eastAsia" w:ascii="仿宋" w:hAnsi="仿宋" w:eastAsia="仿宋" w:cs="仿宋"/>
        </w:rPr>
        <w:t>少</w:t>
      </w:r>
      <w:r>
        <w:rPr>
          <w:rFonts w:ascii="仿宋" w:hAnsi="仿宋" w:eastAsia="仿宋" w:cs="仿宋"/>
        </w:rPr>
        <w:t>比率</w:t>
      </w:r>
      <w:r>
        <w:rPr>
          <w:rFonts w:hint="eastAsia" w:ascii="仿宋" w:hAnsi="仿宋" w:eastAsia="仿宋" w:cs="仿宋"/>
        </w:rPr>
        <w:t>12.8%</w:t>
      </w:r>
      <w:r>
        <w:rPr>
          <w:rFonts w:ascii="仿宋" w:hAnsi="仿宋" w:eastAsia="仿宋" w:cs="仿宋"/>
        </w:rPr>
        <w:t>，主要是因为</w:t>
      </w:r>
      <w:r>
        <w:rPr>
          <w:rFonts w:hint="eastAsia" w:ascii="仿宋" w:hAnsi="仿宋" w:eastAsia="仿宋" w:cs="仿宋"/>
          <w:lang w:eastAsia="zh-CN"/>
        </w:rPr>
        <w:t>人员</w:t>
      </w:r>
      <w:r>
        <w:rPr>
          <w:rFonts w:hint="eastAsia" w:ascii="仿宋" w:hAnsi="仿宋" w:eastAsia="仿宋" w:cs="仿宋"/>
        </w:rPr>
        <w:t>减少，造成财政收支减少</w:t>
      </w:r>
      <w:r>
        <w:rPr>
          <w:rFonts w:ascii="仿宋" w:hAnsi="仿宋" w:eastAsia="仿宋" w:cs="仿宋"/>
        </w:rPr>
        <w:t>。</w:t>
      </w:r>
    </w:p>
    <w:p w14:paraId="795619FE">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（二）财政拨款支出决算结构情况</w:t>
      </w:r>
    </w:p>
    <w:p w14:paraId="453360F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2020年度财政拨款支出505.19万元，主要用于以下方面：教育支出（类）505.19万元，占100%。</w:t>
      </w:r>
    </w:p>
    <w:p w14:paraId="29D193FF">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（三）财政拨款支出决算具体情况</w:t>
      </w:r>
    </w:p>
    <w:p w14:paraId="364F6C9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2020年度财政拨款支出年初预算数为505.19万元，支出决算数为505.19万元，完成年初预算的100%，其中：</w:t>
      </w:r>
    </w:p>
    <w:p w14:paraId="3F4B1DB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1、教育支出（类）普通教育（款）小学教育（项）。</w:t>
      </w:r>
    </w:p>
    <w:p w14:paraId="33D55D7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年初预算为38.53万元，支出决算为38.53万元，完成年初预算的100%。</w:t>
      </w:r>
    </w:p>
    <w:p w14:paraId="1611C8A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2、教育支出（类）普通教育（款）初中教育（项）。</w:t>
      </w:r>
    </w:p>
    <w:p w14:paraId="0A0B0A1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年初预算为448.09万元，支出决算为464.45万元，完成年初预算的103.65%，决算数大于预算数的主要原因是：人员经费中的薪级工资增加。</w:t>
      </w:r>
    </w:p>
    <w:p w14:paraId="45CA86D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3、教育支出（类）普通教育（款）其他普通教育支出（项）。</w:t>
      </w:r>
    </w:p>
    <w:p w14:paraId="71C82EA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年初预算为2.21万元，支出决算为2.21万元，完成年初预算的100%。</w:t>
      </w:r>
    </w:p>
    <w:p w14:paraId="7D7A5156">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六、财政拨款基本支出决算情况说明</w:t>
      </w:r>
    </w:p>
    <w:p w14:paraId="15B23B3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基本支出505.19万元，其中：人员经费477.39万元，占基本支出的94.5%，主要包括：基本工资、津贴补贴、机关事业单位基本养老保险缴费、职工基本医疗保险缴费、其他社会保障缴费、生活补助、助学金、其他对个人和家庭的补助；公用经费27.8万元，占基本支出的5.5%，主要包括：办公费、印刷费、水费、电费、邮电费、差旅费、维修（护）费、培训费、专用材料费、劳务费、工会经费、其他商品和服务支出。</w:t>
      </w:r>
    </w:p>
    <w:p w14:paraId="446ADC42">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七、一般公共预算财政拨款三公经费支出决算情况说明</w:t>
      </w:r>
    </w:p>
    <w:p w14:paraId="611EE0A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（一）“三公”经费财政拨款支出决算总体情况说明</w:t>
      </w:r>
    </w:p>
    <w:p w14:paraId="121BB44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01F9DAA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公务接待费支出预算为0万元，支出决算为0万元，与本年预算数相同，与上年决算数相同。</w:t>
      </w:r>
    </w:p>
    <w:p w14:paraId="1E1243F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公务用车购置费及运行维护费支出预算为0万元，支出决算为0万元，与本年预算数相同，与上年预算数相同。</w:t>
      </w:r>
    </w:p>
    <w:p w14:paraId="62588FB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（二）“三公”经费财政拨款支出决算具体情况说明</w:t>
      </w:r>
    </w:p>
    <w:p w14:paraId="4F1B311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7339FC0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1、因公出国（境）费支出决算为0万元，全年安排因公出国（境）团组0个，累计0人次。</w:t>
      </w:r>
    </w:p>
    <w:p w14:paraId="1DF2354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2、公务接待费支出决算为0万元，全年共接待来访团组0个，来宾0人次。</w:t>
      </w:r>
    </w:p>
    <w:p w14:paraId="4294FC2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3、公务用车购置费及运行维护费支出决算为0万元。截止2020年12月31日，我单位开支财政拨款的公务用车保有量为0辆。</w:t>
      </w:r>
    </w:p>
    <w:p w14:paraId="7186DF33">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八、政府性基金预算收入支出决算情况</w:t>
      </w:r>
    </w:p>
    <w:p w14:paraId="2B55AD07">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本单位无政府性基金收支。</w:t>
      </w:r>
    </w:p>
    <w:p w14:paraId="2A17F287">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九、关于机关运行经费支出说明</w:t>
      </w:r>
    </w:p>
    <w:p w14:paraId="7B88610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本部门2020年度机关运行经费支出0万元，与年初预算数相同。</w:t>
      </w:r>
    </w:p>
    <w:p w14:paraId="2C9BDAEB">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十、一般性支出情况</w:t>
      </w:r>
    </w:p>
    <w:p w14:paraId="459AB68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2020年本部门开支会议费0万元。开支培训费2.26万元，用于开展为各科教师教学研讨培训、参加“国培”培训、教师信息技术提升集中培训、参加项目县“送教下乡”培训等培训，人数41人，内容为</w:t>
      </w:r>
      <w:bookmarkStart w:id="3" w:name="_GoBack"/>
      <w:bookmarkEnd w:id="3"/>
      <w:r>
        <w:rPr>
          <w:rFonts w:ascii="仿宋" w:hAnsi="仿宋" w:eastAsia="仿宋" w:cs="仿宋"/>
        </w:rPr>
        <w:t>各科教师教学研讨培训、参加“国培”培训、教师信息技术提升集中培训、参加项目县“送教下乡”培训等；未举办节庆、晚会、论坛、赛事等活动。</w:t>
      </w:r>
    </w:p>
    <w:p w14:paraId="060CEA5C">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十一、关于政府采购支出说明</w:t>
      </w:r>
    </w:p>
    <w:p w14:paraId="5F65FEF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68349B3D">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十二、国有资产占用情况说明</w:t>
      </w:r>
    </w:p>
    <w:p w14:paraId="41E97DD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5E82CC08">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十三、预算绩效评价工作开展情况</w:t>
      </w:r>
    </w:p>
    <w:p w14:paraId="43E62A3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本部门没有开展预算绩效评价工作。</w:t>
      </w:r>
    </w:p>
    <w:p w14:paraId="28F29C02">
      <w:pPr>
        <w:pStyle w:val="10"/>
        <w:tabs>
          <w:tab w:val="left" w:pos="5967"/>
        </w:tabs>
        <w:rPr>
          <w:sz w:val="72"/>
          <w:szCs w:val="72"/>
        </w:rPr>
        <w:sectPr>
          <w:footerReference r:id="rId6" w:type="default"/>
          <w:pgSz w:w="11906" w:h="16838"/>
          <w:pgMar w:top="720" w:right="720" w:bottom="720" w:left="720" w:header="851" w:footer="992" w:gutter="0"/>
          <w:pgNumType w:fmt="numberInDash"/>
          <w:cols w:space="0" w:num="1"/>
          <w:docGrid w:type="lines" w:linePitch="319" w:charSpace="0"/>
        </w:sectPr>
      </w:pPr>
    </w:p>
    <w:p w14:paraId="4A9538A4">
      <w:pPr>
        <w:pStyle w:val="10"/>
        <w:jc w:val="both"/>
        <w:rPr>
          <w:sz w:val="72"/>
          <w:szCs w:val="72"/>
        </w:rPr>
      </w:pPr>
    </w:p>
    <w:p w14:paraId="55BC2C59">
      <w:pPr>
        <w:pStyle w:val="10"/>
        <w:jc w:val="both"/>
        <w:rPr>
          <w:sz w:val="72"/>
          <w:szCs w:val="72"/>
        </w:rPr>
      </w:pPr>
    </w:p>
    <w:p w14:paraId="7BE7698B">
      <w:pPr>
        <w:pStyle w:val="10"/>
        <w:jc w:val="center"/>
        <w:rPr>
          <w:rFonts w:ascii="仿宋" w:hAnsi="仿宋" w:eastAsia="仿宋" w:cs="仿宋"/>
          <w:b/>
          <w:bCs/>
          <w:sz w:val="72"/>
          <w:szCs w:val="72"/>
        </w:rPr>
      </w:pPr>
    </w:p>
    <w:p w14:paraId="3E3CE69B">
      <w:pPr>
        <w:pStyle w:val="10"/>
        <w:jc w:val="center"/>
        <w:rPr>
          <w:rFonts w:ascii="仿宋" w:hAnsi="仿宋" w:eastAsia="仿宋" w:cs="仿宋"/>
          <w:b/>
          <w:bCs/>
          <w:sz w:val="72"/>
          <w:szCs w:val="72"/>
        </w:rPr>
      </w:pPr>
    </w:p>
    <w:p w14:paraId="320DE97F">
      <w:pPr>
        <w:pStyle w:val="10"/>
        <w:jc w:val="center"/>
        <w:rPr>
          <w:rFonts w:ascii="仿宋" w:hAnsi="仿宋" w:eastAsia="仿宋" w:cs="仿宋"/>
          <w:b/>
          <w:bCs/>
          <w:sz w:val="52"/>
          <w:szCs w:val="52"/>
        </w:rPr>
      </w:pPr>
      <w:r>
        <w:rPr>
          <w:rFonts w:hint="eastAsia" w:ascii="仿宋" w:hAnsi="仿宋" w:eastAsia="仿宋" w:cs="仿宋"/>
          <w:b/>
          <w:bCs/>
          <w:sz w:val="52"/>
          <w:szCs w:val="52"/>
        </w:rPr>
        <w:t>第四部分</w:t>
      </w:r>
    </w:p>
    <w:p w14:paraId="08A75663">
      <w:pPr>
        <w:jc w:val="center"/>
        <w:rPr>
          <w:rFonts w:ascii="仿宋" w:hAnsi="仿宋" w:eastAsia="仿宋" w:cs="仿宋"/>
          <w:b/>
          <w:bCs/>
          <w:color w:val="000000"/>
          <w:kern w:val="0"/>
          <w:sz w:val="52"/>
          <w:szCs w:val="52"/>
        </w:rPr>
      </w:pPr>
    </w:p>
    <w:p w14:paraId="1621B99F">
      <w:pPr>
        <w:jc w:val="center"/>
        <w:rPr>
          <w:rFonts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5AD8FAA4">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755784D9">
      <w:pPr>
        <w:ind w:firstLine="640" w:firstLineChars="200"/>
        <w:jc w:val="left"/>
        <w:rPr>
          <w:rFonts w:cs="黑体" w:asciiTheme="minorEastAsia" w:hAnsiTheme="minorEastAsia"/>
          <w:color w:val="000000"/>
          <w:kern w:val="0"/>
          <w:sz w:val="32"/>
          <w:szCs w:val="32"/>
        </w:rPr>
      </w:pPr>
    </w:p>
    <w:p w14:paraId="67DBAC6D">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31E6F04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31322054">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67F0B56F">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7C31E38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5279E0B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20E946A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2C495DBE">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51B869C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3B0DA65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517AFA35">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32CFF790">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5C2E7E2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652D58BD">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4E364109">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43EDABA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181C908">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5AC5A0DF">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7995C2E8">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p w14:paraId="2896931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sectPr>
      <w:pgSz w:w="11906" w:h="16838"/>
      <w:pgMar w:top="1440" w:right="1803" w:bottom="1440" w:left="1803" w:header="851" w:footer="992" w:gutter="0"/>
      <w:pgNumType w:fmt="numberInDash"/>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00"/>
    <w:family w:val="roman"/>
    <w:pitch w:val="default"/>
    <w:sig w:usb0="00000000" w:usb1="00000000" w:usb2="00000000" w:usb3="00000000" w:csb0="0000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520B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192AA">
    <w:pPr>
      <w:pStyle w:val="5"/>
    </w:pPr>
    <w:r>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0.5pt" joinstyle="miter"/>
          <v:imagedata o:title=""/>
          <o:lock v:ext="edit"/>
          <v:textbox inset="0mm,0mm,0mm,0mm" style="mso-fit-shape-to-text:t;">
            <w:txbxContent>
              <w:p w14:paraId="5FFD8E77">
                <w:pPr>
                  <w:pStyle w:val="5"/>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72BCF">
    <w:pPr>
      <w:pStyle w:val="5"/>
      <w:jc w:val="center"/>
      <w:rPr>
        <w:rFonts w:ascii="黑体" w:hAnsi="黑体" w:eastAsia="黑体" w:cs="黑体"/>
      </w:rPr>
    </w:pPr>
    <w:r>
      <w:rPr>
        <w:rFonts w:ascii="黑体" w:hAnsi="黑体" w:eastAsia="黑体" w:cs="黑体"/>
      </w:rPr>
      <w:pict>
        <v:shape id="_x0000_s1027" o:spid="_x0000_s102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46738C1D">
                <w:pPr>
                  <w:pStyle w:val="5"/>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- 18 -</w:t>
                </w:r>
                <w:r>
                  <w:rPr>
                    <w:rFonts w:hint="eastAsia" w:ascii="黑体" w:hAnsi="黑体" w:eastAsia="黑体" w:cs="黑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B74E9">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jgzMGRlNjViMzdkNzg4ODhmMTQ5NTk2YWFhMDY5ODkifQ=="/>
  </w:docVars>
  <w:rsids>
    <w:rsidRoot w:val="73D72D54"/>
    <w:rsid w:val="00034B45"/>
    <w:rsid w:val="000A4A40"/>
    <w:rsid w:val="00112995"/>
    <w:rsid w:val="004022E2"/>
    <w:rsid w:val="00A57004"/>
    <w:rsid w:val="00D12662"/>
    <w:rsid w:val="00EF3870"/>
    <w:rsid w:val="00FB1C7D"/>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9A94560"/>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13B08"/>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 w:val="9ECF7E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line="413" w:lineRule="auto"/>
      <w:outlineLvl w:val="2"/>
    </w:pPr>
    <w:rPr>
      <w:b/>
      <w:sz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Balloon Text"/>
    <w:basedOn w:val="1"/>
    <w:link w:val="13"/>
    <w:qFormat/>
    <w:uiPriority w:val="0"/>
    <w:rPr>
      <w:sz w:val="18"/>
      <w:szCs w:val="18"/>
    </w:rPr>
  </w:style>
  <w:style w:type="paragraph" w:styleId="5">
    <w:name w:val="footer"/>
    <w:basedOn w:val="1"/>
    <w:qFormat/>
    <w:uiPriority w:val="0"/>
    <w:pPr>
      <w:tabs>
        <w:tab w:val="center" w:pos="4153"/>
        <w:tab w:val="right" w:pos="8306"/>
      </w:tabs>
      <w:snapToGrid w:val="0"/>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页脚 字符"/>
    <w:basedOn w:val="9"/>
    <w:qFormat/>
    <w:uiPriority w:val="0"/>
    <w:rPr>
      <w:rFonts w:ascii="Arial Unicode MS" w:hAnsi="Arial Unicode MS" w:eastAsia="Arial Unicode MS" w:cs="Arial Unicode MS"/>
      <w:sz w:val="18"/>
      <w:szCs w:val="18"/>
      <w:lang w:val="zh-CN" w:bidi="zh-CN"/>
    </w:rPr>
  </w:style>
  <w:style w:type="character" w:customStyle="1" w:styleId="13">
    <w:name w:val="批注框文本 Char"/>
    <w:basedOn w:val="9"/>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Words>6755</Words>
  <Characters>7845</Characters>
  <Lines>68</Lines>
  <Paragraphs>19</Paragraphs>
  <TotalTime>1</TotalTime>
  <ScaleCrop>false</ScaleCrop>
  <LinksUpToDate>false</LinksUpToDate>
  <CharactersWithSpaces>8097</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2026-07-08T09:52:18Z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