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158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39DCCB95">
            <w:pPr>
              <w:pStyle w:val="3"/>
              <w:spacing w:after="34" w:line="34" w:lineRule="atLeast"/>
              <w:rPr>
                <w:rFonts w:ascii="仿宋" w:hAnsi="仿宋" w:eastAsia="仿宋" w:cs="仿宋"/>
                <w:b/>
                <w:bCs/>
                <w:color w:val="FF0000"/>
                <w:sz w:val="22"/>
                <w:szCs w:val="22"/>
              </w:rPr>
            </w:pPr>
          </w:p>
        </w:tc>
      </w:tr>
      <w:tr w14:paraId="3F1EA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62619A29">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4A47035A">
            <w:pPr>
              <w:pStyle w:val="10"/>
              <w:jc w:val="center"/>
              <w:rPr>
                <w:rFonts w:ascii="宋体" w:hAnsi="宋体" w:eastAsia="宋体" w:cs="宋体"/>
                <w:b/>
                <w:bCs/>
                <w:sz w:val="52"/>
                <w:szCs w:val="52"/>
              </w:rPr>
            </w:pPr>
            <w:r>
              <w:rPr>
                <w:rFonts w:ascii="宋体" w:hAnsi="宋体" w:eastAsia="宋体" w:cs="宋体"/>
                <w:b/>
                <w:bCs/>
                <w:sz w:val="52"/>
                <w:szCs w:val="52"/>
              </w:rPr>
              <w:t>中方县袁家镇小学</w:t>
            </w:r>
            <w:r>
              <w:rPr>
                <w:rFonts w:ascii="宋体" w:hAnsi="宋体" w:eastAsia="宋体" w:cs="宋体"/>
                <w:b/>
                <w:sz w:val="52"/>
              </w:rPr>
              <w:t>单位</w:t>
            </w:r>
            <w:r>
              <w:rPr>
                <w:rFonts w:hint="eastAsia" w:ascii="宋体" w:hAnsi="宋体" w:eastAsia="宋体" w:cs="宋体"/>
                <w:b/>
                <w:bCs/>
                <w:sz w:val="52"/>
                <w:szCs w:val="52"/>
              </w:rPr>
              <w:t>决算</w:t>
            </w:r>
          </w:p>
          <w:p w14:paraId="7E361CF8">
            <w:pPr>
              <w:pStyle w:val="10"/>
              <w:jc w:val="center"/>
              <w:rPr>
                <w:rFonts w:ascii="宋体" w:hAnsi="宋体" w:eastAsia="宋体" w:cs="宋体"/>
                <w:b/>
                <w:bCs/>
                <w:sz w:val="52"/>
                <w:szCs w:val="52"/>
              </w:rPr>
            </w:pPr>
          </w:p>
        </w:tc>
      </w:tr>
      <w:tr w14:paraId="6C809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1F28FA9A">
            <w:pPr>
              <w:pStyle w:val="10"/>
              <w:jc w:val="both"/>
              <w:rPr>
                <w:sz w:val="44"/>
                <w:szCs w:val="44"/>
              </w:rPr>
            </w:pPr>
          </w:p>
        </w:tc>
      </w:tr>
    </w:tbl>
    <w:p w14:paraId="37FA7C7F">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667C3226">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61CAC075">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中方县袁家镇小学单位概况</w:t>
      </w:r>
    </w:p>
    <w:p w14:paraId="24D05B1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7EA2925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5BB0E5BE">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6391FEFC">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7B5DF82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352EC8B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7BC5522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53D3145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13A3CD2E">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5B2DED6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0FD7148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04F96BA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792350D4">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4153957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065FD5BF">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7D77BD0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62E48417">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29F6AEE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073327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52F3A7B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2262902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D65827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06DEE48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2F77F24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4E2BF0A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74FEE6F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70FC2080">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3152C2E3">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018DF2E8">
      <w:pPr>
        <w:jc w:val="center"/>
        <w:rPr>
          <w:sz w:val="72"/>
          <w:szCs w:val="72"/>
        </w:rPr>
      </w:pPr>
    </w:p>
    <w:p w14:paraId="592C9A58">
      <w:pPr>
        <w:jc w:val="center"/>
        <w:rPr>
          <w:sz w:val="72"/>
          <w:szCs w:val="72"/>
        </w:rPr>
      </w:pPr>
    </w:p>
    <w:p w14:paraId="721F725A">
      <w:pPr>
        <w:jc w:val="center"/>
        <w:rPr>
          <w:sz w:val="72"/>
          <w:szCs w:val="72"/>
        </w:rPr>
      </w:pPr>
    </w:p>
    <w:p w14:paraId="10491F75">
      <w:pPr>
        <w:jc w:val="center"/>
        <w:rPr>
          <w:sz w:val="72"/>
          <w:szCs w:val="72"/>
        </w:rPr>
      </w:pPr>
    </w:p>
    <w:p w14:paraId="0F405907">
      <w:pPr>
        <w:jc w:val="center"/>
        <w:rPr>
          <w:sz w:val="72"/>
          <w:szCs w:val="72"/>
        </w:rPr>
      </w:pPr>
    </w:p>
    <w:p w14:paraId="4E4CFEDA">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06150D56">
      <w:pPr>
        <w:pStyle w:val="10"/>
        <w:jc w:val="center"/>
        <w:rPr>
          <w:rFonts w:ascii="仿宋" w:hAnsi="仿宋" w:eastAsia="仿宋" w:cs="仿宋"/>
          <w:b/>
          <w:bCs/>
          <w:sz w:val="52"/>
          <w:szCs w:val="52"/>
        </w:rPr>
      </w:pPr>
    </w:p>
    <w:p w14:paraId="336DE8B4">
      <w:pPr>
        <w:pStyle w:val="10"/>
        <w:jc w:val="center"/>
        <w:rPr>
          <w:rFonts w:ascii="仿宋" w:hAnsi="仿宋" w:eastAsia="仿宋" w:cs="仿宋"/>
          <w:b/>
          <w:bCs/>
          <w:sz w:val="52"/>
          <w:szCs w:val="52"/>
        </w:rPr>
      </w:pPr>
      <w:r>
        <w:rPr>
          <w:rFonts w:hint="eastAsia" w:ascii="仿宋" w:hAnsi="仿宋" w:eastAsia="仿宋" w:cs="仿宋"/>
          <w:b/>
          <w:bCs/>
          <w:sz w:val="52"/>
          <w:szCs w:val="52"/>
        </w:rPr>
        <w:t>中方县袁家镇小学</w:t>
      </w:r>
    </w:p>
    <w:p w14:paraId="394ACAFC">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6F56534C">
      <w:pPr>
        <w:rPr>
          <w:rFonts w:ascii="黑体" w:hAnsi="黑体" w:eastAsia="黑体"/>
          <w:sz w:val="32"/>
          <w:szCs w:val="32"/>
        </w:rPr>
      </w:pPr>
      <w:r>
        <w:rPr>
          <w:rFonts w:ascii="黑体" w:hAnsi="黑体" w:eastAsia="黑体"/>
          <w:sz w:val="32"/>
          <w:szCs w:val="32"/>
        </w:rPr>
        <w:br w:type="page"/>
      </w:r>
    </w:p>
    <w:p w14:paraId="5246B6C2">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7010894B">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66CECA60">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28F872E6">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77EC86ED">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4、负责全面实施素质教育，规划并指导学校的思想政治工作、教育工作、后勤保健与家园共育等工作。</w:t>
      </w:r>
    </w:p>
    <w:p w14:paraId="7189B2D9">
      <w:pPr>
        <w:jc w:val="left"/>
        <w:rPr>
          <w:rFonts w:ascii="仿宋" w:hAnsi="仿宋" w:eastAsia="仿宋" w:cs="仿宋"/>
          <w:sz w:val="28"/>
          <w:szCs w:val="32"/>
        </w:rPr>
      </w:pPr>
    </w:p>
    <w:p w14:paraId="66FE4F07">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25150C83">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袁家镇小学内设机构包括：内设机构设置。本单位内设机构包括：校长室、办公室、财务室、教育室、德育室、集体办公室、后勤处、体育室、音乐室、实验室、多媒体室、少年宫室、图书室、计算机室、保教处等。</w:t>
      </w:r>
    </w:p>
    <w:p w14:paraId="37AD34E2">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中方县袁家镇小学2020年部门决算汇总公开单位构成包括：中方县袁家镇小学</w:t>
      </w:r>
    </w:p>
    <w:p w14:paraId="07BC8878">
      <w:pPr>
        <w:pStyle w:val="3"/>
        <w:spacing w:line="360" w:lineRule="auto"/>
        <w:ind w:right="481" w:rightChars="229" w:firstLine="640" w:firstLineChars="200"/>
        <w:rPr>
          <w:rFonts w:ascii="仿宋" w:hAnsi="仿宋" w:eastAsia="仿宋" w:cs="仿宋"/>
        </w:rPr>
      </w:pPr>
    </w:p>
    <w:p w14:paraId="5C883686">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871E3B8">
      <w:pPr>
        <w:jc w:val="center"/>
        <w:rPr>
          <w:sz w:val="72"/>
          <w:szCs w:val="72"/>
        </w:rPr>
      </w:pPr>
    </w:p>
    <w:p w14:paraId="20EAE8E9">
      <w:pPr>
        <w:jc w:val="center"/>
        <w:rPr>
          <w:sz w:val="72"/>
          <w:szCs w:val="72"/>
        </w:rPr>
      </w:pPr>
    </w:p>
    <w:p w14:paraId="7E786415">
      <w:pPr>
        <w:jc w:val="center"/>
        <w:rPr>
          <w:sz w:val="72"/>
          <w:szCs w:val="72"/>
        </w:rPr>
      </w:pPr>
    </w:p>
    <w:p w14:paraId="25D6AB01">
      <w:pPr>
        <w:jc w:val="center"/>
        <w:rPr>
          <w:sz w:val="72"/>
          <w:szCs w:val="72"/>
        </w:rPr>
      </w:pPr>
    </w:p>
    <w:p w14:paraId="0FB9985E">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274C5018">
      <w:pPr>
        <w:jc w:val="center"/>
        <w:rPr>
          <w:rFonts w:ascii="仿宋" w:hAnsi="仿宋" w:eastAsia="仿宋" w:cs="仿宋"/>
          <w:b/>
          <w:bCs/>
          <w:sz w:val="52"/>
          <w:szCs w:val="52"/>
        </w:rPr>
      </w:pPr>
    </w:p>
    <w:p w14:paraId="65ED61EC">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1748D154">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ED87EE7">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3BA0143">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5DE8E078">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0244746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6ED9D851">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5EBF0233">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中方县袁家镇小学</w:t>
            </w:r>
          </w:p>
        </w:tc>
        <w:tc>
          <w:tcPr>
            <w:tcW w:w="8660" w:type="dxa"/>
            <w:gridSpan w:val="4"/>
            <w:tcBorders>
              <w:top w:val="nil"/>
              <w:left w:val="nil"/>
              <w:bottom w:val="single" w:color="auto" w:sz="4" w:space="0"/>
              <w:right w:val="nil"/>
            </w:tcBorders>
            <w:shd w:val="clear" w:color="000000" w:fill="FFFFFF"/>
            <w:noWrap/>
            <w:vAlign w:val="center"/>
          </w:tcPr>
          <w:p w14:paraId="03D03FE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CDABB2F">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8AA222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9DFB6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4D28682B">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6D7B45">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2FE3CE">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5774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5145E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A75633">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B8CD4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275EDA4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C4A46A">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4C0A78">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288488">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B7312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18D958">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0E0C47">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7DDF036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D5FC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6A649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0E2A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417BD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433BD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09428">
            <w:pPr>
              <w:widowControl/>
              <w:snapToGrid w:val="0"/>
              <w:spacing w:after="34" w:line="34" w:lineRule="atLeast"/>
              <w:jc w:val="right"/>
              <w:rPr>
                <w:rFonts w:ascii="仿宋" w:hAnsi="仿宋" w:eastAsia="仿宋" w:cs="仿宋"/>
                <w:kern w:val="0"/>
                <w:sz w:val="22"/>
              </w:rPr>
            </w:pPr>
          </w:p>
        </w:tc>
      </w:tr>
      <w:tr w14:paraId="7C0E18F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2A73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EE8C4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0382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3.13</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97F23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2B0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BB6F0">
            <w:pPr>
              <w:widowControl/>
              <w:snapToGrid w:val="0"/>
              <w:spacing w:after="34" w:line="34" w:lineRule="atLeast"/>
              <w:jc w:val="right"/>
              <w:rPr>
                <w:rFonts w:ascii="仿宋" w:hAnsi="仿宋" w:eastAsia="仿宋" w:cs="仿宋"/>
                <w:kern w:val="0"/>
                <w:sz w:val="22"/>
              </w:rPr>
            </w:pPr>
          </w:p>
        </w:tc>
      </w:tr>
      <w:tr w14:paraId="5A0E0BA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2B20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6489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7092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DA338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DBA29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BFFD8">
            <w:pPr>
              <w:widowControl/>
              <w:snapToGrid w:val="0"/>
              <w:spacing w:after="34" w:line="34" w:lineRule="atLeast"/>
              <w:jc w:val="right"/>
              <w:rPr>
                <w:rFonts w:ascii="仿宋" w:hAnsi="仿宋" w:eastAsia="仿宋" w:cs="仿宋"/>
                <w:kern w:val="0"/>
                <w:sz w:val="22"/>
              </w:rPr>
            </w:pPr>
          </w:p>
        </w:tc>
      </w:tr>
      <w:tr w14:paraId="459182A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83A2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9864F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A673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932C1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8EB4F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06E9B">
            <w:pPr>
              <w:widowControl/>
              <w:snapToGrid w:val="0"/>
              <w:spacing w:after="34" w:line="34" w:lineRule="atLeast"/>
              <w:jc w:val="right"/>
              <w:rPr>
                <w:rFonts w:ascii="仿宋" w:hAnsi="仿宋" w:eastAsia="仿宋" w:cs="仿宋"/>
                <w:kern w:val="0"/>
                <w:sz w:val="22"/>
              </w:rPr>
            </w:pPr>
          </w:p>
        </w:tc>
      </w:tr>
      <w:tr w14:paraId="15850CC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6151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05A41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8B8A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1D093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FC60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8D39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515.51</w:t>
            </w:r>
          </w:p>
        </w:tc>
      </w:tr>
      <w:tr w14:paraId="017BBFC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08B0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2549C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2622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5359E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89FD4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A7E0B">
            <w:pPr>
              <w:widowControl/>
              <w:snapToGrid w:val="0"/>
              <w:spacing w:after="34" w:line="34" w:lineRule="atLeast"/>
              <w:jc w:val="right"/>
              <w:rPr>
                <w:rFonts w:ascii="仿宋" w:hAnsi="仿宋" w:eastAsia="仿宋" w:cs="仿宋"/>
                <w:kern w:val="0"/>
                <w:sz w:val="22"/>
              </w:rPr>
            </w:pPr>
          </w:p>
        </w:tc>
      </w:tr>
      <w:tr w14:paraId="32519E4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B48E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12BEC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3BCA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C97C5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CB5FD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BDD21">
            <w:pPr>
              <w:widowControl/>
              <w:snapToGrid w:val="0"/>
              <w:spacing w:after="34" w:line="34" w:lineRule="atLeast"/>
              <w:jc w:val="right"/>
              <w:rPr>
                <w:rFonts w:ascii="仿宋" w:hAnsi="仿宋" w:eastAsia="仿宋" w:cs="仿宋"/>
                <w:kern w:val="0"/>
                <w:sz w:val="22"/>
              </w:rPr>
            </w:pPr>
          </w:p>
        </w:tc>
      </w:tr>
      <w:tr w14:paraId="7AF219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E0E0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4C36C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DD17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0BF8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4CCCD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02FD9">
            <w:pPr>
              <w:widowControl/>
              <w:snapToGrid w:val="0"/>
              <w:spacing w:after="34" w:line="34" w:lineRule="atLeast"/>
              <w:jc w:val="right"/>
              <w:rPr>
                <w:rFonts w:ascii="仿宋" w:hAnsi="仿宋" w:eastAsia="仿宋" w:cs="仿宋"/>
                <w:kern w:val="0"/>
                <w:sz w:val="22"/>
              </w:rPr>
            </w:pPr>
          </w:p>
        </w:tc>
      </w:tr>
      <w:tr w14:paraId="0D8D6DE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7A33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DFE58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2297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884E8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FBE71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026D3">
            <w:pPr>
              <w:widowControl/>
              <w:snapToGrid w:val="0"/>
              <w:spacing w:after="34" w:line="34" w:lineRule="atLeast"/>
              <w:jc w:val="right"/>
              <w:rPr>
                <w:rFonts w:ascii="仿宋" w:hAnsi="仿宋" w:eastAsia="仿宋" w:cs="仿宋"/>
                <w:kern w:val="0"/>
                <w:sz w:val="22"/>
              </w:rPr>
            </w:pPr>
          </w:p>
        </w:tc>
      </w:tr>
      <w:tr w14:paraId="173D552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F24C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C317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CA9C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356C6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4038E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DF8CE">
            <w:pPr>
              <w:widowControl/>
              <w:snapToGrid w:val="0"/>
              <w:spacing w:after="34" w:line="34" w:lineRule="atLeast"/>
              <w:jc w:val="right"/>
              <w:rPr>
                <w:rFonts w:ascii="仿宋" w:hAnsi="仿宋" w:eastAsia="仿宋" w:cs="仿宋"/>
                <w:kern w:val="0"/>
                <w:sz w:val="22"/>
              </w:rPr>
            </w:pPr>
          </w:p>
        </w:tc>
      </w:tr>
      <w:tr w14:paraId="09DEFE0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EF4F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DF1F7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7B75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47B85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FD13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24049">
            <w:pPr>
              <w:widowControl/>
              <w:snapToGrid w:val="0"/>
              <w:spacing w:after="34" w:line="34" w:lineRule="atLeast"/>
              <w:jc w:val="right"/>
              <w:rPr>
                <w:rFonts w:ascii="仿宋" w:hAnsi="仿宋" w:eastAsia="仿宋" w:cs="仿宋"/>
                <w:kern w:val="0"/>
                <w:sz w:val="22"/>
              </w:rPr>
            </w:pPr>
          </w:p>
        </w:tc>
      </w:tr>
      <w:tr w14:paraId="7BD7C5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1D35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3D174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1B3E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C2709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DAC25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668C1">
            <w:pPr>
              <w:widowControl/>
              <w:snapToGrid w:val="0"/>
              <w:spacing w:after="34" w:line="34" w:lineRule="atLeast"/>
              <w:jc w:val="right"/>
              <w:rPr>
                <w:rFonts w:ascii="仿宋" w:hAnsi="仿宋" w:eastAsia="仿宋" w:cs="仿宋"/>
                <w:kern w:val="0"/>
                <w:sz w:val="22"/>
              </w:rPr>
            </w:pPr>
          </w:p>
        </w:tc>
      </w:tr>
      <w:tr w14:paraId="71EE04C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F485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D701D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0239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4B6A7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FEC28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B2CBF">
            <w:pPr>
              <w:widowControl/>
              <w:snapToGrid w:val="0"/>
              <w:spacing w:after="34" w:line="34" w:lineRule="atLeast"/>
              <w:jc w:val="right"/>
              <w:rPr>
                <w:rFonts w:ascii="仿宋" w:hAnsi="仿宋" w:eastAsia="仿宋" w:cs="仿宋"/>
                <w:kern w:val="0"/>
                <w:sz w:val="22"/>
              </w:rPr>
            </w:pPr>
          </w:p>
        </w:tc>
      </w:tr>
      <w:tr w14:paraId="7BB079B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1AF4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87E60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DD88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7D41F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E669A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1EFA1">
            <w:pPr>
              <w:widowControl/>
              <w:snapToGrid w:val="0"/>
              <w:spacing w:after="34" w:line="34" w:lineRule="atLeast"/>
              <w:jc w:val="right"/>
              <w:rPr>
                <w:rFonts w:ascii="仿宋" w:hAnsi="仿宋" w:eastAsia="仿宋" w:cs="仿宋"/>
                <w:kern w:val="0"/>
                <w:sz w:val="22"/>
              </w:rPr>
            </w:pPr>
          </w:p>
        </w:tc>
      </w:tr>
      <w:tr w14:paraId="7573579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7B11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CD6BB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B59A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69694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9DA1A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E6820">
            <w:pPr>
              <w:widowControl/>
              <w:snapToGrid w:val="0"/>
              <w:spacing w:after="34" w:line="34" w:lineRule="atLeast"/>
              <w:jc w:val="right"/>
              <w:rPr>
                <w:rFonts w:ascii="仿宋" w:hAnsi="仿宋" w:eastAsia="仿宋" w:cs="仿宋"/>
                <w:kern w:val="0"/>
                <w:sz w:val="22"/>
              </w:rPr>
            </w:pPr>
          </w:p>
        </w:tc>
      </w:tr>
      <w:tr w14:paraId="08C509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E096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33727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8FCE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0BCB2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BCC4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F62BF">
            <w:pPr>
              <w:widowControl/>
              <w:snapToGrid w:val="0"/>
              <w:spacing w:after="34" w:line="34" w:lineRule="atLeast"/>
              <w:jc w:val="right"/>
              <w:rPr>
                <w:rFonts w:ascii="仿宋" w:hAnsi="仿宋" w:eastAsia="仿宋" w:cs="仿宋"/>
                <w:kern w:val="0"/>
                <w:sz w:val="22"/>
              </w:rPr>
            </w:pPr>
          </w:p>
        </w:tc>
      </w:tr>
      <w:tr w14:paraId="089EE00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1020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7973A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BCD0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28F5E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89061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FFD04">
            <w:pPr>
              <w:widowControl/>
              <w:snapToGrid w:val="0"/>
              <w:spacing w:after="34" w:line="34" w:lineRule="atLeast"/>
              <w:jc w:val="right"/>
              <w:rPr>
                <w:rFonts w:ascii="仿宋" w:hAnsi="仿宋" w:eastAsia="仿宋" w:cs="仿宋"/>
                <w:kern w:val="0"/>
                <w:sz w:val="22"/>
              </w:rPr>
            </w:pPr>
          </w:p>
        </w:tc>
      </w:tr>
      <w:tr w14:paraId="752EB36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84CC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C3794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5AFB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C08DE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176B6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0DB17">
            <w:pPr>
              <w:widowControl/>
              <w:snapToGrid w:val="0"/>
              <w:spacing w:after="34" w:line="34" w:lineRule="atLeast"/>
              <w:jc w:val="right"/>
              <w:rPr>
                <w:rFonts w:ascii="仿宋" w:hAnsi="仿宋" w:eastAsia="仿宋" w:cs="仿宋"/>
                <w:kern w:val="0"/>
                <w:sz w:val="22"/>
              </w:rPr>
            </w:pPr>
          </w:p>
        </w:tc>
      </w:tr>
      <w:tr w14:paraId="466CE38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0448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611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441C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1E326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C5199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63F1A">
            <w:pPr>
              <w:widowControl/>
              <w:snapToGrid w:val="0"/>
              <w:spacing w:after="34" w:line="34" w:lineRule="atLeast"/>
              <w:jc w:val="right"/>
              <w:rPr>
                <w:rFonts w:ascii="仿宋" w:hAnsi="仿宋" w:eastAsia="仿宋" w:cs="仿宋"/>
                <w:kern w:val="0"/>
                <w:sz w:val="22"/>
              </w:rPr>
            </w:pPr>
          </w:p>
        </w:tc>
      </w:tr>
      <w:tr w14:paraId="52583BD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6B98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7650D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5426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F56F7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23C4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D1CE5">
            <w:pPr>
              <w:widowControl/>
              <w:snapToGrid w:val="0"/>
              <w:spacing w:after="34" w:line="34" w:lineRule="atLeast"/>
              <w:jc w:val="right"/>
              <w:rPr>
                <w:rFonts w:ascii="仿宋" w:hAnsi="仿宋" w:eastAsia="仿宋" w:cs="仿宋"/>
                <w:kern w:val="0"/>
                <w:sz w:val="22"/>
              </w:rPr>
            </w:pPr>
          </w:p>
        </w:tc>
      </w:tr>
      <w:tr w14:paraId="4670FBE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1B80A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E79F3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9C49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BAD00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2FC2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05AB7">
            <w:pPr>
              <w:widowControl/>
              <w:snapToGrid w:val="0"/>
              <w:spacing w:after="34" w:line="34" w:lineRule="atLeast"/>
              <w:jc w:val="right"/>
              <w:rPr>
                <w:rFonts w:ascii="仿宋" w:hAnsi="仿宋" w:eastAsia="仿宋" w:cs="仿宋"/>
                <w:kern w:val="0"/>
                <w:sz w:val="22"/>
              </w:rPr>
            </w:pPr>
          </w:p>
        </w:tc>
      </w:tr>
      <w:tr w14:paraId="0432ED4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2D84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93C9B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E5D1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B3FBD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F0B51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4D51B">
            <w:pPr>
              <w:widowControl/>
              <w:snapToGrid w:val="0"/>
              <w:spacing w:after="34" w:line="34" w:lineRule="atLeast"/>
              <w:jc w:val="right"/>
              <w:rPr>
                <w:rFonts w:ascii="仿宋" w:hAnsi="仿宋" w:eastAsia="仿宋" w:cs="仿宋"/>
                <w:kern w:val="0"/>
                <w:sz w:val="22"/>
              </w:rPr>
            </w:pPr>
          </w:p>
        </w:tc>
      </w:tr>
      <w:tr w14:paraId="7D0BF2B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154D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393E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748C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DADD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28E08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02F4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3.13</w:t>
            </w:r>
          </w:p>
        </w:tc>
      </w:tr>
      <w:tr w14:paraId="5EBC315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DC4C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53607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C2AA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AA279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565E9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CD01F">
            <w:pPr>
              <w:widowControl/>
              <w:snapToGrid w:val="0"/>
              <w:spacing w:after="34" w:line="34" w:lineRule="atLeast"/>
              <w:jc w:val="right"/>
              <w:rPr>
                <w:rFonts w:ascii="仿宋" w:hAnsi="仿宋" w:eastAsia="仿宋" w:cs="仿宋"/>
                <w:kern w:val="0"/>
                <w:sz w:val="22"/>
              </w:rPr>
            </w:pPr>
          </w:p>
        </w:tc>
      </w:tr>
      <w:tr w14:paraId="55D0E96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A0EB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F5ECD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56B6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F320E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B1256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DA430">
            <w:pPr>
              <w:widowControl/>
              <w:snapToGrid w:val="0"/>
              <w:spacing w:after="34" w:line="34" w:lineRule="atLeast"/>
              <w:jc w:val="right"/>
              <w:rPr>
                <w:rFonts w:ascii="仿宋" w:hAnsi="仿宋" w:eastAsia="仿宋" w:cs="仿宋"/>
                <w:kern w:val="0"/>
                <w:sz w:val="22"/>
              </w:rPr>
            </w:pPr>
          </w:p>
        </w:tc>
      </w:tr>
      <w:tr w14:paraId="39E1415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52CD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D7CFB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714B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86968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21524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77E23">
            <w:pPr>
              <w:widowControl/>
              <w:snapToGrid w:val="0"/>
              <w:spacing w:after="34" w:line="34" w:lineRule="atLeast"/>
              <w:jc w:val="right"/>
              <w:rPr>
                <w:rFonts w:ascii="仿宋" w:hAnsi="仿宋" w:eastAsia="仿宋" w:cs="仿宋"/>
                <w:kern w:val="0"/>
                <w:sz w:val="22"/>
              </w:rPr>
            </w:pPr>
          </w:p>
        </w:tc>
      </w:tr>
      <w:tr w14:paraId="0356672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AB226">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D2E9D3">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A348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518.63</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DAB0C">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D6BD0F">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1510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518.63</w:t>
            </w:r>
          </w:p>
        </w:tc>
      </w:tr>
      <w:tr w14:paraId="30FE575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59B1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742C8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CBF3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7D758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2EC48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E693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7D4CB72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44B7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274A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5E5C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926F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DD8A2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2BAB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372C4F6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6DCC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22526D">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8E5E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0F0E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C58301">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04B24">
            <w:pPr>
              <w:widowControl/>
              <w:snapToGrid w:val="0"/>
              <w:spacing w:after="34" w:line="34" w:lineRule="atLeast"/>
              <w:jc w:val="left"/>
              <w:rPr>
                <w:rFonts w:ascii="仿宋" w:hAnsi="仿宋" w:eastAsia="仿宋" w:cs="仿宋"/>
                <w:kern w:val="0"/>
                <w:sz w:val="22"/>
              </w:rPr>
            </w:pPr>
          </w:p>
        </w:tc>
      </w:tr>
      <w:tr w14:paraId="19DC430C">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89F7CF">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5B209F">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C0205">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518.63</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825437">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44E5CD">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BE98A">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518.63</w:t>
            </w:r>
          </w:p>
        </w:tc>
      </w:tr>
      <w:tr w14:paraId="7D057AA1">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22523C1A">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6B9141AF">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1131CF44">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6B51731E">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254CDAD2">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67BB6C32">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184DAA60">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68ABE3FA">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EBD3370">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中方县袁家镇小学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910D25E">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046A2116">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A3EFB9">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7F9F26">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155B68">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38CD07">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FEAC31">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BAF731">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A73AE3">
            <w:pPr>
              <w:spacing w:after="34" w:line="34" w:lineRule="atLeast"/>
              <w:jc w:val="center"/>
              <w:rPr>
                <w:rFonts w:ascii="仿宋" w:hAnsi="仿宋" w:eastAsia="仿宋" w:cs="仿宋"/>
              </w:rPr>
            </w:pPr>
            <w:r>
              <w:rPr>
                <w:rFonts w:hint="eastAsia" w:ascii="仿宋" w:hAnsi="仿宋" w:eastAsia="仿宋" w:cs="仿宋"/>
              </w:rPr>
              <w:t>附属单位</w:t>
            </w:r>
          </w:p>
          <w:p w14:paraId="08AED60C">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327650">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52C61995">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C77AAD">
            <w:pPr>
              <w:spacing w:after="34" w:line="34" w:lineRule="atLeast"/>
              <w:jc w:val="center"/>
              <w:rPr>
                <w:rFonts w:ascii="仿宋" w:hAnsi="仿宋" w:eastAsia="仿宋" w:cs="仿宋"/>
              </w:rPr>
            </w:pPr>
            <w:r>
              <w:rPr>
                <w:rFonts w:hint="eastAsia" w:ascii="仿宋" w:hAnsi="仿宋" w:eastAsia="仿宋" w:cs="仿宋"/>
              </w:rPr>
              <w:t>功能分类</w:t>
            </w:r>
          </w:p>
          <w:p w14:paraId="7D5F3AEE">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E1FF31">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37883E32">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4F78D38">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6FD8AE78">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611C56A">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1E193CE">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DCEF878">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7E96ECEA">
            <w:pPr>
              <w:spacing w:after="34" w:line="34" w:lineRule="atLeast"/>
              <w:rPr>
                <w:rFonts w:ascii="仿宋" w:hAnsi="仿宋" w:eastAsia="仿宋" w:cs="仿宋"/>
                <w:sz w:val="24"/>
                <w:szCs w:val="24"/>
              </w:rPr>
            </w:pPr>
          </w:p>
        </w:tc>
      </w:tr>
      <w:tr w14:paraId="72359B45">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A655FF2">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736C468F">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B5A0DDF">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D8000E7">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4818820">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559A224C">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7EEFAEAF">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85C58B4">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4C7F2E2">
            <w:pPr>
              <w:spacing w:after="34" w:line="34" w:lineRule="atLeast"/>
              <w:rPr>
                <w:rFonts w:ascii="仿宋" w:hAnsi="仿宋" w:eastAsia="仿宋" w:cs="仿宋"/>
                <w:sz w:val="24"/>
                <w:szCs w:val="24"/>
              </w:rPr>
            </w:pPr>
          </w:p>
        </w:tc>
      </w:tr>
      <w:tr w14:paraId="38377E3C">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82351">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9673E0">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94BD37">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5603AB">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D2EE09">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2EC1F0">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6B9AF">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47023">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6D6B5F1D">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0F697A">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C69977">
            <w:pPr>
              <w:spacing w:after="34" w:line="34" w:lineRule="atLeast"/>
              <w:jc w:val="right"/>
              <w:rPr>
                <w:rFonts w:ascii="仿宋" w:hAnsi="仿宋" w:eastAsia="仿宋" w:cs="仿宋"/>
                <w:sz w:val="24"/>
                <w:szCs w:val="24"/>
              </w:rPr>
            </w:pPr>
            <w:r>
              <w:rPr>
                <w:rFonts w:hint="eastAsia" w:ascii="仿宋" w:hAnsi="仿宋" w:eastAsia="仿宋" w:cs="仿宋"/>
              </w:rPr>
              <w:t>518.63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34B201">
            <w:pPr>
              <w:spacing w:after="34" w:line="34" w:lineRule="atLeast"/>
              <w:jc w:val="right"/>
              <w:rPr>
                <w:rFonts w:ascii="仿宋" w:hAnsi="仿宋" w:eastAsia="仿宋" w:cs="仿宋"/>
                <w:sz w:val="24"/>
                <w:szCs w:val="24"/>
              </w:rPr>
            </w:pPr>
            <w:r>
              <w:rPr>
                <w:rFonts w:hint="eastAsia" w:ascii="仿宋" w:hAnsi="仿宋" w:eastAsia="仿宋" w:cs="仿宋"/>
              </w:rPr>
              <w:t>518.63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C921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733EC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010C6">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09CFA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0714E6">
            <w:pPr>
              <w:spacing w:after="34" w:line="34" w:lineRule="atLeast"/>
              <w:jc w:val="right"/>
              <w:rPr>
                <w:rFonts w:ascii="仿宋" w:hAnsi="仿宋" w:eastAsia="仿宋" w:cs="仿宋"/>
                <w:sz w:val="24"/>
                <w:szCs w:val="24"/>
              </w:rPr>
            </w:pPr>
          </w:p>
        </w:tc>
      </w:tr>
      <w:tr w14:paraId="23453EC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DFFF16">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D3881">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A914AE">
            <w:pPr>
              <w:spacing w:after="34" w:line="34" w:lineRule="atLeast"/>
              <w:jc w:val="right"/>
              <w:rPr>
                <w:rFonts w:ascii="仿宋" w:hAnsi="仿宋" w:eastAsia="仿宋" w:cs="仿宋"/>
                <w:sz w:val="24"/>
                <w:szCs w:val="24"/>
              </w:rPr>
            </w:pPr>
            <w:r>
              <w:rPr>
                <w:rFonts w:hint="eastAsia" w:ascii="仿宋" w:hAnsi="仿宋" w:eastAsia="仿宋" w:cs="仿宋"/>
              </w:rPr>
              <w:t>515.51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85E970">
            <w:pPr>
              <w:spacing w:after="34" w:line="34" w:lineRule="atLeast"/>
              <w:jc w:val="right"/>
              <w:rPr>
                <w:rFonts w:ascii="仿宋" w:hAnsi="仿宋" w:eastAsia="仿宋" w:cs="仿宋"/>
                <w:sz w:val="24"/>
                <w:szCs w:val="24"/>
              </w:rPr>
            </w:pPr>
            <w:r>
              <w:rPr>
                <w:rFonts w:hint="eastAsia" w:ascii="仿宋" w:hAnsi="仿宋" w:eastAsia="仿宋" w:cs="仿宋"/>
              </w:rPr>
              <w:t>515.51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0DACC7">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EC57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93779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2A424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1842BB">
            <w:pPr>
              <w:spacing w:after="34" w:line="34" w:lineRule="atLeast"/>
              <w:jc w:val="right"/>
              <w:rPr>
                <w:rFonts w:ascii="仿宋" w:hAnsi="仿宋" w:eastAsia="仿宋" w:cs="仿宋"/>
                <w:sz w:val="24"/>
                <w:szCs w:val="24"/>
              </w:rPr>
            </w:pPr>
          </w:p>
        </w:tc>
      </w:tr>
      <w:tr w14:paraId="09B1E22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F8356">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400AA8">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CF36A1">
            <w:pPr>
              <w:spacing w:after="34" w:line="34" w:lineRule="atLeast"/>
              <w:jc w:val="right"/>
              <w:rPr>
                <w:rFonts w:ascii="仿宋" w:hAnsi="仿宋" w:eastAsia="仿宋" w:cs="仿宋"/>
                <w:sz w:val="24"/>
                <w:szCs w:val="24"/>
              </w:rPr>
            </w:pPr>
            <w:r>
              <w:rPr>
                <w:rFonts w:hint="eastAsia" w:ascii="仿宋" w:hAnsi="仿宋" w:eastAsia="仿宋" w:cs="仿宋"/>
              </w:rPr>
              <w:t>515.51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C01CA3">
            <w:pPr>
              <w:spacing w:after="34" w:line="34" w:lineRule="atLeast"/>
              <w:jc w:val="right"/>
              <w:rPr>
                <w:rFonts w:ascii="仿宋" w:hAnsi="仿宋" w:eastAsia="仿宋" w:cs="仿宋"/>
                <w:sz w:val="24"/>
                <w:szCs w:val="24"/>
              </w:rPr>
            </w:pPr>
            <w:r>
              <w:rPr>
                <w:rFonts w:hint="eastAsia" w:ascii="仿宋" w:hAnsi="仿宋" w:eastAsia="仿宋" w:cs="仿宋"/>
              </w:rPr>
              <w:t>515.51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CEE50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4B4094">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A0A1E2">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E40FF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C9583D">
            <w:pPr>
              <w:spacing w:after="34" w:line="34" w:lineRule="atLeast"/>
              <w:jc w:val="right"/>
              <w:rPr>
                <w:rFonts w:ascii="仿宋" w:hAnsi="仿宋" w:eastAsia="仿宋" w:cs="仿宋"/>
                <w:sz w:val="24"/>
                <w:szCs w:val="24"/>
              </w:rPr>
            </w:pPr>
          </w:p>
        </w:tc>
      </w:tr>
      <w:tr w14:paraId="724148B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AE011E">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ED205">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17CA22">
            <w:pPr>
              <w:spacing w:after="34" w:line="34" w:lineRule="atLeast"/>
              <w:jc w:val="right"/>
              <w:rPr>
                <w:rFonts w:ascii="仿宋" w:hAnsi="仿宋" w:eastAsia="仿宋" w:cs="仿宋"/>
                <w:sz w:val="24"/>
                <w:szCs w:val="24"/>
              </w:rPr>
            </w:pPr>
            <w:r>
              <w:rPr>
                <w:rFonts w:hint="eastAsia" w:ascii="仿宋" w:hAnsi="仿宋" w:eastAsia="仿宋" w:cs="仿宋"/>
              </w:rPr>
              <w:t>5.28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58E196">
            <w:pPr>
              <w:spacing w:after="34" w:line="34" w:lineRule="atLeast"/>
              <w:jc w:val="right"/>
              <w:rPr>
                <w:rFonts w:ascii="仿宋" w:hAnsi="仿宋" w:eastAsia="仿宋" w:cs="仿宋"/>
                <w:sz w:val="24"/>
                <w:szCs w:val="24"/>
              </w:rPr>
            </w:pPr>
            <w:r>
              <w:rPr>
                <w:rFonts w:hint="eastAsia" w:ascii="仿宋" w:hAnsi="仿宋" w:eastAsia="仿宋" w:cs="仿宋"/>
              </w:rPr>
              <w:t>5.28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AA94F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5008E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55EA2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E905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9C254B">
            <w:pPr>
              <w:spacing w:after="34" w:line="34" w:lineRule="atLeast"/>
              <w:jc w:val="right"/>
              <w:rPr>
                <w:rFonts w:ascii="仿宋" w:hAnsi="仿宋" w:eastAsia="仿宋" w:cs="仿宋"/>
                <w:sz w:val="24"/>
                <w:szCs w:val="24"/>
              </w:rPr>
            </w:pPr>
          </w:p>
        </w:tc>
      </w:tr>
      <w:tr w14:paraId="25F8112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ACCE40">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7683E8">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0BB641">
            <w:pPr>
              <w:spacing w:after="34" w:line="34" w:lineRule="atLeast"/>
              <w:jc w:val="right"/>
              <w:rPr>
                <w:rFonts w:ascii="仿宋" w:hAnsi="仿宋" w:eastAsia="仿宋" w:cs="仿宋"/>
                <w:sz w:val="24"/>
                <w:szCs w:val="24"/>
              </w:rPr>
            </w:pPr>
            <w:r>
              <w:rPr>
                <w:rFonts w:hint="eastAsia" w:ascii="仿宋" w:hAnsi="仿宋" w:eastAsia="仿宋" w:cs="仿宋"/>
              </w:rPr>
              <w:t>509.98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26BF1">
            <w:pPr>
              <w:spacing w:after="34" w:line="34" w:lineRule="atLeast"/>
              <w:jc w:val="right"/>
              <w:rPr>
                <w:rFonts w:ascii="仿宋" w:hAnsi="仿宋" w:eastAsia="仿宋" w:cs="仿宋"/>
                <w:sz w:val="24"/>
                <w:szCs w:val="24"/>
              </w:rPr>
            </w:pPr>
            <w:r>
              <w:rPr>
                <w:rFonts w:hint="eastAsia" w:ascii="仿宋" w:hAnsi="仿宋" w:eastAsia="仿宋" w:cs="仿宋"/>
              </w:rPr>
              <w:t>509.98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F2D0F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FA65E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34A89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87D7E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BEEEC4">
            <w:pPr>
              <w:spacing w:after="34" w:line="34" w:lineRule="atLeast"/>
              <w:jc w:val="right"/>
              <w:rPr>
                <w:rFonts w:ascii="仿宋" w:hAnsi="仿宋" w:eastAsia="仿宋" w:cs="仿宋"/>
                <w:sz w:val="24"/>
                <w:szCs w:val="24"/>
              </w:rPr>
            </w:pPr>
          </w:p>
        </w:tc>
      </w:tr>
      <w:tr w14:paraId="7D321C0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328ACF">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D3733">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AE3399">
            <w:pPr>
              <w:spacing w:after="34" w:line="34" w:lineRule="atLeast"/>
              <w:jc w:val="right"/>
              <w:rPr>
                <w:rFonts w:ascii="仿宋" w:hAnsi="仿宋" w:eastAsia="仿宋" w:cs="仿宋"/>
                <w:sz w:val="24"/>
                <w:szCs w:val="24"/>
              </w:rPr>
            </w:pPr>
            <w:r>
              <w:rPr>
                <w:rFonts w:hint="eastAsia" w:ascii="仿宋" w:hAnsi="仿宋" w:eastAsia="仿宋" w:cs="仿宋"/>
              </w:rPr>
              <w:t>0.25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501A7B">
            <w:pPr>
              <w:spacing w:after="34" w:line="34" w:lineRule="atLeast"/>
              <w:jc w:val="right"/>
              <w:rPr>
                <w:rFonts w:ascii="仿宋" w:hAnsi="仿宋" w:eastAsia="仿宋" w:cs="仿宋"/>
                <w:sz w:val="24"/>
                <w:szCs w:val="24"/>
              </w:rPr>
            </w:pPr>
            <w:r>
              <w:rPr>
                <w:rFonts w:hint="eastAsia" w:ascii="仿宋" w:hAnsi="仿宋" w:eastAsia="仿宋" w:cs="仿宋"/>
              </w:rPr>
              <w:t>0.25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E5CCC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9CF3DC">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0B22F8">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14CC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61729E">
            <w:pPr>
              <w:spacing w:after="34" w:line="34" w:lineRule="atLeast"/>
              <w:jc w:val="right"/>
              <w:rPr>
                <w:rFonts w:ascii="仿宋" w:hAnsi="仿宋" w:eastAsia="仿宋" w:cs="仿宋"/>
                <w:sz w:val="24"/>
                <w:szCs w:val="24"/>
              </w:rPr>
            </w:pPr>
          </w:p>
        </w:tc>
      </w:tr>
      <w:tr w14:paraId="09434FF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B85E0E">
            <w:pPr>
              <w:spacing w:after="34" w:line="34" w:lineRule="atLeast"/>
              <w:rPr>
                <w:rFonts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77166">
            <w:pPr>
              <w:spacing w:after="34" w:line="34" w:lineRule="atLeast"/>
              <w:rPr>
                <w:rFonts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DCAB07">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8F4E25">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C970B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8E529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4B39D2">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97196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A3CA6D">
            <w:pPr>
              <w:spacing w:after="34" w:line="34" w:lineRule="atLeast"/>
              <w:jc w:val="right"/>
              <w:rPr>
                <w:rFonts w:ascii="仿宋" w:hAnsi="仿宋" w:eastAsia="仿宋" w:cs="仿宋"/>
                <w:sz w:val="24"/>
                <w:szCs w:val="24"/>
              </w:rPr>
            </w:pPr>
          </w:p>
        </w:tc>
      </w:tr>
      <w:tr w14:paraId="56F101E6">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BFF613">
            <w:pPr>
              <w:spacing w:after="34" w:line="34" w:lineRule="atLeast"/>
              <w:rPr>
                <w:rFonts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6FE08F">
            <w:pPr>
              <w:spacing w:after="34" w:line="34" w:lineRule="atLeast"/>
              <w:rPr>
                <w:rFonts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4888EA">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8B7DB6">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FAD36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56C0E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77B89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AB7C3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2256BA">
            <w:pPr>
              <w:spacing w:after="34" w:line="34" w:lineRule="atLeast"/>
              <w:jc w:val="right"/>
              <w:rPr>
                <w:rFonts w:ascii="仿宋" w:hAnsi="仿宋" w:eastAsia="仿宋" w:cs="仿宋"/>
                <w:sz w:val="24"/>
                <w:szCs w:val="24"/>
              </w:rPr>
            </w:pPr>
          </w:p>
        </w:tc>
      </w:tr>
      <w:tr w14:paraId="02B798F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9F89CF">
            <w:pPr>
              <w:spacing w:after="34" w:line="34" w:lineRule="atLeast"/>
              <w:rPr>
                <w:rFonts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D7E5B">
            <w:pPr>
              <w:spacing w:after="34" w:line="34" w:lineRule="atLeast"/>
              <w:rPr>
                <w:rFonts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E8B4D">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6B7553">
            <w:pPr>
              <w:spacing w:after="34" w:line="34" w:lineRule="atLeast"/>
              <w:jc w:val="right"/>
              <w:rPr>
                <w:rFonts w:ascii="仿宋" w:hAnsi="仿宋" w:eastAsia="仿宋" w:cs="仿宋"/>
                <w:sz w:val="24"/>
                <w:szCs w:val="24"/>
              </w:rPr>
            </w:pPr>
            <w:r>
              <w:rPr>
                <w:rFonts w:hint="eastAsia" w:ascii="仿宋" w:hAnsi="仿宋" w:eastAsia="仿宋" w:cs="仿宋"/>
              </w:rPr>
              <w:t>3.13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79613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172E5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B58CAD">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E3BE8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CF25A8">
            <w:pPr>
              <w:spacing w:after="34" w:line="34" w:lineRule="atLeast"/>
              <w:jc w:val="right"/>
              <w:rPr>
                <w:rFonts w:ascii="仿宋" w:hAnsi="仿宋" w:eastAsia="仿宋" w:cs="仿宋"/>
                <w:sz w:val="24"/>
                <w:szCs w:val="24"/>
              </w:rPr>
            </w:pPr>
          </w:p>
        </w:tc>
      </w:tr>
      <w:tr w14:paraId="0D26D4B5">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650A4DB3">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7E73A27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5D1E5244">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237F7126">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499BB1D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9B0660B">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12C30E74">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BEAD39F">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1C1ADA4D">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中方县袁家镇小学</w:t>
            </w:r>
          </w:p>
        </w:tc>
        <w:tc>
          <w:tcPr>
            <w:tcW w:w="1470" w:type="dxa"/>
            <w:tcBorders>
              <w:top w:val="nil"/>
              <w:left w:val="nil"/>
              <w:bottom w:val="single" w:color="auto" w:sz="4" w:space="0"/>
              <w:right w:val="nil"/>
            </w:tcBorders>
            <w:shd w:val="clear" w:color="000000" w:fill="FFFFFF"/>
            <w:noWrap/>
            <w:vAlign w:val="center"/>
          </w:tcPr>
          <w:p w14:paraId="09AAB16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94F9CD5">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E606DA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04710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FD96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09334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38F62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1F77B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43CBE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3ABBBD4">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1A0C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6EB7F3C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84041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4175F98">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40E6DBEC">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E7C2CDA">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6D59463">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A119622">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411FA50">
            <w:pPr>
              <w:widowControl/>
              <w:spacing w:after="34" w:line="34" w:lineRule="atLeast"/>
              <w:jc w:val="left"/>
              <w:rPr>
                <w:rFonts w:ascii="仿宋" w:hAnsi="仿宋" w:eastAsia="仿宋" w:cs="仿宋"/>
                <w:kern w:val="0"/>
                <w:sz w:val="24"/>
                <w:szCs w:val="24"/>
              </w:rPr>
            </w:pPr>
          </w:p>
        </w:tc>
      </w:tr>
      <w:tr w14:paraId="0F97F04B">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1933505A">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5F5595DB">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05B09D3">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A507DB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4C13040F">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53401325">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73F31CE">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579D2A9">
            <w:pPr>
              <w:widowControl/>
              <w:spacing w:after="34" w:line="34" w:lineRule="atLeast"/>
              <w:jc w:val="left"/>
              <w:rPr>
                <w:rFonts w:ascii="仿宋" w:hAnsi="仿宋" w:eastAsia="仿宋" w:cs="仿宋"/>
                <w:kern w:val="0"/>
                <w:sz w:val="24"/>
                <w:szCs w:val="24"/>
              </w:rPr>
            </w:pPr>
          </w:p>
        </w:tc>
      </w:tr>
      <w:tr w14:paraId="1DEC4BAE">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E8AD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734E8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50E63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59CC7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4181F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FD74D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A1DB9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4B363F41">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C1037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36B16">
            <w:pPr>
              <w:widowControl/>
              <w:spacing w:after="34" w:line="34" w:lineRule="atLeast"/>
              <w:jc w:val="right"/>
              <w:rPr>
                <w:rFonts w:ascii="仿宋" w:hAnsi="仿宋" w:eastAsia="仿宋" w:cs="仿宋"/>
                <w:kern w:val="0"/>
                <w:sz w:val="24"/>
                <w:szCs w:val="24"/>
              </w:rPr>
            </w:pPr>
            <w:r>
              <w:rPr>
                <w:rFonts w:hint="eastAsia" w:ascii="仿宋" w:hAnsi="仿宋" w:eastAsia="仿宋" w:cs="仿宋"/>
              </w:rPr>
              <w:t>518.63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D3049">
            <w:pPr>
              <w:widowControl/>
              <w:spacing w:after="34" w:line="34" w:lineRule="atLeast"/>
              <w:jc w:val="right"/>
              <w:rPr>
                <w:rFonts w:ascii="仿宋" w:hAnsi="仿宋" w:eastAsia="仿宋" w:cs="仿宋"/>
                <w:kern w:val="0"/>
                <w:sz w:val="24"/>
                <w:szCs w:val="24"/>
              </w:rPr>
            </w:pPr>
            <w:r>
              <w:rPr>
                <w:rFonts w:hint="eastAsia" w:ascii="仿宋" w:hAnsi="仿宋" w:eastAsia="仿宋" w:cs="仿宋"/>
              </w:rPr>
              <w:t>518.63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015E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FC27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BB40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DADFA">
            <w:pPr>
              <w:widowControl/>
              <w:spacing w:after="34" w:line="34" w:lineRule="atLeast"/>
              <w:jc w:val="right"/>
              <w:rPr>
                <w:rFonts w:ascii="仿宋" w:hAnsi="仿宋" w:eastAsia="仿宋" w:cs="仿宋"/>
                <w:kern w:val="0"/>
                <w:sz w:val="24"/>
                <w:szCs w:val="24"/>
              </w:rPr>
            </w:pPr>
          </w:p>
        </w:tc>
      </w:tr>
      <w:tr w14:paraId="179ED50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4947AB">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1C6341">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25655">
            <w:pPr>
              <w:widowControl/>
              <w:spacing w:after="34" w:line="34" w:lineRule="atLeast"/>
              <w:jc w:val="right"/>
              <w:rPr>
                <w:rFonts w:ascii="仿宋" w:hAnsi="仿宋" w:eastAsia="仿宋" w:cs="仿宋"/>
                <w:kern w:val="0"/>
                <w:sz w:val="24"/>
                <w:szCs w:val="24"/>
              </w:rPr>
            </w:pPr>
            <w:r>
              <w:rPr>
                <w:rFonts w:hint="eastAsia" w:ascii="仿宋" w:hAnsi="仿宋" w:eastAsia="仿宋" w:cs="仿宋"/>
              </w:rPr>
              <w:t>515.51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C9D6E9">
            <w:pPr>
              <w:widowControl/>
              <w:spacing w:after="34" w:line="34" w:lineRule="atLeast"/>
              <w:jc w:val="right"/>
              <w:rPr>
                <w:rFonts w:ascii="仿宋" w:hAnsi="仿宋" w:eastAsia="仿宋" w:cs="仿宋"/>
                <w:kern w:val="0"/>
                <w:sz w:val="24"/>
                <w:szCs w:val="24"/>
              </w:rPr>
            </w:pPr>
            <w:r>
              <w:rPr>
                <w:rFonts w:hint="eastAsia" w:ascii="仿宋" w:hAnsi="仿宋" w:eastAsia="仿宋" w:cs="仿宋"/>
              </w:rPr>
              <w:t>515.51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4F7C7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0C31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83C38">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B3FEA">
            <w:pPr>
              <w:widowControl/>
              <w:spacing w:after="34" w:line="34" w:lineRule="atLeast"/>
              <w:jc w:val="right"/>
              <w:rPr>
                <w:rFonts w:ascii="仿宋" w:hAnsi="仿宋" w:eastAsia="仿宋" w:cs="仿宋"/>
                <w:kern w:val="0"/>
                <w:sz w:val="24"/>
                <w:szCs w:val="24"/>
              </w:rPr>
            </w:pPr>
          </w:p>
        </w:tc>
      </w:tr>
      <w:tr w14:paraId="3D54223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BD6CA4">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2D507F">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5CCA8">
            <w:pPr>
              <w:widowControl/>
              <w:spacing w:after="34" w:line="34" w:lineRule="atLeast"/>
              <w:jc w:val="right"/>
              <w:rPr>
                <w:rFonts w:ascii="仿宋" w:hAnsi="仿宋" w:eastAsia="仿宋" w:cs="仿宋"/>
                <w:kern w:val="0"/>
                <w:sz w:val="24"/>
                <w:szCs w:val="24"/>
              </w:rPr>
            </w:pPr>
            <w:r>
              <w:rPr>
                <w:rFonts w:hint="eastAsia" w:ascii="仿宋" w:hAnsi="仿宋" w:eastAsia="仿宋" w:cs="仿宋"/>
              </w:rPr>
              <w:t>515.51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3310E">
            <w:pPr>
              <w:widowControl/>
              <w:spacing w:after="34" w:line="34" w:lineRule="atLeast"/>
              <w:jc w:val="right"/>
              <w:rPr>
                <w:rFonts w:ascii="仿宋" w:hAnsi="仿宋" w:eastAsia="仿宋" w:cs="仿宋"/>
                <w:kern w:val="0"/>
                <w:sz w:val="24"/>
                <w:szCs w:val="24"/>
              </w:rPr>
            </w:pPr>
            <w:r>
              <w:rPr>
                <w:rFonts w:hint="eastAsia" w:ascii="仿宋" w:hAnsi="仿宋" w:eastAsia="仿宋" w:cs="仿宋"/>
              </w:rPr>
              <w:t>515.51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E937A">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85ADE">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93333">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EA0C4">
            <w:pPr>
              <w:widowControl/>
              <w:spacing w:after="34" w:line="34" w:lineRule="atLeast"/>
              <w:jc w:val="right"/>
              <w:rPr>
                <w:rFonts w:ascii="仿宋" w:hAnsi="仿宋" w:eastAsia="仿宋" w:cs="仿宋"/>
                <w:kern w:val="0"/>
                <w:sz w:val="24"/>
                <w:szCs w:val="24"/>
              </w:rPr>
            </w:pPr>
          </w:p>
        </w:tc>
      </w:tr>
      <w:tr w14:paraId="1F67B02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F82F6">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5EC42F">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01E2F">
            <w:pPr>
              <w:widowControl/>
              <w:spacing w:after="34" w:line="34" w:lineRule="atLeast"/>
              <w:jc w:val="right"/>
              <w:rPr>
                <w:rFonts w:ascii="仿宋" w:hAnsi="仿宋" w:eastAsia="仿宋" w:cs="仿宋"/>
                <w:kern w:val="0"/>
                <w:sz w:val="24"/>
                <w:szCs w:val="24"/>
              </w:rPr>
            </w:pPr>
            <w:r>
              <w:rPr>
                <w:rFonts w:hint="eastAsia" w:ascii="仿宋" w:hAnsi="仿宋" w:eastAsia="仿宋" w:cs="仿宋"/>
              </w:rPr>
              <w:t>5.28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A453F">
            <w:pPr>
              <w:widowControl/>
              <w:spacing w:after="34" w:line="34" w:lineRule="atLeast"/>
              <w:jc w:val="right"/>
              <w:rPr>
                <w:rFonts w:ascii="仿宋" w:hAnsi="仿宋" w:eastAsia="仿宋" w:cs="仿宋"/>
                <w:kern w:val="0"/>
                <w:sz w:val="24"/>
                <w:szCs w:val="24"/>
              </w:rPr>
            </w:pPr>
            <w:r>
              <w:rPr>
                <w:rFonts w:hint="eastAsia" w:ascii="仿宋" w:hAnsi="仿宋" w:eastAsia="仿宋" w:cs="仿宋"/>
              </w:rPr>
              <w:t>5.28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C8E4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DEBF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70CF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1CB3C">
            <w:pPr>
              <w:widowControl/>
              <w:spacing w:after="34" w:line="34" w:lineRule="atLeast"/>
              <w:jc w:val="right"/>
              <w:rPr>
                <w:rFonts w:ascii="仿宋" w:hAnsi="仿宋" w:eastAsia="仿宋" w:cs="仿宋"/>
                <w:kern w:val="0"/>
                <w:sz w:val="24"/>
                <w:szCs w:val="24"/>
              </w:rPr>
            </w:pPr>
          </w:p>
        </w:tc>
      </w:tr>
      <w:tr w14:paraId="6DA832D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3DA0D8">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96D4FB">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2BF04">
            <w:pPr>
              <w:widowControl/>
              <w:spacing w:after="34" w:line="34" w:lineRule="atLeast"/>
              <w:jc w:val="right"/>
              <w:rPr>
                <w:rFonts w:ascii="仿宋" w:hAnsi="仿宋" w:eastAsia="仿宋" w:cs="仿宋"/>
                <w:kern w:val="0"/>
                <w:sz w:val="24"/>
                <w:szCs w:val="24"/>
              </w:rPr>
            </w:pPr>
            <w:r>
              <w:rPr>
                <w:rFonts w:hint="eastAsia" w:ascii="仿宋" w:hAnsi="仿宋" w:eastAsia="仿宋" w:cs="仿宋"/>
              </w:rPr>
              <w:t>509.98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1480E">
            <w:pPr>
              <w:widowControl/>
              <w:spacing w:after="34" w:line="34" w:lineRule="atLeast"/>
              <w:jc w:val="right"/>
              <w:rPr>
                <w:rFonts w:ascii="仿宋" w:hAnsi="仿宋" w:eastAsia="仿宋" w:cs="仿宋"/>
                <w:kern w:val="0"/>
                <w:sz w:val="24"/>
                <w:szCs w:val="24"/>
              </w:rPr>
            </w:pPr>
            <w:r>
              <w:rPr>
                <w:rFonts w:hint="eastAsia" w:ascii="仿宋" w:hAnsi="仿宋" w:eastAsia="仿宋" w:cs="仿宋"/>
              </w:rPr>
              <w:t>509.98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C572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C44F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10F5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B5289">
            <w:pPr>
              <w:widowControl/>
              <w:spacing w:after="34" w:line="34" w:lineRule="atLeast"/>
              <w:jc w:val="right"/>
              <w:rPr>
                <w:rFonts w:ascii="仿宋" w:hAnsi="仿宋" w:eastAsia="仿宋" w:cs="仿宋"/>
                <w:kern w:val="0"/>
                <w:sz w:val="24"/>
                <w:szCs w:val="24"/>
              </w:rPr>
            </w:pPr>
          </w:p>
        </w:tc>
      </w:tr>
      <w:tr w14:paraId="73261C7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BEB7FD">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949CF5">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25779D">
            <w:pPr>
              <w:widowControl/>
              <w:spacing w:after="34" w:line="34" w:lineRule="atLeast"/>
              <w:jc w:val="right"/>
              <w:rPr>
                <w:rFonts w:ascii="仿宋" w:hAnsi="仿宋" w:eastAsia="仿宋" w:cs="仿宋"/>
                <w:kern w:val="0"/>
                <w:sz w:val="24"/>
                <w:szCs w:val="24"/>
              </w:rPr>
            </w:pPr>
            <w:r>
              <w:rPr>
                <w:rFonts w:hint="eastAsia" w:ascii="仿宋" w:hAnsi="仿宋" w:eastAsia="仿宋" w:cs="仿宋"/>
              </w:rPr>
              <w:t>0.25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22FF2">
            <w:pPr>
              <w:widowControl/>
              <w:spacing w:after="34" w:line="34" w:lineRule="atLeast"/>
              <w:jc w:val="right"/>
              <w:rPr>
                <w:rFonts w:ascii="仿宋" w:hAnsi="仿宋" w:eastAsia="仿宋" w:cs="仿宋"/>
                <w:kern w:val="0"/>
                <w:sz w:val="24"/>
                <w:szCs w:val="24"/>
              </w:rPr>
            </w:pPr>
            <w:r>
              <w:rPr>
                <w:rFonts w:hint="eastAsia" w:ascii="仿宋" w:hAnsi="仿宋" w:eastAsia="仿宋" w:cs="仿宋"/>
              </w:rPr>
              <w:t>0.25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E540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3860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95C9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DCCB8F">
            <w:pPr>
              <w:widowControl/>
              <w:spacing w:after="34" w:line="34" w:lineRule="atLeast"/>
              <w:jc w:val="right"/>
              <w:rPr>
                <w:rFonts w:ascii="仿宋" w:hAnsi="仿宋" w:eastAsia="仿宋" w:cs="仿宋"/>
                <w:kern w:val="0"/>
                <w:sz w:val="24"/>
                <w:szCs w:val="24"/>
              </w:rPr>
            </w:pPr>
          </w:p>
        </w:tc>
      </w:tr>
      <w:tr w14:paraId="64471E8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1F5C5E">
            <w:pPr>
              <w:widowControl/>
              <w:spacing w:after="34" w:line="34" w:lineRule="atLeast"/>
              <w:jc w:val="left"/>
              <w:rPr>
                <w:rFonts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F5D28F">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1F843">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252CE">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16FF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4661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D5C1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F028F">
            <w:pPr>
              <w:widowControl/>
              <w:spacing w:after="34" w:line="34" w:lineRule="atLeast"/>
              <w:jc w:val="right"/>
              <w:rPr>
                <w:rFonts w:ascii="仿宋" w:hAnsi="仿宋" w:eastAsia="仿宋" w:cs="仿宋"/>
                <w:kern w:val="0"/>
                <w:sz w:val="24"/>
                <w:szCs w:val="24"/>
              </w:rPr>
            </w:pPr>
          </w:p>
        </w:tc>
      </w:tr>
      <w:tr w14:paraId="6B1B723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4CDF2F">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E1D8E7">
            <w:pPr>
              <w:widowControl/>
              <w:spacing w:after="34" w:line="34" w:lineRule="atLeast"/>
              <w:jc w:val="left"/>
              <w:rPr>
                <w:rFonts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63616">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71EE2">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CBA2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6434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046A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B76D1">
            <w:pPr>
              <w:widowControl/>
              <w:spacing w:after="34" w:line="34" w:lineRule="atLeast"/>
              <w:jc w:val="right"/>
              <w:rPr>
                <w:rFonts w:ascii="仿宋" w:hAnsi="仿宋" w:eastAsia="仿宋" w:cs="仿宋"/>
                <w:kern w:val="0"/>
                <w:sz w:val="24"/>
                <w:szCs w:val="24"/>
              </w:rPr>
            </w:pPr>
          </w:p>
        </w:tc>
      </w:tr>
      <w:tr w14:paraId="01DD1B4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F860E1">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D0F31E">
            <w:pPr>
              <w:widowControl/>
              <w:spacing w:after="34" w:line="34" w:lineRule="atLeast"/>
              <w:jc w:val="left"/>
              <w:rPr>
                <w:rFonts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1215F">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58211">
            <w:pPr>
              <w:widowControl/>
              <w:spacing w:after="34" w:line="34" w:lineRule="atLeast"/>
              <w:jc w:val="right"/>
              <w:rPr>
                <w:rFonts w:ascii="仿宋" w:hAnsi="仿宋" w:eastAsia="仿宋" w:cs="仿宋"/>
                <w:kern w:val="0"/>
                <w:sz w:val="24"/>
                <w:szCs w:val="24"/>
              </w:rPr>
            </w:pPr>
            <w:r>
              <w:rPr>
                <w:rFonts w:hint="eastAsia" w:ascii="仿宋" w:hAnsi="仿宋" w:eastAsia="仿宋" w:cs="仿宋"/>
              </w:rPr>
              <w:t>3.13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15BE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8B83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EF7B2">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4A706">
            <w:pPr>
              <w:widowControl/>
              <w:spacing w:after="34" w:line="34" w:lineRule="atLeast"/>
              <w:jc w:val="right"/>
              <w:rPr>
                <w:rFonts w:ascii="仿宋" w:hAnsi="仿宋" w:eastAsia="仿宋" w:cs="仿宋"/>
                <w:kern w:val="0"/>
                <w:sz w:val="24"/>
                <w:szCs w:val="24"/>
              </w:rPr>
            </w:pPr>
          </w:p>
        </w:tc>
      </w:tr>
      <w:tr w14:paraId="2994E35F">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500680B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6E01EEF2">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48C878B8">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8F48719">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1BD6EB05">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4C3CE09D">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3D427A79">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186AC0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6ED5F777">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中方县袁家镇小学</w:t>
            </w:r>
          </w:p>
        </w:tc>
        <w:tc>
          <w:tcPr>
            <w:tcW w:w="1414" w:type="dxa"/>
            <w:tcBorders>
              <w:top w:val="nil"/>
              <w:left w:val="nil"/>
              <w:bottom w:val="single" w:color="auto" w:sz="4" w:space="0"/>
              <w:right w:val="nil"/>
            </w:tcBorders>
            <w:shd w:val="clear" w:color="000000" w:fill="FFFFFF"/>
            <w:noWrap/>
            <w:vAlign w:val="center"/>
          </w:tcPr>
          <w:p w14:paraId="2179088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7361131">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7EA3C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64EEF7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640CE2CC">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CF3B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4DA72">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C45F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30A7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14307">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BDCA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773D3D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F9867D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40F476E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496496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7A7CF">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E5BD6">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FE09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B478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D5E80">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C67E1">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7669B">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B785E">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660E2">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589D3A3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E5299">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69E35">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03150">
            <w:pPr>
              <w:widowControl/>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1FF27">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40B0A">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39FA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8690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8A29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96C98">
            <w:pPr>
              <w:widowControl/>
              <w:spacing w:after="34" w:line="34" w:lineRule="atLeast"/>
              <w:jc w:val="right"/>
              <w:rPr>
                <w:rFonts w:ascii="仿宋" w:hAnsi="仿宋" w:eastAsia="仿宋" w:cs="仿宋"/>
                <w:kern w:val="0"/>
                <w:sz w:val="22"/>
              </w:rPr>
            </w:pPr>
          </w:p>
        </w:tc>
      </w:tr>
      <w:tr w14:paraId="73BC334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40D87">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5E80B">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AA3AC">
            <w:pPr>
              <w:widowControl/>
              <w:spacing w:after="34" w:line="34" w:lineRule="atLeast"/>
              <w:jc w:val="right"/>
              <w:rPr>
                <w:rFonts w:ascii="仿宋" w:hAnsi="仿宋" w:eastAsia="仿宋" w:cs="仿宋"/>
                <w:kern w:val="0"/>
                <w:sz w:val="22"/>
              </w:rPr>
            </w:pPr>
            <w:r>
              <w:rPr>
                <w:rFonts w:hint="eastAsia" w:ascii="仿宋" w:hAnsi="仿宋" w:eastAsia="仿宋" w:cs="仿宋"/>
              </w:rPr>
              <w:t>3.13</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FF4F2">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E08CA">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CACD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D397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207F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BAEFC1">
            <w:pPr>
              <w:widowControl/>
              <w:spacing w:after="34" w:line="34" w:lineRule="atLeast"/>
              <w:jc w:val="right"/>
              <w:rPr>
                <w:rFonts w:ascii="仿宋" w:hAnsi="仿宋" w:eastAsia="仿宋" w:cs="仿宋"/>
                <w:kern w:val="0"/>
                <w:sz w:val="22"/>
              </w:rPr>
            </w:pPr>
          </w:p>
        </w:tc>
      </w:tr>
      <w:tr w14:paraId="27DFD9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B9F26">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D1F57">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0988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D76B3">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D945B">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5BDD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E8D8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B78E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4EDFD">
            <w:pPr>
              <w:widowControl/>
              <w:spacing w:after="34" w:line="34" w:lineRule="atLeast"/>
              <w:jc w:val="right"/>
              <w:rPr>
                <w:rFonts w:ascii="仿宋" w:hAnsi="仿宋" w:eastAsia="仿宋" w:cs="仿宋"/>
                <w:kern w:val="0"/>
                <w:sz w:val="22"/>
              </w:rPr>
            </w:pPr>
          </w:p>
        </w:tc>
      </w:tr>
      <w:tr w14:paraId="2315B78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1C7F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D448C">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26CF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FB405">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0FF6DD">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ED38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DB4A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FA35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B9970">
            <w:pPr>
              <w:widowControl/>
              <w:spacing w:after="34" w:line="34" w:lineRule="atLeast"/>
              <w:jc w:val="right"/>
              <w:rPr>
                <w:rFonts w:ascii="仿宋" w:hAnsi="仿宋" w:eastAsia="仿宋" w:cs="仿宋"/>
                <w:kern w:val="0"/>
                <w:sz w:val="22"/>
              </w:rPr>
            </w:pPr>
          </w:p>
        </w:tc>
      </w:tr>
      <w:tr w14:paraId="0823431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6701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4CC7C">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B78A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280E5">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FC3E0">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70805">
            <w:pPr>
              <w:widowControl/>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8BBD6">
            <w:pPr>
              <w:widowControl/>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7C31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26D03">
            <w:pPr>
              <w:widowControl/>
              <w:spacing w:after="34" w:line="34" w:lineRule="atLeast"/>
              <w:jc w:val="right"/>
              <w:rPr>
                <w:rFonts w:ascii="仿宋" w:hAnsi="仿宋" w:eastAsia="仿宋" w:cs="仿宋"/>
                <w:kern w:val="0"/>
                <w:sz w:val="22"/>
              </w:rPr>
            </w:pPr>
          </w:p>
        </w:tc>
      </w:tr>
      <w:tr w14:paraId="6DC27D6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2A73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CE5AC">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E811D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3E79A">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895A3">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4ADB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920F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EB84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91CA6">
            <w:pPr>
              <w:widowControl/>
              <w:spacing w:after="34" w:line="34" w:lineRule="atLeast"/>
              <w:jc w:val="right"/>
              <w:rPr>
                <w:rFonts w:ascii="仿宋" w:hAnsi="仿宋" w:eastAsia="仿宋" w:cs="仿宋"/>
                <w:kern w:val="0"/>
                <w:sz w:val="22"/>
              </w:rPr>
            </w:pPr>
          </w:p>
        </w:tc>
      </w:tr>
      <w:tr w14:paraId="1EE3F58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0B76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C1612">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4587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56971">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E6050">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7A44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E497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5017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CFCAF">
            <w:pPr>
              <w:widowControl/>
              <w:spacing w:after="34" w:line="34" w:lineRule="atLeast"/>
              <w:jc w:val="right"/>
              <w:rPr>
                <w:rFonts w:ascii="仿宋" w:hAnsi="仿宋" w:eastAsia="仿宋" w:cs="仿宋"/>
                <w:kern w:val="0"/>
                <w:sz w:val="22"/>
              </w:rPr>
            </w:pPr>
          </w:p>
        </w:tc>
      </w:tr>
      <w:tr w14:paraId="01F3436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7D5C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C49FC">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C129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E6188">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65646">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C342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D9E6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D89A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C27D9">
            <w:pPr>
              <w:widowControl/>
              <w:spacing w:after="34" w:line="34" w:lineRule="atLeast"/>
              <w:jc w:val="right"/>
              <w:rPr>
                <w:rFonts w:ascii="仿宋" w:hAnsi="仿宋" w:eastAsia="仿宋" w:cs="仿宋"/>
                <w:kern w:val="0"/>
                <w:sz w:val="22"/>
              </w:rPr>
            </w:pPr>
          </w:p>
        </w:tc>
      </w:tr>
      <w:tr w14:paraId="5241A99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9AE0D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D1EEE">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6ED0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BC8D8">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A20DF">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057B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7FC4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76DF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2177E">
            <w:pPr>
              <w:widowControl/>
              <w:spacing w:after="34" w:line="34" w:lineRule="atLeast"/>
              <w:jc w:val="right"/>
              <w:rPr>
                <w:rFonts w:ascii="仿宋" w:hAnsi="仿宋" w:eastAsia="仿宋" w:cs="仿宋"/>
                <w:kern w:val="0"/>
                <w:sz w:val="22"/>
              </w:rPr>
            </w:pPr>
          </w:p>
        </w:tc>
      </w:tr>
      <w:tr w14:paraId="3528B73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E8F9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DE46E">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FC83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FA241">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00366">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690C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C4CB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31000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83F0C">
            <w:pPr>
              <w:widowControl/>
              <w:spacing w:after="34" w:line="34" w:lineRule="atLeast"/>
              <w:jc w:val="right"/>
              <w:rPr>
                <w:rFonts w:ascii="仿宋" w:hAnsi="仿宋" w:eastAsia="仿宋" w:cs="仿宋"/>
                <w:kern w:val="0"/>
                <w:sz w:val="22"/>
              </w:rPr>
            </w:pPr>
          </w:p>
        </w:tc>
      </w:tr>
      <w:tr w14:paraId="17E1562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D519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D11B9">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72F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839F5">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E5A59">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E16C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B0B5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ED4E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D4647">
            <w:pPr>
              <w:widowControl/>
              <w:spacing w:after="34" w:line="34" w:lineRule="atLeast"/>
              <w:jc w:val="right"/>
              <w:rPr>
                <w:rFonts w:ascii="仿宋" w:hAnsi="仿宋" w:eastAsia="仿宋" w:cs="仿宋"/>
                <w:kern w:val="0"/>
                <w:sz w:val="22"/>
              </w:rPr>
            </w:pPr>
          </w:p>
        </w:tc>
      </w:tr>
      <w:tr w14:paraId="5D9A31F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B0FD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D1A9B">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E3B6A">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02E2F">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C1897">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57C6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FE92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9EE4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E8B50">
            <w:pPr>
              <w:widowControl/>
              <w:spacing w:after="34" w:line="34" w:lineRule="atLeast"/>
              <w:jc w:val="right"/>
              <w:rPr>
                <w:rFonts w:ascii="仿宋" w:hAnsi="仿宋" w:eastAsia="仿宋" w:cs="仿宋"/>
                <w:kern w:val="0"/>
                <w:sz w:val="22"/>
              </w:rPr>
            </w:pPr>
          </w:p>
        </w:tc>
      </w:tr>
      <w:tr w14:paraId="09D0EC5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735C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630B0">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0189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84F1B">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8A182">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5989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D41D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F2D6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3AD3F">
            <w:pPr>
              <w:widowControl/>
              <w:spacing w:after="34" w:line="34" w:lineRule="atLeast"/>
              <w:jc w:val="right"/>
              <w:rPr>
                <w:rFonts w:ascii="仿宋" w:hAnsi="仿宋" w:eastAsia="仿宋" w:cs="仿宋"/>
                <w:kern w:val="0"/>
                <w:sz w:val="22"/>
              </w:rPr>
            </w:pPr>
          </w:p>
        </w:tc>
      </w:tr>
      <w:tr w14:paraId="168F94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B22F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B68EE">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13C7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CE901">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DEE7E">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FE2D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D442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21E2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2B885">
            <w:pPr>
              <w:widowControl/>
              <w:spacing w:after="34" w:line="34" w:lineRule="atLeast"/>
              <w:jc w:val="right"/>
              <w:rPr>
                <w:rFonts w:ascii="仿宋" w:hAnsi="仿宋" w:eastAsia="仿宋" w:cs="仿宋"/>
                <w:kern w:val="0"/>
                <w:sz w:val="22"/>
              </w:rPr>
            </w:pPr>
          </w:p>
        </w:tc>
      </w:tr>
      <w:tr w14:paraId="4F9831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E42B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7513E">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4D90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7498F">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4E8F8">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12E4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E8AE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890E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5CB1">
            <w:pPr>
              <w:widowControl/>
              <w:spacing w:after="34" w:line="34" w:lineRule="atLeast"/>
              <w:jc w:val="right"/>
              <w:rPr>
                <w:rFonts w:ascii="仿宋" w:hAnsi="仿宋" w:eastAsia="仿宋" w:cs="仿宋"/>
                <w:kern w:val="0"/>
                <w:sz w:val="22"/>
              </w:rPr>
            </w:pPr>
          </w:p>
        </w:tc>
      </w:tr>
      <w:tr w14:paraId="32C604D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E216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BB75A">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B36F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AB19D">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C5B49">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BD0C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8B0D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B7E6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8B9FE">
            <w:pPr>
              <w:widowControl/>
              <w:spacing w:after="34" w:line="34" w:lineRule="atLeast"/>
              <w:jc w:val="right"/>
              <w:rPr>
                <w:rFonts w:ascii="仿宋" w:hAnsi="仿宋" w:eastAsia="仿宋" w:cs="仿宋"/>
                <w:kern w:val="0"/>
                <w:sz w:val="22"/>
              </w:rPr>
            </w:pPr>
          </w:p>
        </w:tc>
      </w:tr>
      <w:tr w14:paraId="0DBC5EF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4D72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516E63">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C3B0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6E5FF">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454B0">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5DEC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78CB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EE6C5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73270">
            <w:pPr>
              <w:widowControl/>
              <w:spacing w:after="34" w:line="34" w:lineRule="atLeast"/>
              <w:jc w:val="right"/>
              <w:rPr>
                <w:rFonts w:ascii="仿宋" w:hAnsi="仿宋" w:eastAsia="仿宋" w:cs="仿宋"/>
                <w:kern w:val="0"/>
                <w:sz w:val="22"/>
              </w:rPr>
            </w:pPr>
          </w:p>
        </w:tc>
      </w:tr>
      <w:tr w14:paraId="7A5971E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43C5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E71CA">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B28D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4AE28">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4A8A8">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30C4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40BE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14FA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8747A">
            <w:pPr>
              <w:widowControl/>
              <w:spacing w:after="34" w:line="34" w:lineRule="atLeast"/>
              <w:jc w:val="right"/>
              <w:rPr>
                <w:rFonts w:ascii="仿宋" w:hAnsi="仿宋" w:eastAsia="仿宋" w:cs="仿宋"/>
                <w:kern w:val="0"/>
                <w:sz w:val="22"/>
              </w:rPr>
            </w:pPr>
          </w:p>
        </w:tc>
      </w:tr>
      <w:tr w14:paraId="09664BD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37589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46157">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8A40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E0E39">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A1BB2">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4534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F6C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4C82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130A6">
            <w:pPr>
              <w:widowControl/>
              <w:spacing w:after="34" w:line="34" w:lineRule="atLeast"/>
              <w:jc w:val="right"/>
              <w:rPr>
                <w:rFonts w:ascii="仿宋" w:hAnsi="仿宋" w:eastAsia="仿宋" w:cs="仿宋"/>
                <w:kern w:val="0"/>
                <w:sz w:val="22"/>
              </w:rPr>
            </w:pPr>
          </w:p>
        </w:tc>
      </w:tr>
      <w:tr w14:paraId="55A1838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557A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1F401">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A3BA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9B8AB">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64728">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AF0F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C5EB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5316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6AB11">
            <w:pPr>
              <w:widowControl/>
              <w:spacing w:after="34" w:line="34" w:lineRule="atLeast"/>
              <w:jc w:val="right"/>
              <w:rPr>
                <w:rFonts w:ascii="仿宋" w:hAnsi="仿宋" w:eastAsia="仿宋" w:cs="仿宋"/>
                <w:kern w:val="0"/>
                <w:sz w:val="22"/>
              </w:rPr>
            </w:pPr>
          </w:p>
        </w:tc>
      </w:tr>
      <w:tr w14:paraId="10A84E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4418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882DB">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B42B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E492F">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973BF">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B5B8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32D4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CD64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AF54D">
            <w:pPr>
              <w:widowControl/>
              <w:spacing w:after="34" w:line="34" w:lineRule="atLeast"/>
              <w:jc w:val="right"/>
              <w:rPr>
                <w:rFonts w:ascii="仿宋" w:hAnsi="仿宋" w:eastAsia="仿宋" w:cs="仿宋"/>
                <w:kern w:val="0"/>
                <w:sz w:val="22"/>
              </w:rPr>
            </w:pPr>
          </w:p>
        </w:tc>
      </w:tr>
      <w:tr w14:paraId="09E15FC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2F2B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E8C6B">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9BA2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CA5F0">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A4111">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2079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AE93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3411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0F28E">
            <w:pPr>
              <w:widowControl/>
              <w:spacing w:after="34" w:line="34" w:lineRule="atLeast"/>
              <w:jc w:val="right"/>
              <w:rPr>
                <w:rFonts w:ascii="仿宋" w:hAnsi="仿宋" w:eastAsia="仿宋" w:cs="仿宋"/>
                <w:kern w:val="0"/>
                <w:sz w:val="22"/>
              </w:rPr>
            </w:pPr>
          </w:p>
        </w:tc>
      </w:tr>
      <w:tr w14:paraId="2CA1AC6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9E79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1CE52">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1194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B0744">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243E7">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F0DAE">
            <w:pPr>
              <w:widowControl/>
              <w:spacing w:after="34" w:line="34" w:lineRule="atLeast"/>
              <w:jc w:val="right"/>
              <w:rPr>
                <w:rFonts w:ascii="仿宋" w:hAnsi="仿宋" w:eastAsia="仿宋" w:cs="仿宋"/>
                <w:kern w:val="0"/>
                <w:sz w:val="22"/>
              </w:rPr>
            </w:pPr>
            <w:r>
              <w:rPr>
                <w:rFonts w:hint="eastAsia" w:ascii="仿宋" w:hAnsi="仿宋" w:eastAsia="仿宋" w:cs="仿宋"/>
              </w:rPr>
              <w:t>3.13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1F54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2653A">
            <w:pPr>
              <w:widowControl/>
              <w:spacing w:after="34" w:line="34" w:lineRule="atLeast"/>
              <w:jc w:val="right"/>
              <w:rPr>
                <w:rFonts w:ascii="仿宋" w:hAnsi="仿宋" w:eastAsia="仿宋" w:cs="仿宋"/>
                <w:kern w:val="0"/>
                <w:sz w:val="22"/>
              </w:rPr>
            </w:pPr>
            <w:r>
              <w:rPr>
                <w:rFonts w:hint="eastAsia" w:ascii="仿宋" w:hAnsi="仿宋" w:eastAsia="仿宋" w:cs="仿宋"/>
              </w:rPr>
              <w:t>3.13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2B181">
            <w:pPr>
              <w:widowControl/>
              <w:spacing w:after="34" w:line="34" w:lineRule="atLeast"/>
              <w:jc w:val="right"/>
              <w:rPr>
                <w:rFonts w:ascii="仿宋" w:hAnsi="仿宋" w:eastAsia="仿宋" w:cs="仿宋"/>
                <w:kern w:val="0"/>
                <w:sz w:val="22"/>
              </w:rPr>
            </w:pPr>
          </w:p>
        </w:tc>
      </w:tr>
      <w:tr w14:paraId="2497FB9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7703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6519D">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E88C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82CB3">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59223">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359E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4A9F4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9DB7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E0D40">
            <w:pPr>
              <w:widowControl/>
              <w:spacing w:after="34" w:line="34" w:lineRule="atLeast"/>
              <w:jc w:val="right"/>
              <w:rPr>
                <w:rFonts w:ascii="仿宋" w:hAnsi="仿宋" w:eastAsia="仿宋" w:cs="仿宋"/>
                <w:kern w:val="0"/>
                <w:sz w:val="22"/>
              </w:rPr>
            </w:pPr>
          </w:p>
        </w:tc>
      </w:tr>
      <w:tr w14:paraId="5068A82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90B2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5C5BB">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7284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37A8C">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FA698">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27E2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BC91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3050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460D">
            <w:pPr>
              <w:widowControl/>
              <w:spacing w:after="34" w:line="34" w:lineRule="atLeast"/>
              <w:jc w:val="right"/>
              <w:rPr>
                <w:rFonts w:ascii="仿宋" w:hAnsi="仿宋" w:eastAsia="仿宋" w:cs="仿宋"/>
                <w:kern w:val="0"/>
                <w:sz w:val="22"/>
              </w:rPr>
            </w:pPr>
          </w:p>
        </w:tc>
      </w:tr>
      <w:tr w14:paraId="51509B8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E561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4D9AC">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BA4B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3FD01">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3FEFF">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16C8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2E3C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A53C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9A43C">
            <w:pPr>
              <w:widowControl/>
              <w:spacing w:after="34" w:line="34" w:lineRule="atLeast"/>
              <w:jc w:val="right"/>
              <w:rPr>
                <w:rFonts w:ascii="仿宋" w:hAnsi="仿宋" w:eastAsia="仿宋" w:cs="仿宋"/>
                <w:kern w:val="0"/>
                <w:sz w:val="22"/>
              </w:rPr>
            </w:pPr>
          </w:p>
        </w:tc>
      </w:tr>
      <w:tr w14:paraId="43E7ECDF">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062E5">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F1F65">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10E28">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518.63</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067A1">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D69F9">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15663">
            <w:pPr>
              <w:widowControl/>
              <w:spacing w:after="34" w:line="34" w:lineRule="atLeast"/>
              <w:jc w:val="right"/>
              <w:rPr>
                <w:rFonts w:ascii="仿宋" w:hAnsi="仿宋" w:eastAsia="仿宋" w:cs="仿宋"/>
                <w:kern w:val="0"/>
                <w:sz w:val="22"/>
              </w:rPr>
            </w:pPr>
            <w:r>
              <w:rPr>
                <w:rFonts w:hint="eastAsia" w:ascii="仿宋" w:hAnsi="仿宋" w:eastAsia="仿宋" w:cs="仿宋"/>
              </w:rPr>
              <w:t>518.63</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3679C">
            <w:pPr>
              <w:widowControl/>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BBA3C">
            <w:pPr>
              <w:widowControl/>
              <w:spacing w:after="34" w:line="34" w:lineRule="atLeast"/>
              <w:jc w:val="right"/>
              <w:rPr>
                <w:rFonts w:ascii="仿宋" w:hAnsi="仿宋" w:eastAsia="仿宋" w:cs="仿宋"/>
                <w:kern w:val="0"/>
                <w:sz w:val="22"/>
              </w:rPr>
            </w:pPr>
            <w:r>
              <w:rPr>
                <w:rFonts w:hint="eastAsia" w:ascii="仿宋" w:hAnsi="仿宋" w:eastAsia="仿宋" w:cs="仿宋"/>
              </w:rPr>
              <w:t>3.13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A87F1">
            <w:pPr>
              <w:widowControl/>
              <w:spacing w:after="34" w:line="34" w:lineRule="atLeast"/>
              <w:jc w:val="right"/>
              <w:rPr>
                <w:rFonts w:ascii="仿宋" w:hAnsi="仿宋" w:eastAsia="仿宋" w:cs="仿宋"/>
                <w:b/>
                <w:bCs/>
                <w:kern w:val="0"/>
                <w:sz w:val="22"/>
              </w:rPr>
            </w:pPr>
          </w:p>
        </w:tc>
      </w:tr>
      <w:tr w14:paraId="6D0C896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2F823">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21E1F">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72136">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35844">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71320">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B397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CE90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04C9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DD914">
            <w:pPr>
              <w:widowControl/>
              <w:spacing w:after="34" w:line="34" w:lineRule="atLeast"/>
              <w:jc w:val="right"/>
              <w:rPr>
                <w:rFonts w:ascii="仿宋" w:hAnsi="仿宋" w:eastAsia="仿宋" w:cs="仿宋"/>
                <w:kern w:val="0"/>
                <w:sz w:val="22"/>
              </w:rPr>
            </w:pPr>
          </w:p>
        </w:tc>
      </w:tr>
      <w:tr w14:paraId="50434B3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5ED29">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D5A2D">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20116">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EA9D0">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33177">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4B30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D106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C449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58EB4">
            <w:pPr>
              <w:widowControl/>
              <w:spacing w:after="34" w:line="34" w:lineRule="atLeast"/>
              <w:jc w:val="right"/>
              <w:rPr>
                <w:rFonts w:ascii="仿宋" w:hAnsi="仿宋" w:eastAsia="仿宋" w:cs="仿宋"/>
                <w:kern w:val="0"/>
                <w:sz w:val="22"/>
              </w:rPr>
            </w:pPr>
          </w:p>
        </w:tc>
      </w:tr>
      <w:tr w14:paraId="2104B99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9F384">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ABB35">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5D47A">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06BA2">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9497D">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FA64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083F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F309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B08CA">
            <w:pPr>
              <w:widowControl/>
              <w:spacing w:after="34" w:line="34" w:lineRule="atLeast"/>
              <w:jc w:val="right"/>
              <w:rPr>
                <w:rFonts w:ascii="仿宋" w:hAnsi="仿宋" w:eastAsia="仿宋" w:cs="仿宋"/>
                <w:kern w:val="0"/>
                <w:sz w:val="22"/>
              </w:rPr>
            </w:pPr>
          </w:p>
        </w:tc>
      </w:tr>
      <w:tr w14:paraId="6457F3B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3A524">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1E242">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1BF10">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CD14D">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1425C">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43D6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C238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A58B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FA43BC">
            <w:pPr>
              <w:widowControl/>
              <w:spacing w:after="34" w:line="34" w:lineRule="atLeast"/>
              <w:jc w:val="right"/>
              <w:rPr>
                <w:rFonts w:ascii="仿宋" w:hAnsi="仿宋" w:eastAsia="仿宋" w:cs="仿宋"/>
                <w:kern w:val="0"/>
                <w:sz w:val="22"/>
              </w:rPr>
            </w:pPr>
          </w:p>
        </w:tc>
      </w:tr>
      <w:tr w14:paraId="14193B7D">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66924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8D4108">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36061">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518.63</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291046">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7EB929">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8AE1C2">
            <w:pPr>
              <w:widowControl/>
              <w:spacing w:after="34" w:line="34" w:lineRule="atLeast"/>
              <w:jc w:val="right"/>
              <w:rPr>
                <w:rFonts w:ascii="仿宋" w:hAnsi="仿宋" w:eastAsia="仿宋" w:cs="仿宋"/>
                <w:kern w:val="0"/>
                <w:sz w:val="22"/>
              </w:rPr>
            </w:pPr>
            <w:r>
              <w:rPr>
                <w:rFonts w:hint="eastAsia" w:ascii="仿宋" w:hAnsi="仿宋" w:eastAsia="仿宋" w:cs="仿宋"/>
              </w:rPr>
              <w:t>518.63</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24FC7">
            <w:pPr>
              <w:widowControl/>
              <w:spacing w:after="34" w:line="34" w:lineRule="atLeast"/>
              <w:jc w:val="right"/>
              <w:rPr>
                <w:rFonts w:ascii="仿宋" w:hAnsi="仿宋" w:eastAsia="仿宋" w:cs="仿宋"/>
                <w:kern w:val="0"/>
                <w:sz w:val="22"/>
              </w:rPr>
            </w:pPr>
            <w:r>
              <w:rPr>
                <w:rFonts w:hint="eastAsia" w:ascii="仿宋" w:hAnsi="仿宋" w:eastAsia="仿宋" w:cs="仿宋"/>
              </w:rPr>
              <w:t>515.51</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C7964">
            <w:pPr>
              <w:widowControl/>
              <w:spacing w:after="34" w:line="34" w:lineRule="atLeast"/>
              <w:jc w:val="right"/>
              <w:rPr>
                <w:rFonts w:ascii="仿宋" w:hAnsi="仿宋" w:eastAsia="仿宋" w:cs="仿宋"/>
                <w:b/>
                <w:bCs/>
                <w:kern w:val="0"/>
                <w:sz w:val="22"/>
              </w:rPr>
            </w:pPr>
            <w:r>
              <w:rPr>
                <w:rFonts w:hint="eastAsia" w:ascii="仿宋" w:hAnsi="仿宋" w:eastAsia="仿宋" w:cs="仿宋"/>
              </w:rPr>
              <w:t>3.13</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149A8">
            <w:pPr>
              <w:widowControl/>
              <w:spacing w:after="34" w:line="34" w:lineRule="atLeast"/>
              <w:jc w:val="right"/>
              <w:rPr>
                <w:rFonts w:ascii="仿宋" w:hAnsi="仿宋" w:eastAsia="仿宋" w:cs="仿宋"/>
                <w:b/>
                <w:bCs/>
                <w:kern w:val="0"/>
                <w:sz w:val="22"/>
              </w:rPr>
            </w:pPr>
          </w:p>
        </w:tc>
      </w:tr>
      <w:tr w14:paraId="09C549BC">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0C75E9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278E48B4">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2783F903">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3EB07ED9">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0AFC769">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F916CF0">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4B878B80">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15EB18B6">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中方县袁家镇小学</w:t>
            </w:r>
          </w:p>
        </w:tc>
        <w:tc>
          <w:tcPr>
            <w:tcW w:w="7640" w:type="dxa"/>
            <w:gridSpan w:val="3"/>
            <w:tcBorders>
              <w:top w:val="nil"/>
              <w:left w:val="nil"/>
              <w:bottom w:val="single" w:color="auto" w:sz="4" w:space="0"/>
              <w:right w:val="nil"/>
            </w:tcBorders>
            <w:shd w:val="clear" w:color="auto" w:fill="auto"/>
            <w:vAlign w:val="center"/>
          </w:tcPr>
          <w:p w14:paraId="2B67F4FE">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30944522">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77350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9B4847">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0CB0BBBA">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D5D52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30B3A63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5B38D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0E4085">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C408E4">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5058D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2E54131B">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1159E88">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9F859FE">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129DDB3">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554AAFE">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7FFAB3EF">
            <w:pPr>
              <w:widowControl/>
              <w:spacing w:after="34" w:line="34" w:lineRule="atLeast"/>
              <w:jc w:val="left"/>
              <w:rPr>
                <w:rFonts w:ascii="仿宋" w:hAnsi="仿宋" w:eastAsia="仿宋" w:cs="仿宋"/>
                <w:kern w:val="0"/>
                <w:szCs w:val="21"/>
              </w:rPr>
            </w:pPr>
          </w:p>
        </w:tc>
      </w:tr>
      <w:tr w14:paraId="63DAE2D3">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BC772B6">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7B60A5E5">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D329C2F">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711B077">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EE13274">
            <w:pPr>
              <w:widowControl/>
              <w:spacing w:after="34" w:line="34" w:lineRule="atLeast"/>
              <w:jc w:val="left"/>
              <w:rPr>
                <w:rFonts w:ascii="仿宋" w:hAnsi="仿宋" w:eastAsia="仿宋" w:cs="仿宋"/>
                <w:kern w:val="0"/>
                <w:szCs w:val="21"/>
              </w:rPr>
            </w:pPr>
          </w:p>
        </w:tc>
      </w:tr>
      <w:tr w14:paraId="43472FD5">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641A7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636098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977B2D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773C8E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24D8F764">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0B9DA5">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F252778">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3183AB1">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2728F2A">
            <w:pPr>
              <w:widowControl/>
              <w:spacing w:after="34" w:line="34" w:lineRule="atLeast"/>
              <w:jc w:val="right"/>
              <w:rPr>
                <w:rFonts w:ascii="仿宋" w:hAnsi="仿宋" w:eastAsia="仿宋" w:cs="仿宋"/>
                <w:kern w:val="0"/>
                <w:szCs w:val="21"/>
              </w:rPr>
            </w:pPr>
          </w:p>
        </w:tc>
      </w:tr>
      <w:tr w14:paraId="1FA767C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43A9C3">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7A1EA85">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DEDD36">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06B32EF">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4C53ADF">
            <w:pPr>
              <w:widowControl/>
              <w:spacing w:after="34" w:line="34" w:lineRule="atLeast"/>
              <w:jc w:val="right"/>
              <w:rPr>
                <w:rFonts w:ascii="仿宋" w:hAnsi="仿宋" w:eastAsia="仿宋" w:cs="仿宋"/>
                <w:kern w:val="0"/>
                <w:szCs w:val="21"/>
              </w:rPr>
            </w:pPr>
          </w:p>
        </w:tc>
      </w:tr>
      <w:tr w14:paraId="6BF4166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79A1A6C">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E693E55">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FCDF866">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29AF93D">
            <w:pPr>
              <w:widowControl/>
              <w:spacing w:after="34" w:line="34" w:lineRule="atLeast"/>
              <w:jc w:val="right"/>
              <w:rPr>
                <w:rFonts w:ascii="仿宋" w:hAnsi="仿宋" w:eastAsia="仿宋" w:cs="仿宋"/>
                <w:kern w:val="0"/>
                <w:szCs w:val="21"/>
              </w:rPr>
            </w:pPr>
            <w:r>
              <w:rPr>
                <w:rFonts w:hint="eastAsia" w:ascii="仿宋" w:hAnsi="仿宋" w:eastAsia="仿宋" w:cs="仿宋"/>
              </w:rPr>
              <w:t>515.51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29B7D64">
            <w:pPr>
              <w:widowControl/>
              <w:spacing w:after="34" w:line="34" w:lineRule="atLeast"/>
              <w:jc w:val="right"/>
              <w:rPr>
                <w:rFonts w:ascii="仿宋" w:hAnsi="仿宋" w:eastAsia="仿宋" w:cs="仿宋"/>
                <w:kern w:val="0"/>
                <w:szCs w:val="21"/>
              </w:rPr>
            </w:pPr>
          </w:p>
        </w:tc>
      </w:tr>
      <w:tr w14:paraId="6A177A6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295C0B3">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7A0FAB47">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28CDED7">
            <w:pPr>
              <w:widowControl/>
              <w:spacing w:after="34" w:line="34" w:lineRule="atLeast"/>
              <w:jc w:val="right"/>
              <w:rPr>
                <w:rFonts w:ascii="仿宋" w:hAnsi="仿宋" w:eastAsia="仿宋" w:cs="仿宋"/>
                <w:kern w:val="0"/>
                <w:szCs w:val="21"/>
              </w:rPr>
            </w:pPr>
            <w:r>
              <w:rPr>
                <w:rFonts w:hint="eastAsia" w:ascii="仿宋" w:hAnsi="仿宋" w:eastAsia="仿宋" w:cs="仿宋"/>
              </w:rPr>
              <w:t>5.28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85A68E7">
            <w:pPr>
              <w:widowControl/>
              <w:spacing w:after="34" w:line="34" w:lineRule="atLeast"/>
              <w:jc w:val="right"/>
              <w:rPr>
                <w:rFonts w:ascii="仿宋" w:hAnsi="仿宋" w:eastAsia="仿宋" w:cs="仿宋"/>
                <w:kern w:val="0"/>
                <w:szCs w:val="21"/>
              </w:rPr>
            </w:pPr>
            <w:r>
              <w:rPr>
                <w:rFonts w:hint="eastAsia" w:ascii="仿宋" w:hAnsi="仿宋" w:eastAsia="仿宋" w:cs="仿宋"/>
              </w:rPr>
              <w:t>5.28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52B1149">
            <w:pPr>
              <w:widowControl/>
              <w:spacing w:after="34" w:line="34" w:lineRule="atLeast"/>
              <w:jc w:val="right"/>
              <w:rPr>
                <w:rFonts w:ascii="仿宋" w:hAnsi="仿宋" w:eastAsia="仿宋" w:cs="仿宋"/>
                <w:kern w:val="0"/>
                <w:szCs w:val="21"/>
              </w:rPr>
            </w:pPr>
          </w:p>
        </w:tc>
      </w:tr>
      <w:tr w14:paraId="761F001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AE681F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2575D9A">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29A437A">
            <w:pPr>
              <w:widowControl/>
              <w:spacing w:after="34" w:line="34" w:lineRule="atLeast"/>
              <w:jc w:val="right"/>
              <w:rPr>
                <w:rFonts w:ascii="仿宋" w:hAnsi="仿宋" w:eastAsia="仿宋" w:cs="仿宋"/>
                <w:kern w:val="0"/>
                <w:szCs w:val="21"/>
              </w:rPr>
            </w:pPr>
            <w:r>
              <w:rPr>
                <w:rFonts w:hint="eastAsia" w:ascii="仿宋" w:hAnsi="仿宋" w:eastAsia="仿宋" w:cs="仿宋"/>
              </w:rPr>
              <w:t>509.98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8657E40">
            <w:pPr>
              <w:widowControl/>
              <w:spacing w:after="34" w:line="34" w:lineRule="atLeast"/>
              <w:jc w:val="right"/>
              <w:rPr>
                <w:rFonts w:ascii="仿宋" w:hAnsi="仿宋" w:eastAsia="仿宋" w:cs="仿宋"/>
                <w:kern w:val="0"/>
                <w:szCs w:val="21"/>
              </w:rPr>
            </w:pPr>
            <w:r>
              <w:rPr>
                <w:rFonts w:hint="eastAsia" w:ascii="仿宋" w:hAnsi="仿宋" w:eastAsia="仿宋" w:cs="仿宋"/>
              </w:rPr>
              <w:t>509.98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571DCAF">
            <w:pPr>
              <w:widowControl/>
              <w:spacing w:after="34" w:line="34" w:lineRule="atLeast"/>
              <w:jc w:val="right"/>
              <w:rPr>
                <w:rFonts w:ascii="仿宋" w:hAnsi="仿宋" w:eastAsia="仿宋" w:cs="仿宋"/>
                <w:kern w:val="0"/>
                <w:szCs w:val="21"/>
              </w:rPr>
            </w:pPr>
          </w:p>
        </w:tc>
      </w:tr>
      <w:tr w14:paraId="56D1244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21B1E47">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24A6950">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7EB47A">
            <w:pPr>
              <w:widowControl/>
              <w:spacing w:after="34" w:line="34" w:lineRule="atLeast"/>
              <w:jc w:val="right"/>
              <w:rPr>
                <w:rFonts w:ascii="仿宋" w:hAnsi="仿宋" w:eastAsia="仿宋" w:cs="仿宋"/>
                <w:kern w:val="0"/>
                <w:szCs w:val="21"/>
              </w:rPr>
            </w:pPr>
            <w:r>
              <w:rPr>
                <w:rFonts w:hint="eastAsia" w:ascii="仿宋" w:hAnsi="仿宋" w:eastAsia="仿宋" w:cs="仿宋"/>
              </w:rPr>
              <w:t>0.25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857AEC2">
            <w:pPr>
              <w:widowControl/>
              <w:spacing w:after="34" w:line="34" w:lineRule="atLeast"/>
              <w:jc w:val="right"/>
              <w:rPr>
                <w:rFonts w:ascii="仿宋" w:hAnsi="仿宋" w:eastAsia="仿宋" w:cs="仿宋"/>
                <w:kern w:val="0"/>
                <w:szCs w:val="21"/>
              </w:rPr>
            </w:pPr>
            <w:r>
              <w:rPr>
                <w:rFonts w:hint="eastAsia" w:ascii="仿宋" w:hAnsi="仿宋" w:eastAsia="仿宋" w:cs="仿宋"/>
              </w:rPr>
              <w:t>0.25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FBE9EA3">
            <w:pPr>
              <w:widowControl/>
              <w:spacing w:after="34" w:line="34" w:lineRule="atLeast"/>
              <w:jc w:val="right"/>
              <w:rPr>
                <w:rFonts w:ascii="仿宋" w:hAnsi="仿宋" w:eastAsia="仿宋" w:cs="仿宋"/>
                <w:kern w:val="0"/>
                <w:szCs w:val="21"/>
              </w:rPr>
            </w:pPr>
          </w:p>
        </w:tc>
      </w:tr>
      <w:tr w14:paraId="66D6A964">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3F82F4F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534B72AC">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32BD83F1">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4245308C">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7094920E">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2BA7BE6C">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026B3F9B">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6C3CB4EC">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中方县袁家镇小学</w:t>
            </w:r>
          </w:p>
        </w:tc>
        <w:tc>
          <w:tcPr>
            <w:tcW w:w="3820" w:type="dxa"/>
            <w:gridSpan w:val="2"/>
            <w:tcBorders>
              <w:top w:val="nil"/>
              <w:left w:val="nil"/>
              <w:bottom w:val="single" w:color="auto" w:sz="4" w:space="0"/>
              <w:right w:val="nil"/>
            </w:tcBorders>
            <w:shd w:val="clear" w:color="auto" w:fill="auto"/>
            <w:vAlign w:val="center"/>
          </w:tcPr>
          <w:p w14:paraId="24E46874">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7066BAA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063AA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ACBE43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01118489">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3EEE58C">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4BD1386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9A635D3">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CAE243">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3C33B51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E79E83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2F9C20B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20BC6C8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528167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00B1562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5BD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FCD1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73C3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418.78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8B4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DD5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2C4D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44.09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D4D8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25A3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327C2">
            <w:pPr>
              <w:widowControl/>
              <w:spacing w:after="34" w:line="34" w:lineRule="atLeast"/>
              <w:jc w:val="right"/>
              <w:rPr>
                <w:rFonts w:ascii="仿宋" w:hAnsi="仿宋" w:eastAsia="仿宋" w:cs="仿宋"/>
                <w:color w:val="000000"/>
                <w:kern w:val="0"/>
                <w:szCs w:val="20"/>
              </w:rPr>
            </w:pPr>
          </w:p>
        </w:tc>
      </w:tr>
      <w:tr w14:paraId="7E8DE67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9BF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6AA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D18A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195.14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D69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E223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3851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6.76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C5B82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11D5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7914A">
            <w:pPr>
              <w:widowControl/>
              <w:spacing w:after="34" w:line="34" w:lineRule="atLeast"/>
              <w:jc w:val="right"/>
              <w:rPr>
                <w:rFonts w:ascii="仿宋" w:hAnsi="仿宋" w:eastAsia="仿宋" w:cs="仿宋"/>
                <w:color w:val="000000"/>
                <w:kern w:val="0"/>
                <w:szCs w:val="20"/>
              </w:rPr>
            </w:pPr>
          </w:p>
        </w:tc>
      </w:tr>
      <w:tr w14:paraId="16378B4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1543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3E0D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BBC1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135.95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C31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F7DB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EEF4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6280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B231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89025">
            <w:pPr>
              <w:widowControl/>
              <w:spacing w:after="34" w:line="34" w:lineRule="atLeast"/>
              <w:jc w:val="right"/>
              <w:rPr>
                <w:rFonts w:ascii="仿宋" w:hAnsi="仿宋" w:eastAsia="仿宋" w:cs="仿宋"/>
                <w:color w:val="000000"/>
                <w:kern w:val="0"/>
                <w:szCs w:val="20"/>
              </w:rPr>
            </w:pPr>
          </w:p>
        </w:tc>
      </w:tr>
      <w:tr w14:paraId="45EB8CE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FDE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F3A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65C4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F96A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8B6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8A6F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4754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238D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8DB6C">
            <w:pPr>
              <w:widowControl/>
              <w:spacing w:after="34" w:line="34" w:lineRule="atLeast"/>
              <w:jc w:val="right"/>
              <w:rPr>
                <w:rFonts w:ascii="仿宋" w:hAnsi="仿宋" w:eastAsia="仿宋" w:cs="仿宋"/>
                <w:color w:val="000000"/>
                <w:kern w:val="0"/>
                <w:szCs w:val="20"/>
              </w:rPr>
            </w:pPr>
          </w:p>
        </w:tc>
      </w:tr>
      <w:tr w14:paraId="11D93EB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F60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9D6F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BC35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6CD7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0E1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C0A0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0EFE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E779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17DBA">
            <w:pPr>
              <w:widowControl/>
              <w:spacing w:after="34" w:line="34" w:lineRule="atLeast"/>
              <w:jc w:val="right"/>
              <w:rPr>
                <w:rFonts w:ascii="仿宋" w:hAnsi="仿宋" w:eastAsia="仿宋" w:cs="仿宋"/>
                <w:color w:val="000000"/>
                <w:kern w:val="0"/>
                <w:szCs w:val="20"/>
              </w:rPr>
            </w:pPr>
          </w:p>
        </w:tc>
      </w:tr>
      <w:tr w14:paraId="58987F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387F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219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2955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40B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03D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74C4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6B02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CCB6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96A8D">
            <w:pPr>
              <w:widowControl/>
              <w:spacing w:after="34" w:line="34" w:lineRule="atLeast"/>
              <w:jc w:val="right"/>
              <w:rPr>
                <w:rFonts w:ascii="仿宋" w:hAnsi="仿宋" w:eastAsia="仿宋" w:cs="仿宋"/>
                <w:color w:val="000000"/>
                <w:kern w:val="0"/>
                <w:szCs w:val="20"/>
              </w:rPr>
            </w:pPr>
          </w:p>
        </w:tc>
      </w:tr>
      <w:tr w14:paraId="32ED87E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E60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32E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F824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43.26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458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016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8EF3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4124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F285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99D54">
            <w:pPr>
              <w:widowControl/>
              <w:spacing w:after="34" w:line="34" w:lineRule="atLeast"/>
              <w:jc w:val="right"/>
              <w:rPr>
                <w:rFonts w:ascii="仿宋" w:hAnsi="仿宋" w:eastAsia="仿宋" w:cs="仿宋"/>
                <w:color w:val="000000"/>
                <w:kern w:val="0"/>
                <w:szCs w:val="20"/>
              </w:rPr>
            </w:pPr>
          </w:p>
        </w:tc>
      </w:tr>
      <w:tr w14:paraId="04A8AD5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8225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251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9AD18">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63F5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A4D0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214A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3E0F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B6E8D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AC0DB">
            <w:pPr>
              <w:widowControl/>
              <w:spacing w:after="34" w:line="34" w:lineRule="atLeast"/>
              <w:jc w:val="right"/>
              <w:rPr>
                <w:rFonts w:ascii="仿宋" w:hAnsi="仿宋" w:eastAsia="仿宋" w:cs="仿宋"/>
                <w:color w:val="000000"/>
                <w:kern w:val="0"/>
                <w:szCs w:val="20"/>
              </w:rPr>
            </w:pPr>
          </w:p>
        </w:tc>
      </w:tr>
      <w:tr w14:paraId="643013E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186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7C9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D8D8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23.56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6D39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4B9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96E6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0DF8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7728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5D42B">
            <w:pPr>
              <w:widowControl/>
              <w:spacing w:after="34" w:line="34" w:lineRule="atLeast"/>
              <w:jc w:val="right"/>
              <w:rPr>
                <w:rFonts w:ascii="仿宋" w:hAnsi="仿宋" w:eastAsia="仿宋" w:cs="仿宋"/>
                <w:color w:val="000000"/>
                <w:kern w:val="0"/>
                <w:szCs w:val="20"/>
              </w:rPr>
            </w:pPr>
          </w:p>
        </w:tc>
      </w:tr>
      <w:tr w14:paraId="4E1EE73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E632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85C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45F6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8405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2DAB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EF64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D482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69E8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43C87">
            <w:pPr>
              <w:widowControl/>
              <w:spacing w:after="34" w:line="34" w:lineRule="atLeast"/>
              <w:jc w:val="right"/>
              <w:rPr>
                <w:rFonts w:ascii="仿宋" w:hAnsi="仿宋" w:eastAsia="仿宋" w:cs="仿宋"/>
                <w:color w:val="000000"/>
                <w:kern w:val="0"/>
                <w:szCs w:val="20"/>
              </w:rPr>
            </w:pPr>
          </w:p>
        </w:tc>
      </w:tr>
      <w:tr w14:paraId="4B22C9D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48E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ED24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8963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9.71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5DE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8ED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6797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D9F2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90F5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121B7">
            <w:pPr>
              <w:widowControl/>
              <w:spacing w:after="34" w:line="34" w:lineRule="atLeast"/>
              <w:jc w:val="right"/>
              <w:rPr>
                <w:rFonts w:ascii="仿宋" w:hAnsi="仿宋" w:eastAsia="仿宋" w:cs="仿宋"/>
                <w:color w:val="000000"/>
                <w:kern w:val="0"/>
                <w:szCs w:val="20"/>
              </w:rPr>
            </w:pPr>
          </w:p>
        </w:tc>
      </w:tr>
      <w:tr w14:paraId="7501466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920B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88A2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A5C5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ABD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5B0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B3E6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7A6F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073C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2EBA0">
            <w:pPr>
              <w:widowControl/>
              <w:spacing w:after="34" w:line="34" w:lineRule="atLeast"/>
              <w:jc w:val="right"/>
              <w:rPr>
                <w:rFonts w:ascii="仿宋" w:hAnsi="仿宋" w:eastAsia="仿宋" w:cs="仿宋"/>
                <w:color w:val="000000"/>
                <w:kern w:val="0"/>
                <w:szCs w:val="20"/>
              </w:rPr>
            </w:pPr>
          </w:p>
        </w:tc>
      </w:tr>
      <w:tr w14:paraId="0518B3B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E921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5F6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7C70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38E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DC5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2393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A4E7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7E23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3E9BD">
            <w:pPr>
              <w:widowControl/>
              <w:spacing w:after="34" w:line="34" w:lineRule="atLeast"/>
              <w:jc w:val="right"/>
              <w:rPr>
                <w:rFonts w:ascii="仿宋" w:hAnsi="仿宋" w:eastAsia="仿宋" w:cs="仿宋"/>
                <w:color w:val="000000"/>
                <w:kern w:val="0"/>
                <w:szCs w:val="20"/>
              </w:rPr>
            </w:pPr>
          </w:p>
        </w:tc>
      </w:tr>
      <w:tr w14:paraId="1FBF5DB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8D2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49D7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451A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11.15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12C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B5B9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A8AC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806F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9E8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1B7A3">
            <w:pPr>
              <w:widowControl/>
              <w:spacing w:after="34" w:line="34" w:lineRule="atLeast"/>
              <w:jc w:val="right"/>
              <w:rPr>
                <w:rFonts w:ascii="仿宋" w:hAnsi="仿宋" w:eastAsia="仿宋" w:cs="仿宋"/>
                <w:color w:val="000000"/>
                <w:kern w:val="0"/>
                <w:szCs w:val="20"/>
              </w:rPr>
            </w:pPr>
          </w:p>
        </w:tc>
      </w:tr>
      <w:tr w14:paraId="26905C2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0640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2239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8081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52.65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26D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DF5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DEF5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2836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D5797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B68E3">
            <w:pPr>
              <w:widowControl/>
              <w:spacing w:after="34" w:line="34" w:lineRule="atLeast"/>
              <w:jc w:val="right"/>
              <w:rPr>
                <w:rFonts w:ascii="仿宋" w:hAnsi="仿宋" w:eastAsia="仿宋" w:cs="仿宋"/>
                <w:color w:val="000000"/>
                <w:kern w:val="0"/>
                <w:szCs w:val="20"/>
              </w:rPr>
            </w:pPr>
          </w:p>
        </w:tc>
      </w:tr>
      <w:tr w14:paraId="1AC8670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7534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B72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86E5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D176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9367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C4CB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49A2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FD58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2C016">
            <w:pPr>
              <w:widowControl/>
              <w:spacing w:after="34" w:line="34" w:lineRule="atLeast"/>
              <w:jc w:val="right"/>
              <w:rPr>
                <w:rFonts w:ascii="仿宋" w:hAnsi="仿宋" w:eastAsia="仿宋" w:cs="仿宋"/>
                <w:color w:val="000000"/>
                <w:kern w:val="0"/>
                <w:szCs w:val="20"/>
              </w:rPr>
            </w:pPr>
          </w:p>
        </w:tc>
      </w:tr>
      <w:tr w14:paraId="17CE837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12E2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9A2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14ED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CDE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469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0625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60BD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ED3A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0C962">
            <w:pPr>
              <w:widowControl/>
              <w:spacing w:after="34" w:line="34" w:lineRule="atLeast"/>
              <w:jc w:val="right"/>
              <w:rPr>
                <w:rFonts w:ascii="仿宋" w:hAnsi="仿宋" w:eastAsia="仿宋" w:cs="仿宋"/>
                <w:color w:val="000000"/>
                <w:kern w:val="0"/>
                <w:szCs w:val="20"/>
              </w:rPr>
            </w:pPr>
          </w:p>
        </w:tc>
      </w:tr>
      <w:tr w14:paraId="32E1F1D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8C43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5770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6756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FB9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AEB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017C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8.09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46A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A5AC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D9C6F">
            <w:pPr>
              <w:widowControl/>
              <w:spacing w:after="34" w:line="34" w:lineRule="atLeast"/>
              <w:jc w:val="right"/>
              <w:rPr>
                <w:rFonts w:ascii="仿宋" w:hAnsi="仿宋" w:eastAsia="仿宋" w:cs="仿宋"/>
                <w:color w:val="000000"/>
                <w:kern w:val="0"/>
                <w:szCs w:val="20"/>
              </w:rPr>
            </w:pPr>
          </w:p>
        </w:tc>
      </w:tr>
      <w:tr w14:paraId="07E7CC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7C7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9B3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04F9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FBC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81AC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9F48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76D7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6DD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D6775">
            <w:pPr>
              <w:widowControl/>
              <w:spacing w:after="34" w:line="34" w:lineRule="atLeast"/>
              <w:jc w:val="right"/>
              <w:rPr>
                <w:rFonts w:ascii="仿宋" w:hAnsi="仿宋" w:eastAsia="仿宋" w:cs="仿宋"/>
                <w:color w:val="000000"/>
                <w:kern w:val="0"/>
                <w:szCs w:val="20"/>
              </w:rPr>
            </w:pPr>
          </w:p>
        </w:tc>
      </w:tr>
      <w:tr w14:paraId="52C42EA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775A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5DBC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4204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621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EA8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704B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770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5D83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F8714">
            <w:pPr>
              <w:widowControl/>
              <w:spacing w:after="34" w:line="34" w:lineRule="atLeast"/>
              <w:jc w:val="right"/>
              <w:rPr>
                <w:rFonts w:ascii="仿宋" w:hAnsi="仿宋" w:eastAsia="仿宋" w:cs="仿宋"/>
                <w:color w:val="000000"/>
                <w:kern w:val="0"/>
                <w:szCs w:val="20"/>
              </w:rPr>
            </w:pPr>
          </w:p>
        </w:tc>
      </w:tr>
      <w:tr w14:paraId="2937E6E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DC65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93C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1391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1F4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2989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5540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90BB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2D1C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B8992">
            <w:pPr>
              <w:widowControl/>
              <w:spacing w:after="34" w:line="34" w:lineRule="atLeast"/>
              <w:jc w:val="right"/>
              <w:rPr>
                <w:rFonts w:ascii="仿宋" w:hAnsi="仿宋" w:eastAsia="仿宋" w:cs="仿宋"/>
                <w:color w:val="000000"/>
                <w:kern w:val="0"/>
                <w:szCs w:val="20"/>
              </w:rPr>
            </w:pPr>
          </w:p>
        </w:tc>
      </w:tr>
      <w:tr w14:paraId="7B1D895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9C1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C010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96D0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100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A9B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4435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1F63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ABD7C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28C12">
            <w:pPr>
              <w:widowControl/>
              <w:spacing w:after="34" w:line="34" w:lineRule="atLeast"/>
              <w:jc w:val="right"/>
              <w:rPr>
                <w:rFonts w:ascii="仿宋" w:hAnsi="仿宋" w:eastAsia="仿宋" w:cs="仿宋"/>
                <w:color w:val="000000"/>
                <w:kern w:val="0"/>
                <w:szCs w:val="20"/>
              </w:rPr>
            </w:pPr>
          </w:p>
        </w:tc>
      </w:tr>
      <w:tr w14:paraId="1AC2119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7AC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740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F0BA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26.76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149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2C7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68FC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EA8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1A7A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F4F0A">
            <w:pPr>
              <w:widowControl/>
              <w:spacing w:after="34" w:line="34" w:lineRule="atLeast"/>
              <w:jc w:val="right"/>
              <w:rPr>
                <w:rFonts w:ascii="仿宋" w:hAnsi="仿宋" w:eastAsia="仿宋" w:cs="仿宋"/>
                <w:color w:val="000000"/>
                <w:kern w:val="0"/>
                <w:szCs w:val="20"/>
              </w:rPr>
            </w:pPr>
          </w:p>
        </w:tc>
      </w:tr>
      <w:tr w14:paraId="626229B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09D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812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671E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0.49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1219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145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B3E5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1C63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5456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810EA">
            <w:pPr>
              <w:widowControl/>
              <w:spacing w:after="34" w:line="34" w:lineRule="atLeast"/>
              <w:jc w:val="right"/>
              <w:rPr>
                <w:rFonts w:ascii="仿宋" w:hAnsi="仿宋" w:eastAsia="仿宋" w:cs="仿宋"/>
                <w:color w:val="000000"/>
                <w:kern w:val="0"/>
                <w:szCs w:val="20"/>
              </w:rPr>
            </w:pPr>
          </w:p>
        </w:tc>
      </w:tr>
      <w:tr w14:paraId="69C6571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1FD4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CBFC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6834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8F80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4BE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623FC">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4FF0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98C59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B260B">
            <w:pPr>
              <w:widowControl/>
              <w:spacing w:after="34" w:line="34" w:lineRule="atLeast"/>
              <w:jc w:val="right"/>
              <w:rPr>
                <w:rFonts w:ascii="仿宋" w:hAnsi="仿宋" w:eastAsia="仿宋" w:cs="仿宋"/>
                <w:color w:val="000000"/>
                <w:kern w:val="0"/>
                <w:szCs w:val="20"/>
              </w:rPr>
            </w:pPr>
          </w:p>
        </w:tc>
      </w:tr>
      <w:tr w14:paraId="1C5E4FF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71C3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010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46BF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1B4F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3C93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34E9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0.44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B0155">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23BFB">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222ED">
            <w:pPr>
              <w:widowControl/>
              <w:spacing w:after="34" w:line="34" w:lineRule="atLeast"/>
              <w:jc w:val="right"/>
              <w:rPr>
                <w:rFonts w:ascii="仿宋" w:hAnsi="仿宋" w:eastAsia="仿宋" w:cs="仿宋"/>
                <w:color w:val="000000"/>
                <w:kern w:val="0"/>
                <w:szCs w:val="20"/>
              </w:rPr>
            </w:pPr>
          </w:p>
        </w:tc>
      </w:tr>
      <w:tr w14:paraId="0A529EF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F8E9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74F3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7193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C379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7F816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00C9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9D610">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CFAE2">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74864">
            <w:pPr>
              <w:widowControl/>
              <w:spacing w:after="34" w:line="34" w:lineRule="atLeast"/>
              <w:jc w:val="right"/>
              <w:rPr>
                <w:rFonts w:ascii="仿宋" w:hAnsi="仿宋" w:eastAsia="仿宋" w:cs="仿宋"/>
                <w:color w:val="000000"/>
                <w:kern w:val="0"/>
                <w:szCs w:val="20"/>
              </w:rPr>
            </w:pPr>
          </w:p>
        </w:tc>
      </w:tr>
      <w:tr w14:paraId="065E0B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4D6E6">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C8566">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8998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E605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241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2DB9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E1F7C">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6B56B">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85CD4">
            <w:pPr>
              <w:widowControl/>
              <w:spacing w:after="34" w:line="34" w:lineRule="atLeast"/>
              <w:jc w:val="right"/>
              <w:rPr>
                <w:rFonts w:ascii="仿宋" w:hAnsi="仿宋" w:eastAsia="仿宋" w:cs="仿宋"/>
                <w:color w:val="000000"/>
                <w:kern w:val="0"/>
                <w:szCs w:val="20"/>
              </w:rPr>
            </w:pPr>
          </w:p>
        </w:tc>
      </w:tr>
      <w:tr w14:paraId="0321EC2D">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24166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782A1">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471.42</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C7B7D8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E560C">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44.09</w:t>
            </w:r>
          </w:p>
        </w:tc>
      </w:tr>
      <w:tr w14:paraId="2E42C5FD">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55B58FCA">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7A82099C">
            <w:pPr>
              <w:widowControl/>
              <w:jc w:val="left"/>
              <w:rPr>
                <w:rFonts w:ascii="仿宋" w:hAnsi="仿宋" w:eastAsia="仿宋" w:cs="仿宋"/>
                <w:color w:val="000000"/>
                <w:kern w:val="0"/>
                <w:szCs w:val="24"/>
              </w:rPr>
            </w:pPr>
          </w:p>
          <w:p w14:paraId="7AC76D22">
            <w:pPr>
              <w:widowControl/>
              <w:jc w:val="left"/>
              <w:rPr>
                <w:rFonts w:ascii="仿宋" w:hAnsi="仿宋" w:eastAsia="仿宋" w:cs="仿宋"/>
                <w:color w:val="000000"/>
                <w:kern w:val="0"/>
                <w:szCs w:val="24"/>
              </w:rPr>
            </w:pPr>
          </w:p>
        </w:tc>
      </w:tr>
    </w:tbl>
    <w:p w14:paraId="5456428D">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349B290">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02AF6DCA">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E6513AD">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272D4A36">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6B468CB9">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794D82B0">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278103B2">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中方县袁家镇小学</w:t>
            </w:r>
          </w:p>
        </w:tc>
        <w:tc>
          <w:tcPr>
            <w:tcW w:w="7320" w:type="dxa"/>
            <w:gridSpan w:val="6"/>
            <w:tcBorders>
              <w:top w:val="nil"/>
              <w:left w:val="nil"/>
              <w:bottom w:val="single" w:color="auto" w:sz="4" w:space="0"/>
              <w:right w:val="nil"/>
            </w:tcBorders>
            <w:shd w:val="clear" w:color="auto" w:fill="auto"/>
            <w:vAlign w:val="center"/>
          </w:tcPr>
          <w:p w14:paraId="22911B6D">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6F424D63">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35A28E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E6EFDF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0D610CBA">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3A70E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819A1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88E61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7B0FD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562D387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DABDA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27E25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A71BC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1F5DF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2DCBE38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36A78E6A">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3497E0EF">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6659F1F">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13617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20017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EB0AF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ACA22D1">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DF6651A">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F2FE5A2">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5355E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DD3C2D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AB6B5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E4D9259">
            <w:pPr>
              <w:widowControl/>
              <w:spacing w:after="34" w:line="34" w:lineRule="atLeast"/>
              <w:jc w:val="left"/>
              <w:rPr>
                <w:rFonts w:ascii="仿宋" w:hAnsi="仿宋" w:eastAsia="仿宋" w:cs="仿宋"/>
                <w:kern w:val="0"/>
                <w:szCs w:val="21"/>
              </w:rPr>
            </w:pPr>
          </w:p>
        </w:tc>
      </w:tr>
      <w:tr w14:paraId="6BD6B2AF">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4EA495">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202822">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6F24C3">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D4BB02">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2AA355">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4DE7B99">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0EE0098">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06B566">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8FBBF7">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B4D836">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45684A">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D393A2">
            <w:pPr>
              <w:widowControl/>
              <w:spacing w:after="34" w:line="34" w:lineRule="atLeast"/>
              <w:jc w:val="center"/>
              <w:rPr>
                <w:rFonts w:ascii="仿宋" w:hAnsi="仿宋" w:eastAsia="仿宋" w:cs="仿宋"/>
              </w:rPr>
            </w:pPr>
            <w:r>
              <w:rPr>
                <w:rFonts w:hint="eastAsia" w:ascii="仿宋" w:hAnsi="仿宋" w:eastAsia="仿宋" w:cs="仿宋"/>
              </w:rPr>
              <w:t>12</w:t>
            </w:r>
          </w:p>
        </w:tc>
      </w:tr>
      <w:tr w14:paraId="24CF8B26">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120748">
            <w:pPr>
              <w:widowControl/>
              <w:spacing w:after="34" w:line="34" w:lineRule="atLeast"/>
              <w:jc w:val="right"/>
              <w:rPr>
                <w:rFonts w:ascii="仿宋" w:hAnsi="仿宋" w:eastAsia="仿宋" w:cs="仿宋"/>
                <w:kern w:val="0"/>
                <w:szCs w:val="21"/>
              </w:rPr>
            </w:pPr>
            <w:r>
              <w:rPr>
                <w:rFonts w:hint="eastAsia" w:ascii="仿宋" w:hAnsi="仿宋" w:eastAsia="仿宋" w:cs="仿宋"/>
              </w:rPr>
              <w:t>0.15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D9E03E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9772D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72AD0E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5960B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AB4845">
            <w:pPr>
              <w:widowControl/>
              <w:spacing w:after="34" w:line="34" w:lineRule="atLeast"/>
              <w:jc w:val="right"/>
              <w:rPr>
                <w:rFonts w:ascii="仿宋" w:hAnsi="仿宋" w:eastAsia="仿宋" w:cs="仿宋"/>
                <w:kern w:val="0"/>
                <w:szCs w:val="21"/>
              </w:rPr>
            </w:pPr>
            <w:r>
              <w:rPr>
                <w:rFonts w:hint="eastAsia" w:ascii="仿宋" w:hAnsi="仿宋" w:eastAsia="仿宋" w:cs="仿宋"/>
              </w:rPr>
              <w:t>0.15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21541B">
            <w:pPr>
              <w:widowControl/>
              <w:spacing w:after="34" w:line="34" w:lineRule="atLeast"/>
              <w:jc w:val="right"/>
              <w:rPr>
                <w:rFonts w:ascii="仿宋" w:hAnsi="仿宋" w:eastAsia="仿宋" w:cs="仿宋"/>
                <w:kern w:val="0"/>
                <w:szCs w:val="21"/>
              </w:rPr>
            </w:pPr>
            <w:r>
              <w:rPr>
                <w:rFonts w:hint="eastAsia" w:ascii="仿宋" w:hAnsi="仿宋" w:eastAsia="仿宋" w:cs="仿宋"/>
              </w:rPr>
              <w:t>0.15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4C7670">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33EB2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4D752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5A0B5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19724F">
            <w:pPr>
              <w:widowControl/>
              <w:spacing w:after="34" w:line="34" w:lineRule="atLeast"/>
              <w:jc w:val="right"/>
              <w:rPr>
                <w:rFonts w:ascii="仿宋" w:hAnsi="仿宋" w:eastAsia="仿宋" w:cs="仿宋"/>
                <w:kern w:val="0"/>
                <w:szCs w:val="21"/>
              </w:rPr>
            </w:pPr>
            <w:r>
              <w:rPr>
                <w:rFonts w:hint="eastAsia" w:ascii="仿宋" w:hAnsi="仿宋" w:eastAsia="仿宋" w:cs="仿宋"/>
              </w:rPr>
              <w:t>0.15</w:t>
            </w:r>
          </w:p>
        </w:tc>
      </w:tr>
    </w:tbl>
    <w:p w14:paraId="3A43B35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21493FFB">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7B96EC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54BD534E">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02FD68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74917DA7">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5A0C69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78C9B0E">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中方县袁家镇小学</w:t>
            </w:r>
          </w:p>
        </w:tc>
        <w:tc>
          <w:tcPr>
            <w:tcW w:w="1339" w:type="dxa"/>
            <w:tcBorders>
              <w:top w:val="nil"/>
              <w:left w:val="nil"/>
              <w:bottom w:val="single" w:color="auto" w:sz="4" w:space="0"/>
              <w:right w:val="nil"/>
            </w:tcBorders>
            <w:shd w:val="clear" w:color="auto" w:fill="auto"/>
            <w:vAlign w:val="center"/>
          </w:tcPr>
          <w:p w14:paraId="40AE225D">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B1B0E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A8846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F36C4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84741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43C2A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04D53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44957C5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5FE852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D8F05A">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757736D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69BA7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E480E26">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EDF01CA">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D7386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CBF4C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67302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948A062">
            <w:pPr>
              <w:widowControl/>
              <w:spacing w:after="34" w:line="34" w:lineRule="atLeast"/>
              <w:jc w:val="center"/>
              <w:rPr>
                <w:rFonts w:ascii="仿宋" w:hAnsi="仿宋" w:eastAsia="仿宋" w:cs="仿宋"/>
                <w:color w:val="000000"/>
                <w:kern w:val="0"/>
                <w:sz w:val="20"/>
                <w:szCs w:val="20"/>
              </w:rPr>
            </w:pPr>
          </w:p>
        </w:tc>
      </w:tr>
      <w:tr w14:paraId="3042DE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5EE17F78">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108FFE6">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62D8412">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630A4A7">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2F38195">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1C04609">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4AAB3DE">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0DA5BBF">
            <w:pPr>
              <w:widowControl/>
              <w:spacing w:after="34" w:line="34" w:lineRule="atLeast"/>
              <w:jc w:val="left"/>
              <w:rPr>
                <w:rFonts w:ascii="仿宋" w:hAnsi="仿宋" w:eastAsia="仿宋" w:cs="仿宋"/>
                <w:kern w:val="0"/>
                <w:szCs w:val="21"/>
              </w:rPr>
            </w:pPr>
          </w:p>
        </w:tc>
      </w:tr>
      <w:tr w14:paraId="1ED0F9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87E3282">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D5B0685">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21ADDC0">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407052B">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E7AFB63">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AC8F7BB">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FC4E13C">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43DB714">
            <w:pPr>
              <w:widowControl/>
              <w:spacing w:after="34" w:line="34" w:lineRule="atLeast"/>
              <w:jc w:val="left"/>
              <w:rPr>
                <w:rFonts w:ascii="仿宋" w:hAnsi="仿宋" w:eastAsia="仿宋" w:cs="仿宋"/>
                <w:kern w:val="0"/>
                <w:szCs w:val="21"/>
              </w:rPr>
            </w:pPr>
          </w:p>
        </w:tc>
      </w:tr>
      <w:tr w14:paraId="0913BC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150EC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F4F4CF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FEBEE4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2F911D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16BC3C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B8B398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84B282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53F295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1D4805">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63C9C5C">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3F8815A">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3.13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0970B2D">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3.13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2B4683F">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3.13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4F46E8C">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F7D4182">
            <w:pPr>
              <w:widowControl/>
              <w:spacing w:after="34" w:line="34" w:lineRule="atLeast"/>
              <w:jc w:val="right"/>
              <w:rPr>
                <w:rFonts w:ascii="仿宋" w:hAnsi="仿宋" w:eastAsia="仿宋" w:cs="仿宋"/>
                <w:kern w:val="0"/>
                <w:szCs w:val="21"/>
              </w:rPr>
            </w:pPr>
          </w:p>
        </w:tc>
      </w:tr>
      <w:tr w14:paraId="1CF200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69D8B13">
            <w:pPr>
              <w:widowControl/>
              <w:spacing w:after="34" w:line="34" w:lineRule="atLeast"/>
              <w:jc w:val="left"/>
              <w:rPr>
                <w:rFonts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8166EC1">
            <w:pPr>
              <w:widowControl/>
              <w:spacing w:after="34" w:line="34" w:lineRule="atLeast"/>
              <w:jc w:val="left"/>
              <w:rPr>
                <w:rFonts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08A7DC8">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63B6094">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54996FF">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70AC834">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A7D3B0D">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CDF49AB">
            <w:pPr>
              <w:widowControl/>
              <w:spacing w:after="34" w:line="34" w:lineRule="atLeast"/>
              <w:jc w:val="right"/>
              <w:rPr>
                <w:rFonts w:ascii="仿宋" w:hAnsi="仿宋" w:eastAsia="仿宋" w:cs="仿宋"/>
                <w:kern w:val="0"/>
                <w:szCs w:val="21"/>
              </w:rPr>
            </w:pPr>
          </w:p>
        </w:tc>
      </w:tr>
      <w:tr w14:paraId="7A57F7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2839A71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3A8A8A36">
            <w:pPr>
              <w:widowControl/>
              <w:spacing w:after="34" w:line="34" w:lineRule="atLeast"/>
              <w:jc w:val="left"/>
              <w:rPr>
                <w:rFonts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C586DC0">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79E06F4">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3088199">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7D94F7E">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81BF9A7">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F239C63">
            <w:pPr>
              <w:widowControl/>
              <w:spacing w:after="34" w:line="34" w:lineRule="atLeast"/>
              <w:jc w:val="right"/>
              <w:rPr>
                <w:rFonts w:ascii="仿宋" w:hAnsi="仿宋" w:eastAsia="仿宋" w:cs="仿宋"/>
                <w:kern w:val="0"/>
                <w:szCs w:val="21"/>
              </w:rPr>
            </w:pPr>
          </w:p>
        </w:tc>
      </w:tr>
      <w:tr w14:paraId="4C67AC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7836353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10D4540D">
            <w:pPr>
              <w:widowControl/>
              <w:spacing w:after="34" w:line="34" w:lineRule="atLeast"/>
              <w:jc w:val="left"/>
              <w:rPr>
                <w:rFonts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A6F95EB">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1181602A">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2A36EA0">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0CDAD20">
            <w:pPr>
              <w:widowControl/>
              <w:spacing w:after="34" w:line="34" w:lineRule="atLeast"/>
              <w:jc w:val="right"/>
              <w:rPr>
                <w:rFonts w:ascii="仿宋" w:hAnsi="仿宋" w:eastAsia="仿宋" w:cs="仿宋"/>
                <w:kern w:val="0"/>
                <w:szCs w:val="21"/>
              </w:rPr>
            </w:pPr>
            <w:r>
              <w:rPr>
                <w:rFonts w:hint="eastAsia" w:ascii="仿宋" w:hAnsi="仿宋" w:eastAsia="仿宋" w:cs="仿宋"/>
              </w:rPr>
              <w:t>3.13</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5FC337D">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446C460">
            <w:pPr>
              <w:widowControl/>
              <w:spacing w:after="34" w:line="34" w:lineRule="atLeast"/>
              <w:jc w:val="right"/>
              <w:rPr>
                <w:rFonts w:ascii="仿宋" w:hAnsi="仿宋" w:eastAsia="仿宋" w:cs="仿宋"/>
                <w:kern w:val="0"/>
                <w:szCs w:val="21"/>
              </w:rPr>
            </w:pPr>
          </w:p>
        </w:tc>
      </w:tr>
    </w:tbl>
    <w:p w14:paraId="7541CED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67C0006B">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189142A4">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062A8FAE">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2F899449">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4ABCC30B">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25122AF1">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739B095E">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中方县袁家镇小学</w:t>
            </w:r>
          </w:p>
        </w:tc>
        <w:tc>
          <w:tcPr>
            <w:tcW w:w="7875" w:type="dxa"/>
            <w:gridSpan w:val="3"/>
            <w:tcBorders>
              <w:top w:val="nil"/>
              <w:left w:val="nil"/>
              <w:bottom w:val="single" w:color="auto" w:sz="4" w:space="0"/>
              <w:right w:val="nil"/>
            </w:tcBorders>
            <w:shd w:val="clear" w:color="000000" w:fill="FFFFFF"/>
            <w:vAlign w:val="center"/>
          </w:tcPr>
          <w:p w14:paraId="2F42060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9D9F601">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A2C31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7CFB4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6115657C">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70158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26A2775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502C6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C6D4D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96E4D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A59D7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66E19A7E">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DA57FCC">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650CBF4">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CE97690">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E13A87A">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27F39871">
            <w:pPr>
              <w:widowControl/>
              <w:spacing w:after="34" w:line="34" w:lineRule="atLeast"/>
              <w:jc w:val="left"/>
              <w:rPr>
                <w:rFonts w:ascii="仿宋" w:hAnsi="仿宋" w:eastAsia="仿宋" w:cs="仿宋"/>
                <w:kern w:val="0"/>
                <w:sz w:val="24"/>
                <w:szCs w:val="24"/>
              </w:rPr>
            </w:pPr>
          </w:p>
        </w:tc>
      </w:tr>
      <w:tr w14:paraId="4BBC6959">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62C71691">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430418C">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8557506">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C6600BB">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187F583">
            <w:pPr>
              <w:widowControl/>
              <w:spacing w:after="34" w:line="34" w:lineRule="atLeast"/>
              <w:jc w:val="left"/>
              <w:rPr>
                <w:rFonts w:ascii="仿宋" w:hAnsi="仿宋" w:eastAsia="仿宋" w:cs="仿宋"/>
                <w:kern w:val="0"/>
                <w:sz w:val="24"/>
                <w:szCs w:val="24"/>
              </w:rPr>
            </w:pPr>
          </w:p>
        </w:tc>
      </w:tr>
      <w:tr w14:paraId="75C726C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FB869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15C86D3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5D920EB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571CC6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12D030DE">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C2BD4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BBD3F8B">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CEB4980">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F0E5377">
            <w:pPr>
              <w:widowControl/>
              <w:spacing w:after="34" w:line="34" w:lineRule="atLeast"/>
              <w:jc w:val="right"/>
              <w:rPr>
                <w:rFonts w:ascii="仿宋" w:hAnsi="仿宋" w:eastAsia="仿宋" w:cs="仿宋"/>
                <w:kern w:val="0"/>
                <w:sz w:val="24"/>
                <w:szCs w:val="24"/>
              </w:rPr>
            </w:pPr>
          </w:p>
        </w:tc>
      </w:tr>
      <w:tr w14:paraId="35F41361">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52C5E6D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7C5B71AD">
            <w:pPr>
              <w:widowControl/>
              <w:spacing w:after="34" w:line="34" w:lineRule="atLeast"/>
              <w:jc w:val="left"/>
              <w:rPr>
                <w:rFonts w:ascii="仿宋" w:hAnsi="仿宋" w:eastAsia="仿宋" w:cs="仿宋"/>
                <w:kern w:val="0"/>
                <w:sz w:val="24"/>
                <w:szCs w:val="24"/>
              </w:rPr>
            </w:pPr>
            <w:r>
              <w:rPr>
                <w:rFonts w:ascii="仿宋" w:hAnsi="仿宋" w:eastAsia="仿宋" w:cs="仿宋"/>
              </w:rPr>
              <w:t>中方县袁家镇小学</w:t>
            </w:r>
            <w:r>
              <w:rPr>
                <w:rFonts w:hint="eastAsia" w:ascii="仿宋" w:hAnsi="仿宋" w:eastAsia="仿宋" w:cs="仿宋"/>
                <w:kern w:val="0"/>
                <w:szCs w:val="21"/>
              </w:rPr>
              <w:t>没有国有资本经营预算财政拨款支出，故本表无数据。</w:t>
            </w:r>
          </w:p>
        </w:tc>
      </w:tr>
    </w:tbl>
    <w:p w14:paraId="7B085623">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5E1FB233">
      <w:pPr>
        <w:pStyle w:val="10"/>
        <w:rPr>
          <w:sz w:val="72"/>
          <w:szCs w:val="72"/>
        </w:rPr>
      </w:pPr>
    </w:p>
    <w:p w14:paraId="730EF884">
      <w:pPr>
        <w:pStyle w:val="10"/>
        <w:rPr>
          <w:sz w:val="72"/>
          <w:szCs w:val="72"/>
        </w:rPr>
      </w:pPr>
    </w:p>
    <w:p w14:paraId="4F9293FC">
      <w:pPr>
        <w:pStyle w:val="10"/>
        <w:rPr>
          <w:sz w:val="72"/>
          <w:szCs w:val="72"/>
        </w:rPr>
      </w:pPr>
    </w:p>
    <w:p w14:paraId="1C974E92">
      <w:pPr>
        <w:pStyle w:val="10"/>
        <w:rPr>
          <w:sz w:val="72"/>
          <w:szCs w:val="72"/>
        </w:rPr>
      </w:pPr>
    </w:p>
    <w:p w14:paraId="7AD635C2">
      <w:pPr>
        <w:pStyle w:val="10"/>
        <w:jc w:val="center"/>
        <w:rPr>
          <w:sz w:val="72"/>
          <w:szCs w:val="72"/>
        </w:rPr>
      </w:pPr>
    </w:p>
    <w:p w14:paraId="37646B6A">
      <w:pPr>
        <w:pStyle w:val="10"/>
        <w:jc w:val="center"/>
        <w:rPr>
          <w:rFonts w:ascii="仿宋" w:hAnsi="仿宋" w:eastAsia="仿宋" w:cs="仿宋"/>
          <w:b/>
          <w:bCs/>
          <w:sz w:val="72"/>
          <w:szCs w:val="72"/>
        </w:rPr>
      </w:pPr>
    </w:p>
    <w:p w14:paraId="0C9D7AEA">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19487F21">
      <w:pPr>
        <w:pStyle w:val="10"/>
        <w:jc w:val="center"/>
        <w:rPr>
          <w:rFonts w:ascii="仿宋" w:hAnsi="仿宋" w:eastAsia="仿宋" w:cs="仿宋"/>
          <w:b/>
          <w:bCs/>
          <w:sz w:val="52"/>
          <w:szCs w:val="52"/>
        </w:rPr>
      </w:pPr>
    </w:p>
    <w:p w14:paraId="7BB406B5">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1076D82C">
      <w:pPr>
        <w:widowControl/>
        <w:jc w:val="left"/>
        <w:rPr>
          <w:rFonts w:ascii="黑体" w:eastAsia="黑体" w:cs="黑体"/>
          <w:color w:val="000000"/>
          <w:kern w:val="0"/>
          <w:sz w:val="70"/>
          <w:szCs w:val="70"/>
        </w:rPr>
      </w:pPr>
      <w:r>
        <w:rPr>
          <w:sz w:val="70"/>
          <w:szCs w:val="70"/>
        </w:rPr>
        <w:br w:type="page"/>
      </w:r>
    </w:p>
    <w:p w14:paraId="10193FE4">
      <w:pPr>
        <w:pStyle w:val="10"/>
        <w:rPr>
          <w:rFonts w:asciiTheme="minorEastAsia" w:hAnsiTheme="minorEastAsia" w:eastAsiaTheme="minorEastAsia"/>
          <w:sz w:val="32"/>
          <w:szCs w:val="32"/>
        </w:rPr>
      </w:pPr>
    </w:p>
    <w:p w14:paraId="4548419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4011706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2020年度收入总计518.63万元，与上年相比</w:t>
      </w:r>
      <w:r>
        <w:rPr>
          <w:rFonts w:hint="eastAsia" w:ascii="仿宋" w:hAnsi="仿宋" w:eastAsia="仿宋" w:cs="仿宋"/>
        </w:rPr>
        <w:t>减少61.21</w:t>
      </w:r>
      <w:r>
        <w:rPr>
          <w:rFonts w:ascii="仿宋" w:hAnsi="仿宋" w:eastAsia="仿宋" w:cs="仿宋"/>
        </w:rPr>
        <w:t>万元，</w:t>
      </w:r>
      <w:r>
        <w:rPr>
          <w:rFonts w:hint="eastAsia" w:ascii="仿宋" w:hAnsi="仿宋" w:eastAsia="仿宋" w:cs="仿宋"/>
        </w:rPr>
        <w:t>减少11.80%。</w:t>
      </w:r>
      <w:r>
        <w:rPr>
          <w:rFonts w:ascii="仿宋" w:hAnsi="仿宋" w:eastAsia="仿宋" w:cs="仿宋"/>
        </w:rPr>
        <w:t>主要是因为</w:t>
      </w:r>
      <w:r>
        <w:rPr>
          <w:rFonts w:hint="eastAsia" w:ascii="仿宋" w:hAnsi="仿宋" w:eastAsia="仿宋" w:cs="仿宋"/>
        </w:rPr>
        <w:t>人员减少，造成财政收</w:t>
      </w:r>
      <w:r>
        <w:rPr>
          <w:rFonts w:hint="eastAsia" w:ascii="仿宋" w:hAnsi="仿宋" w:eastAsia="仿宋" w:cs="仿宋"/>
          <w:lang w:val="en-US" w:eastAsia="zh-CN"/>
        </w:rPr>
        <w:t>入</w:t>
      </w:r>
      <w:r>
        <w:rPr>
          <w:rFonts w:hint="eastAsia" w:ascii="仿宋" w:hAnsi="仿宋" w:eastAsia="仿宋" w:cs="仿宋"/>
        </w:rPr>
        <w:t>减少</w:t>
      </w:r>
      <w:r>
        <w:rPr>
          <w:rFonts w:ascii="仿宋" w:hAnsi="仿宋" w:eastAsia="仿宋" w:cs="仿宋"/>
        </w:rPr>
        <w:t>。支出总计518.63万元，与上年相比</w:t>
      </w:r>
      <w:r>
        <w:rPr>
          <w:rFonts w:hint="eastAsia" w:ascii="仿宋" w:hAnsi="仿宋" w:eastAsia="仿宋" w:cs="仿宋"/>
        </w:rPr>
        <w:t>减少61.21</w:t>
      </w:r>
      <w:r>
        <w:rPr>
          <w:rFonts w:ascii="仿宋" w:hAnsi="仿宋" w:eastAsia="仿宋" w:cs="仿宋"/>
        </w:rPr>
        <w:t>万元，</w:t>
      </w:r>
      <w:r>
        <w:rPr>
          <w:rFonts w:hint="eastAsia" w:ascii="仿宋" w:hAnsi="仿宋" w:eastAsia="仿宋" w:cs="仿宋"/>
        </w:rPr>
        <w:t>减少11.80%。</w:t>
      </w:r>
      <w:r>
        <w:rPr>
          <w:rFonts w:ascii="仿宋" w:hAnsi="仿宋" w:eastAsia="仿宋" w:cs="仿宋"/>
        </w:rPr>
        <w:t>主要是因为</w:t>
      </w:r>
      <w:r>
        <w:rPr>
          <w:rFonts w:hint="eastAsia" w:ascii="仿宋" w:hAnsi="仿宋" w:eastAsia="仿宋" w:cs="仿宋"/>
        </w:rPr>
        <w:t>人员减少，造成</w:t>
      </w:r>
      <w:r>
        <w:rPr>
          <w:rFonts w:hint="eastAsia" w:ascii="仿宋" w:hAnsi="仿宋" w:eastAsia="仿宋" w:cs="仿宋"/>
          <w:lang w:val="en-US" w:eastAsia="zh-CN"/>
        </w:rPr>
        <w:t>经费支出</w:t>
      </w:r>
      <w:r>
        <w:rPr>
          <w:rFonts w:hint="eastAsia" w:ascii="仿宋" w:hAnsi="仿宋" w:eastAsia="仿宋" w:cs="仿宋"/>
        </w:rPr>
        <w:t>减少</w:t>
      </w:r>
      <w:r>
        <w:rPr>
          <w:rFonts w:ascii="仿宋" w:hAnsi="仿宋" w:eastAsia="仿宋" w:cs="仿宋"/>
        </w:rPr>
        <w:t>。</w:t>
      </w:r>
    </w:p>
    <w:p w14:paraId="2BB5C60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782733C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本年收入合计518.63万元，其中：财政拨款收入518.63万元，占100%；上级补助收入0万元，占0%；事业收入0万元，占0%；经营收入0万元，占0%；附属单位上缴收入0万元，占0%；其他收入0万元，占0%。</w:t>
      </w:r>
    </w:p>
    <w:p w14:paraId="65D14DAE">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cstate="print"/>
                    <a:stretch>
                      <a:fillRect/>
                    </a:stretch>
                  </pic:blipFill>
                  <pic:spPr>
                    <a:xfrm>
                      <a:off x="0" y="0"/>
                      <a:ext cx="6143625" cy="3429000"/>
                    </a:xfrm>
                    <a:prstGeom prst="rect">
                      <a:avLst/>
                    </a:prstGeom>
                  </pic:spPr>
                </pic:pic>
              </a:graphicData>
            </a:graphic>
          </wp:inline>
        </w:drawing>
      </w:r>
    </w:p>
    <w:p w14:paraId="7D4F1A4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63EB571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本年支出合计518.63万元，其中：基本支出518.63万元，占100%；项目支出0万元，占0%；上缴上级支出0万元，占0%；经营支出0万元，占0%；对附属单位补助支出0万元，占0%。</w:t>
      </w:r>
    </w:p>
    <w:p w14:paraId="1EAF443A">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cstate="print"/>
                    <a:stretch>
                      <a:fillRect/>
                    </a:stretch>
                  </pic:blipFill>
                  <pic:spPr>
                    <a:xfrm>
                      <a:off x="0" y="0"/>
                      <a:ext cx="6143625" cy="3429000"/>
                    </a:xfrm>
                    <a:prstGeom prst="rect">
                      <a:avLst/>
                    </a:prstGeom>
                  </pic:spPr>
                </pic:pic>
              </a:graphicData>
            </a:graphic>
          </wp:inline>
        </w:drawing>
      </w:r>
    </w:p>
    <w:p w14:paraId="15B58E6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28E5A82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2020年度财政拨款收入总计518.63万元，与上年相比</w:t>
      </w:r>
      <w:r>
        <w:rPr>
          <w:rFonts w:hint="eastAsia" w:ascii="仿宋" w:hAnsi="仿宋" w:eastAsia="仿宋" w:cs="仿宋"/>
        </w:rPr>
        <w:t>减少61.21</w:t>
      </w:r>
      <w:r>
        <w:rPr>
          <w:rFonts w:ascii="仿宋" w:hAnsi="仿宋" w:eastAsia="仿宋" w:cs="仿宋"/>
        </w:rPr>
        <w:t>万元，</w:t>
      </w:r>
      <w:r>
        <w:rPr>
          <w:rFonts w:hint="eastAsia" w:ascii="仿宋" w:hAnsi="仿宋" w:eastAsia="仿宋" w:cs="仿宋"/>
        </w:rPr>
        <w:t>减少11.80%。</w:t>
      </w:r>
      <w:r>
        <w:rPr>
          <w:rFonts w:ascii="仿宋" w:hAnsi="仿宋" w:eastAsia="仿宋" w:cs="仿宋"/>
        </w:rPr>
        <w:t>主要是因为</w:t>
      </w:r>
      <w:r>
        <w:rPr>
          <w:rFonts w:hint="eastAsia" w:ascii="仿宋" w:hAnsi="仿宋" w:eastAsia="仿宋" w:cs="仿宋"/>
        </w:rPr>
        <w:t>人员减少，造成财政收</w:t>
      </w:r>
      <w:r>
        <w:rPr>
          <w:rFonts w:hint="eastAsia" w:ascii="仿宋" w:hAnsi="仿宋" w:eastAsia="仿宋" w:cs="仿宋"/>
          <w:lang w:val="en-US" w:eastAsia="zh-CN"/>
        </w:rPr>
        <w:t>入</w:t>
      </w:r>
      <w:r>
        <w:rPr>
          <w:rFonts w:hint="eastAsia" w:ascii="仿宋" w:hAnsi="仿宋" w:eastAsia="仿宋" w:cs="仿宋"/>
        </w:rPr>
        <w:t>减少</w:t>
      </w:r>
      <w:r>
        <w:rPr>
          <w:rFonts w:ascii="仿宋" w:hAnsi="仿宋" w:eastAsia="仿宋" w:cs="仿宋"/>
        </w:rPr>
        <w:t>。支出总计518.63万元，与上年相比</w:t>
      </w:r>
      <w:r>
        <w:rPr>
          <w:rFonts w:hint="eastAsia" w:ascii="仿宋" w:hAnsi="仿宋" w:eastAsia="仿宋" w:cs="仿宋"/>
        </w:rPr>
        <w:t>减少61.21</w:t>
      </w:r>
      <w:r>
        <w:rPr>
          <w:rFonts w:ascii="仿宋" w:hAnsi="仿宋" w:eastAsia="仿宋" w:cs="仿宋"/>
        </w:rPr>
        <w:t>万元，</w:t>
      </w:r>
      <w:r>
        <w:rPr>
          <w:rFonts w:hint="eastAsia" w:ascii="仿宋" w:hAnsi="仿宋" w:eastAsia="仿宋" w:cs="仿宋"/>
        </w:rPr>
        <w:t>减少11.80%。</w:t>
      </w:r>
      <w:r>
        <w:rPr>
          <w:rFonts w:ascii="仿宋" w:hAnsi="仿宋" w:eastAsia="仿宋" w:cs="仿宋"/>
        </w:rPr>
        <w:t>主要是因为</w:t>
      </w:r>
      <w:r>
        <w:rPr>
          <w:rFonts w:hint="eastAsia" w:ascii="仿宋" w:hAnsi="仿宋" w:eastAsia="仿宋" w:cs="仿宋"/>
        </w:rPr>
        <w:t>人员减少，造成</w:t>
      </w:r>
      <w:r>
        <w:rPr>
          <w:rFonts w:hint="eastAsia" w:ascii="仿宋" w:hAnsi="仿宋" w:eastAsia="仿宋" w:cs="仿宋"/>
          <w:lang w:val="en-US" w:eastAsia="zh-CN"/>
        </w:rPr>
        <w:t>经费支出</w:t>
      </w:r>
      <w:r>
        <w:rPr>
          <w:rFonts w:hint="eastAsia" w:ascii="仿宋" w:hAnsi="仿宋" w:eastAsia="仿宋" w:cs="仿宋"/>
        </w:rPr>
        <w:t>减少</w:t>
      </w:r>
      <w:r>
        <w:rPr>
          <w:rFonts w:ascii="仿宋" w:hAnsi="仿宋" w:eastAsia="仿宋" w:cs="仿宋"/>
        </w:rPr>
        <w:t>。</w:t>
      </w:r>
    </w:p>
    <w:p w14:paraId="184D386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42F9B60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3EE26B2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135B024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w:t>
      </w:r>
      <w:r>
        <w:rPr>
          <w:rFonts w:hint="eastAsia" w:ascii="仿宋" w:hAnsi="仿宋" w:eastAsia="仿宋" w:cs="仿宋"/>
        </w:rPr>
        <w:t>518.63</w:t>
      </w:r>
      <w:r>
        <w:rPr>
          <w:rFonts w:ascii="仿宋" w:hAnsi="仿宋" w:eastAsia="仿宋" w:cs="仿宋"/>
        </w:rPr>
        <w:t>万元，占本年支出合计的</w:t>
      </w:r>
      <w:r>
        <w:rPr>
          <w:rFonts w:hint="eastAsia" w:ascii="仿宋" w:hAnsi="仿宋" w:eastAsia="仿宋" w:cs="仿宋"/>
        </w:rPr>
        <w:t>100</w:t>
      </w:r>
      <w:r>
        <w:rPr>
          <w:rFonts w:ascii="仿宋" w:hAnsi="仿宋" w:eastAsia="仿宋" w:cs="仿宋"/>
        </w:rPr>
        <w:t>%，与上年相比，财政拨款支出</w:t>
      </w:r>
      <w:r>
        <w:rPr>
          <w:rFonts w:hint="eastAsia" w:ascii="仿宋" w:hAnsi="仿宋" w:eastAsia="仿宋" w:cs="仿宋"/>
        </w:rPr>
        <w:t>减少61.21</w:t>
      </w:r>
      <w:r>
        <w:rPr>
          <w:rFonts w:ascii="仿宋" w:hAnsi="仿宋" w:eastAsia="仿宋" w:cs="仿宋"/>
        </w:rPr>
        <w:t>万元，</w:t>
      </w:r>
      <w:r>
        <w:rPr>
          <w:rFonts w:hint="eastAsia" w:ascii="仿宋" w:hAnsi="仿宋" w:eastAsia="仿宋" w:cs="仿宋"/>
        </w:rPr>
        <w:t>减少11.80%</w:t>
      </w:r>
      <w:r>
        <w:rPr>
          <w:rFonts w:ascii="仿宋" w:hAnsi="仿宋" w:eastAsia="仿宋" w:cs="仿宋"/>
        </w:rPr>
        <w:t>。</w:t>
      </w:r>
      <w:r>
        <w:rPr>
          <w:rFonts w:hint="eastAsia" w:ascii="仿宋" w:hAnsi="仿宋" w:eastAsia="仿宋" w:cs="仿宋"/>
        </w:rPr>
        <w:t>主要是人员减少，造成财政支出减少。</w:t>
      </w:r>
    </w:p>
    <w:p w14:paraId="18684A5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32B3EAD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2020年度财政拨款支出515.51万元，主要用于以下方面：教育支出（类）515.51万元，占100%。</w:t>
      </w:r>
    </w:p>
    <w:p w14:paraId="2783910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446224A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2020年度财政拨款支出年初预算数为493.97万元，支出决算数为515.51万元，完成年初预算的104.36%，其中：</w:t>
      </w:r>
    </w:p>
    <w:p w14:paraId="604CEE4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5F472DA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年初预算为5.28万元，支出决算为5.28万元，完成年初预算的100%。</w:t>
      </w:r>
    </w:p>
    <w:p w14:paraId="4A59F5E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1CCFAAB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年初预算为488.67万元，支出决算为509.98万元，完成年初预算的104.36%，决算数大于预算数的主要原因是：公用经费计入决算数据，而未计入预算数据。</w:t>
      </w:r>
    </w:p>
    <w:p w14:paraId="5E99882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3、教育支出（类）普通教育（款）其他普通教育支出（项）。</w:t>
      </w:r>
    </w:p>
    <w:p w14:paraId="555C1DB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年初预算为0.25万元，支出决算为0.25万元，完成年初预算的100%。</w:t>
      </w:r>
    </w:p>
    <w:p w14:paraId="480618A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679DDAE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515.51万元，其中：人员经费471.42万元，占基本支出的91.45%，主要包括：基本工资、津贴补贴、机关事业单位基本养老保险缴费、职工基本医疗保险缴费、其他社会保障缴费、其他工资福利支出、退休费、抚恤金、生活补助、助学金、奖励金；公用经费44.09万元，占基本支出的8.55%，主要包括：办公费、印刷费、电费、邮电费、物业管理费、差旅费、维修（护）费、会议费、培训费、公务接待费、专用材料费、劳务费、工会经费、其他交通费用、其他商品和服务支出。</w:t>
      </w:r>
    </w:p>
    <w:p w14:paraId="44F85C8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2735013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2DE4445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“三公”经费财政拨款支出预算为0.15万元，支出决算为0.15万元，完成预算的100%，其中：因公出国（境）费支出预算为0万元，支出决算为0万元，与本年预算数相同，与上年决算数相同。</w:t>
      </w:r>
    </w:p>
    <w:p w14:paraId="5618867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公务接待费支出预算为0.15万元，支出决算为0.15万元，与本年预算数相同，与上年相比增加0.15万元，去年决算数为0万元，无法计算增减比率，增长的主要原因是公用经费未计入预算数据。</w:t>
      </w:r>
    </w:p>
    <w:p w14:paraId="4746A95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7E440D4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48CC25E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2020年度“三公”经费财政拨款支出决算中，公务接待费支出决算0.15万元，占100%，因公出国（境）费支出决算0万元，占0%，公务用车购置费及运行维护费支出决算0万元，占0%。其中：</w:t>
      </w:r>
    </w:p>
    <w:p w14:paraId="6092917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375482B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2、公务接待费支出决算为0.15万元，全年共接待来访团组3个，来宾55人次，主要是接待教育教学活动（水平测试）人员用餐；学校学生参加县级举办运动会、文艺汇演等教学活动用餐。</w:t>
      </w:r>
    </w:p>
    <w:p w14:paraId="31BF80A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1CED59B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104FAAA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2020年度政府性基金预算财政拨款收入3.13万元；年初结转和结余0万元；支出3.13万元，其中基本支出3.13万元，项目支出0万元；年末结转和结余0万元。</w:t>
      </w:r>
    </w:p>
    <w:p w14:paraId="27F1D44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4F9E61C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6880FCF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3230B53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0.18万元，用于召开学校开展“六一”儿童节活动经费会议，人数458人，内容为庆祝“六一”儿童节；开支培训费1.08万元，用于开展教育教学教研培训，人数39人，内容为各科教师教学研讨会、参加“国培”培训、教师信息技术提升集中培训、参加项目县级“送教下乡”培训等；未举办节庆、晚会、论坛、赛事等活动。</w:t>
      </w:r>
    </w:p>
    <w:p w14:paraId="1ABC091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239C0DC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1759A8E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1EF6F43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7C2EC3E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0BA8D71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本部门没有开展预算绩效评价工作。</w:t>
      </w:r>
    </w:p>
    <w:p w14:paraId="426DEFBB">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78732961">
      <w:pPr>
        <w:pStyle w:val="10"/>
        <w:jc w:val="both"/>
        <w:rPr>
          <w:sz w:val="72"/>
          <w:szCs w:val="72"/>
        </w:rPr>
      </w:pPr>
    </w:p>
    <w:p w14:paraId="72B0E6A4">
      <w:pPr>
        <w:pStyle w:val="10"/>
        <w:jc w:val="both"/>
        <w:rPr>
          <w:sz w:val="72"/>
          <w:szCs w:val="72"/>
        </w:rPr>
      </w:pPr>
    </w:p>
    <w:p w14:paraId="0DC3D18A">
      <w:pPr>
        <w:pStyle w:val="10"/>
        <w:jc w:val="center"/>
        <w:rPr>
          <w:rFonts w:ascii="仿宋" w:hAnsi="仿宋" w:eastAsia="仿宋" w:cs="仿宋"/>
          <w:b/>
          <w:bCs/>
          <w:sz w:val="72"/>
          <w:szCs w:val="72"/>
        </w:rPr>
      </w:pPr>
    </w:p>
    <w:p w14:paraId="5B521836">
      <w:pPr>
        <w:pStyle w:val="10"/>
        <w:jc w:val="center"/>
        <w:rPr>
          <w:rFonts w:ascii="仿宋" w:hAnsi="仿宋" w:eastAsia="仿宋" w:cs="仿宋"/>
          <w:b/>
          <w:bCs/>
          <w:sz w:val="72"/>
          <w:szCs w:val="72"/>
        </w:rPr>
      </w:pPr>
    </w:p>
    <w:p w14:paraId="316BB846">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17B78AB1">
      <w:pPr>
        <w:jc w:val="center"/>
        <w:rPr>
          <w:rFonts w:ascii="仿宋" w:hAnsi="仿宋" w:eastAsia="仿宋" w:cs="仿宋"/>
          <w:b/>
          <w:bCs/>
          <w:color w:val="000000"/>
          <w:kern w:val="0"/>
          <w:sz w:val="52"/>
          <w:szCs w:val="52"/>
        </w:rPr>
      </w:pPr>
    </w:p>
    <w:p w14:paraId="64C62DEE">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4FD85C2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4CF6DAA">
      <w:pPr>
        <w:ind w:firstLine="640" w:firstLineChars="200"/>
        <w:jc w:val="left"/>
        <w:rPr>
          <w:rFonts w:cs="黑体" w:asciiTheme="minorEastAsia" w:hAnsiTheme="minorEastAsia"/>
          <w:color w:val="000000"/>
          <w:kern w:val="0"/>
          <w:sz w:val="32"/>
          <w:szCs w:val="32"/>
        </w:rPr>
      </w:pPr>
    </w:p>
    <w:p w14:paraId="3FD97D8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6EC82F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B492B7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710A787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409E658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36AA7BA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1D18668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536FEA8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3759D43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2C5F7AA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6DD2891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B63354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w:t>
      </w:r>
      <w:bookmarkStart w:id="3" w:name="_GoBack"/>
      <w:bookmarkEnd w:id="3"/>
      <w:r>
        <w:rPr>
          <w:rFonts w:hint="eastAsia" w:ascii="仿宋" w:hAnsi="仿宋" w:eastAsia="仿宋" w:cs="仿宋"/>
          <w:color w:val="000000"/>
          <w:kern w:val="0"/>
          <w:sz w:val="32"/>
          <w:szCs w:val="32"/>
        </w:rPr>
        <w:t>为完成特定的工作任务和事业发展目标所发生的支出。</w:t>
      </w:r>
    </w:p>
    <w:p w14:paraId="1D51E6C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38C6A28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C241AE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6FE7E12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6BF9A3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F14619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1CC3F6A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5A68FB9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23B85C2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E96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17686">
    <w:pPr>
      <w:pStyle w:val="5"/>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3C0A9253">
                <w:pPr>
                  <w:pStyle w:val="5"/>
                </w:pPr>
                <w:r>
                  <w:fldChar w:fldCharType="begin"/>
                </w:r>
                <w:r>
                  <w:instrText xml:space="preserve"> PAGE  \* MERGEFORMAT </w:instrText>
                </w:r>
                <w:r>
                  <w:fldChar w:fldCharType="separate"/>
                </w:r>
                <w:r>
                  <w:t>- 16 -</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9A30E">
    <w:pPr>
      <w:pStyle w:val="5"/>
      <w:jc w:val="center"/>
      <w:rPr>
        <w:rFonts w:ascii="黑体" w:hAnsi="黑体" w:eastAsia="黑体" w:cs="黑体"/>
      </w:rPr>
    </w:pPr>
    <w:r>
      <w:rPr>
        <w:rFonts w:ascii="黑体" w:hAnsi="黑体" w:eastAsia="黑体" w:cs="黑体"/>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E2306F8">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- 18 -</w:t>
                </w:r>
                <w:r>
                  <w:rPr>
                    <w:rFonts w:hint="eastAsia" w:ascii="黑体" w:hAnsi="黑体" w:eastAsia="黑体" w:cs="黑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FAF8F">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gzMGRlNjViMzdkNzg4ODhmMTQ5NTk2YWFhMDY5ODkifQ=="/>
  </w:docVars>
  <w:rsids>
    <w:rsidRoot w:val="73D72D54"/>
    <w:rsid w:val="00034B45"/>
    <w:rsid w:val="00087E07"/>
    <w:rsid w:val="000A4A40"/>
    <w:rsid w:val="00112995"/>
    <w:rsid w:val="00250064"/>
    <w:rsid w:val="005C6637"/>
    <w:rsid w:val="00600048"/>
    <w:rsid w:val="008F49F2"/>
    <w:rsid w:val="00A57004"/>
    <w:rsid w:val="00D64046"/>
    <w:rsid w:val="00EF3870"/>
    <w:rsid w:val="00F532F4"/>
    <w:rsid w:val="00FE7D4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465354"/>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6FF4585"/>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D9EF3515"/>
    <w:rsid w:val="EE9B4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7010</Words>
  <Characters>8297</Characters>
  <Lines>72</Lines>
  <Paragraphs>20</Paragraphs>
  <TotalTime>2</TotalTime>
  <ScaleCrop>false</ScaleCrop>
  <LinksUpToDate>false</LinksUpToDate>
  <CharactersWithSpaces>8567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2026-07-08T09:40:28Z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