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259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2DE400FF">
            <w:pPr>
              <w:pStyle w:val="3"/>
              <w:spacing w:after="34" w:line="34" w:lineRule="atLeast"/>
              <w:rPr>
                <w:rFonts w:ascii="仿宋" w:hAnsi="仿宋" w:eastAsia="仿宋" w:cs="仿宋"/>
                <w:b/>
                <w:bCs/>
                <w:color w:val="FF0000"/>
                <w:sz w:val="22"/>
                <w:szCs w:val="22"/>
              </w:rPr>
            </w:pPr>
          </w:p>
        </w:tc>
      </w:tr>
      <w:tr w14:paraId="79D7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0F73D0DC">
            <w:pPr>
              <w:pStyle w:val="9"/>
              <w:jc w:val="center"/>
              <w:rPr>
                <w:rFonts w:ascii="宋体" w:hAnsi="宋体" w:eastAsia="宋体" w:cs="宋体"/>
                <w:b/>
                <w:bCs/>
                <w:sz w:val="52"/>
                <w:szCs w:val="52"/>
              </w:rPr>
            </w:pPr>
            <w:r>
              <w:rPr>
                <w:rFonts w:hint="eastAsia" w:ascii="宋体" w:hAnsi="宋体" w:eastAsia="宋体" w:cs="宋体"/>
                <w:b/>
                <w:bCs/>
                <w:sz w:val="52"/>
                <w:szCs w:val="52"/>
              </w:rPr>
              <w:t>2020年度</w:t>
            </w:r>
          </w:p>
          <w:p w14:paraId="51E9A43A">
            <w:pPr>
              <w:pStyle w:val="9"/>
              <w:jc w:val="center"/>
              <w:rPr>
                <w:rFonts w:ascii="宋体" w:hAnsi="宋体" w:eastAsia="宋体" w:cs="宋体"/>
                <w:b/>
                <w:bCs/>
                <w:sz w:val="52"/>
                <w:szCs w:val="52"/>
              </w:rPr>
            </w:pPr>
            <w:r>
              <w:rPr>
                <w:rFonts w:ascii="宋体" w:hAnsi="宋体" w:eastAsia="宋体" w:cs="宋体"/>
                <w:b/>
                <w:bCs/>
                <w:sz w:val="52"/>
                <w:szCs w:val="52"/>
              </w:rPr>
              <w:t>中方县桐木镇中心小学</w:t>
            </w:r>
            <w:r>
              <w:rPr>
                <w:rFonts w:ascii="宋体" w:hAnsi="宋体" w:eastAsia="宋体" w:cs="宋体"/>
                <w:b/>
                <w:sz w:val="52"/>
              </w:rPr>
              <w:t>单位</w:t>
            </w:r>
            <w:r>
              <w:rPr>
                <w:rFonts w:hint="eastAsia" w:ascii="宋体" w:hAnsi="宋体" w:eastAsia="宋体" w:cs="宋体"/>
                <w:b/>
                <w:bCs/>
                <w:sz w:val="52"/>
                <w:szCs w:val="52"/>
              </w:rPr>
              <w:t>决算</w:t>
            </w:r>
          </w:p>
          <w:p w14:paraId="13649007">
            <w:pPr>
              <w:pStyle w:val="9"/>
              <w:jc w:val="center"/>
              <w:rPr>
                <w:rFonts w:ascii="宋体" w:hAnsi="宋体" w:eastAsia="宋体" w:cs="宋体"/>
                <w:b/>
                <w:bCs/>
                <w:sz w:val="52"/>
                <w:szCs w:val="52"/>
              </w:rPr>
            </w:pPr>
          </w:p>
        </w:tc>
      </w:tr>
      <w:tr w14:paraId="0CE19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1B1E9049">
            <w:pPr>
              <w:pStyle w:val="9"/>
              <w:jc w:val="both"/>
              <w:rPr>
                <w:sz w:val="44"/>
                <w:szCs w:val="44"/>
              </w:rPr>
            </w:pPr>
          </w:p>
        </w:tc>
      </w:tr>
    </w:tbl>
    <w:p w14:paraId="05172B05">
      <w:pPr>
        <w:pStyle w:val="9"/>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10F3D948">
      <w:pPr>
        <w:pStyle w:val="9"/>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2E55366C">
      <w:pPr>
        <w:pStyle w:val="9"/>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中方县桐木镇中心小学单位概况</w:t>
      </w:r>
    </w:p>
    <w:p w14:paraId="14EFE445">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14B15424">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3E3E4718">
      <w:pPr>
        <w:pStyle w:val="9"/>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3CAB313F">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3623C40B">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5823BA61">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5604B804">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7A2827AC">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54936620">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0F7017C5">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54DAEACF">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3EB0751B">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527BB581">
      <w:pPr>
        <w:pStyle w:val="9"/>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092C80BF">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15594BA0">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3AA5ACCC">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179C0BE7">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58DA45F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3AFE083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03DBEB4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2FBBECC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407BD39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15160673">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69291A6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4F8B046">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1E6D22C7">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754BD3CB">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14B54553">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3323AE09">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39F5AFCD">
      <w:pPr>
        <w:jc w:val="center"/>
        <w:rPr>
          <w:sz w:val="72"/>
          <w:szCs w:val="72"/>
        </w:rPr>
      </w:pPr>
    </w:p>
    <w:p w14:paraId="2AFA24B9">
      <w:pPr>
        <w:jc w:val="center"/>
        <w:rPr>
          <w:sz w:val="72"/>
          <w:szCs w:val="72"/>
        </w:rPr>
      </w:pPr>
    </w:p>
    <w:p w14:paraId="05587CC7">
      <w:pPr>
        <w:jc w:val="center"/>
        <w:rPr>
          <w:sz w:val="72"/>
          <w:szCs w:val="72"/>
        </w:rPr>
      </w:pPr>
    </w:p>
    <w:p w14:paraId="355FACC0">
      <w:pPr>
        <w:jc w:val="center"/>
        <w:rPr>
          <w:sz w:val="72"/>
          <w:szCs w:val="72"/>
        </w:rPr>
      </w:pPr>
    </w:p>
    <w:p w14:paraId="76355096">
      <w:pPr>
        <w:jc w:val="center"/>
        <w:rPr>
          <w:sz w:val="72"/>
          <w:szCs w:val="72"/>
        </w:rPr>
      </w:pPr>
    </w:p>
    <w:p w14:paraId="5B115D8D">
      <w:pPr>
        <w:pStyle w:val="9"/>
        <w:jc w:val="center"/>
        <w:rPr>
          <w:rFonts w:ascii="仿宋" w:hAnsi="仿宋" w:eastAsia="仿宋" w:cs="仿宋"/>
          <w:b/>
          <w:bCs/>
          <w:sz w:val="52"/>
          <w:szCs w:val="52"/>
        </w:rPr>
      </w:pPr>
      <w:r>
        <w:rPr>
          <w:rFonts w:hint="eastAsia" w:ascii="仿宋" w:hAnsi="仿宋" w:eastAsia="仿宋" w:cs="仿宋"/>
          <w:b/>
          <w:bCs/>
          <w:sz w:val="52"/>
          <w:szCs w:val="52"/>
        </w:rPr>
        <w:t>第一部分</w:t>
      </w:r>
    </w:p>
    <w:p w14:paraId="42E6C07C">
      <w:pPr>
        <w:pStyle w:val="9"/>
        <w:jc w:val="center"/>
        <w:rPr>
          <w:rFonts w:ascii="仿宋" w:hAnsi="仿宋" w:eastAsia="仿宋" w:cs="仿宋"/>
          <w:b/>
          <w:bCs/>
          <w:sz w:val="52"/>
          <w:szCs w:val="52"/>
        </w:rPr>
      </w:pPr>
    </w:p>
    <w:p w14:paraId="4C4D3289">
      <w:pPr>
        <w:pStyle w:val="9"/>
        <w:jc w:val="center"/>
        <w:rPr>
          <w:rFonts w:ascii="仿宋" w:hAnsi="仿宋" w:eastAsia="仿宋" w:cs="仿宋"/>
          <w:b/>
          <w:bCs/>
          <w:sz w:val="52"/>
          <w:szCs w:val="52"/>
        </w:rPr>
      </w:pPr>
      <w:r>
        <w:rPr>
          <w:rFonts w:hint="eastAsia" w:ascii="仿宋" w:hAnsi="仿宋" w:eastAsia="仿宋" w:cs="仿宋"/>
          <w:b/>
          <w:bCs/>
          <w:sz w:val="52"/>
          <w:szCs w:val="52"/>
        </w:rPr>
        <w:t>中方县桐木镇中心小学</w:t>
      </w:r>
    </w:p>
    <w:p w14:paraId="5DF6F8E3">
      <w:pPr>
        <w:pStyle w:val="9"/>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03964573">
      <w:pPr>
        <w:rPr>
          <w:rFonts w:ascii="黑体" w:hAnsi="黑体" w:eastAsia="黑体"/>
          <w:sz w:val="32"/>
          <w:szCs w:val="32"/>
        </w:rPr>
      </w:pPr>
      <w:r>
        <w:rPr>
          <w:rFonts w:ascii="黑体" w:hAnsi="黑体" w:eastAsia="黑体"/>
          <w:sz w:val="32"/>
          <w:szCs w:val="32"/>
        </w:rPr>
        <w:br w:type="page"/>
      </w:r>
    </w:p>
    <w:p w14:paraId="782214E5">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72FD586D">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1、全面负责学校工作，认真贯彻落实党和国家 的方针、政策，正确执行上级主管部门的决议和指示，全面实施素质教育，培养德、智、体、美、劳等方面全面发展的社会主义建设者和接班人。</w:t>
      </w:r>
    </w:p>
    <w:p w14:paraId="335B3D5B">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2、根据教育规律、社会要求和学校实际，组织制定学校发展的远景规划、近期目标、学年和学期各项工作计划以及各项工作指标并组织实施。</w:t>
      </w:r>
    </w:p>
    <w:p w14:paraId="64B5E40B">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3、管理本单位学前教育、基础教育等工作，指导本单位各类教育的教育教学改革和研究。</w:t>
      </w:r>
    </w:p>
    <w:p w14:paraId="3A613339">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 配合县、镇人民政府制定符合党的教育方针和国家教育法律法规以及本校的教育发展规划和学校布局调整规划，并抓好组织实施和落实工作。</w:t>
      </w:r>
    </w:p>
    <w:p w14:paraId="5AC9ED66">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5、做好小学学历教育及相关的社会服务，促进基础教育发展。</w:t>
      </w:r>
    </w:p>
    <w:p w14:paraId="2268F485">
      <w:pPr>
        <w:jc w:val="left"/>
        <w:rPr>
          <w:rFonts w:ascii="仿宋" w:hAnsi="仿宋" w:eastAsia="仿宋" w:cs="仿宋"/>
          <w:sz w:val="28"/>
          <w:szCs w:val="32"/>
        </w:rPr>
      </w:pPr>
    </w:p>
    <w:p w14:paraId="0E3CF159">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2EAB80B5">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桐木镇中心小学内设机构包括：中方县桐木镇中心小学是全额拨款事业单位，隶属中方县教育局。核定编制78人，事业编制78人，工勤编制0人，实有在职人员78人，退休人员63人。现有正在报废过程中的公务车一台。</w:t>
      </w:r>
    </w:p>
    <w:p w14:paraId="67B3A498">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中方县桐木镇中心小学2020年部门决算汇总公开单位构成包括：中方县桐木镇中心小学只有本级，没有其他预算单位，因此本单位预算仅含本级单位。</w:t>
      </w:r>
    </w:p>
    <w:p w14:paraId="4420E818">
      <w:pPr>
        <w:pStyle w:val="3"/>
        <w:spacing w:line="360" w:lineRule="auto"/>
        <w:ind w:right="481" w:rightChars="229" w:firstLine="640" w:firstLineChars="200"/>
        <w:rPr>
          <w:rFonts w:ascii="仿宋" w:hAnsi="仿宋" w:eastAsia="仿宋" w:cs="仿宋"/>
        </w:rPr>
      </w:pPr>
    </w:p>
    <w:p w14:paraId="1D3F6E07">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6FF27AC6">
      <w:pPr>
        <w:jc w:val="center"/>
        <w:rPr>
          <w:sz w:val="72"/>
          <w:szCs w:val="72"/>
        </w:rPr>
      </w:pPr>
    </w:p>
    <w:p w14:paraId="4EDC4781">
      <w:pPr>
        <w:jc w:val="center"/>
        <w:rPr>
          <w:sz w:val="72"/>
          <w:szCs w:val="72"/>
        </w:rPr>
      </w:pPr>
    </w:p>
    <w:p w14:paraId="6310A4C6">
      <w:pPr>
        <w:jc w:val="center"/>
        <w:rPr>
          <w:sz w:val="72"/>
          <w:szCs w:val="72"/>
        </w:rPr>
      </w:pPr>
    </w:p>
    <w:p w14:paraId="7D16A88D">
      <w:pPr>
        <w:jc w:val="center"/>
        <w:rPr>
          <w:sz w:val="72"/>
          <w:szCs w:val="72"/>
        </w:rPr>
      </w:pPr>
    </w:p>
    <w:p w14:paraId="0A8CAD44">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236B1267">
      <w:pPr>
        <w:jc w:val="center"/>
        <w:rPr>
          <w:rFonts w:ascii="仿宋" w:hAnsi="仿宋" w:eastAsia="仿宋" w:cs="仿宋"/>
          <w:b/>
          <w:bCs/>
          <w:sz w:val="52"/>
          <w:szCs w:val="52"/>
        </w:rPr>
      </w:pPr>
    </w:p>
    <w:p w14:paraId="59CC195D">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3E067622">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79093066">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15F28452">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76A3C815">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2EB91E5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002FD14C">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01EBC279">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中方县桐木镇中心小学</w:t>
            </w:r>
          </w:p>
        </w:tc>
        <w:tc>
          <w:tcPr>
            <w:tcW w:w="8660" w:type="dxa"/>
            <w:gridSpan w:val="4"/>
            <w:tcBorders>
              <w:top w:val="nil"/>
              <w:left w:val="nil"/>
              <w:bottom w:val="single" w:color="auto" w:sz="4" w:space="0"/>
              <w:right w:val="nil"/>
            </w:tcBorders>
            <w:shd w:val="clear" w:color="000000" w:fill="FFFFFF"/>
            <w:noWrap/>
            <w:vAlign w:val="center"/>
          </w:tcPr>
          <w:p w14:paraId="3B7CB372">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C188D5C">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F70FB7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7B0760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3C6A0E31">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FBDAF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3B235A">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7B893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15453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F559AD">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9093A">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6F83122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3FA258">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388BC">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8DB92A">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1F338">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831D15">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870761">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2</w:t>
            </w:r>
          </w:p>
        </w:tc>
      </w:tr>
      <w:tr w14:paraId="0D8F310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940A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302B2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FA78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B3D98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8395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254B4">
            <w:pPr>
              <w:widowControl/>
              <w:snapToGrid w:val="0"/>
              <w:spacing w:after="34" w:line="34" w:lineRule="atLeast"/>
              <w:jc w:val="right"/>
              <w:rPr>
                <w:rFonts w:ascii="仿宋" w:hAnsi="仿宋" w:eastAsia="仿宋" w:cs="仿宋"/>
                <w:kern w:val="0"/>
                <w:sz w:val="22"/>
              </w:rPr>
            </w:pPr>
          </w:p>
        </w:tc>
      </w:tr>
      <w:tr w14:paraId="02D5EC4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56D0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AD1BF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833A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EFACA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ADBCD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1372B">
            <w:pPr>
              <w:widowControl/>
              <w:snapToGrid w:val="0"/>
              <w:spacing w:after="34" w:line="34" w:lineRule="atLeast"/>
              <w:jc w:val="right"/>
              <w:rPr>
                <w:rFonts w:ascii="仿宋" w:hAnsi="仿宋" w:eastAsia="仿宋" w:cs="仿宋"/>
                <w:kern w:val="0"/>
                <w:sz w:val="22"/>
              </w:rPr>
            </w:pPr>
          </w:p>
        </w:tc>
      </w:tr>
      <w:tr w14:paraId="00D17A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B916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C9D7F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570D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18A75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49BBA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E3A4A">
            <w:pPr>
              <w:widowControl/>
              <w:snapToGrid w:val="0"/>
              <w:spacing w:after="34" w:line="34" w:lineRule="atLeast"/>
              <w:jc w:val="right"/>
              <w:rPr>
                <w:rFonts w:ascii="仿宋" w:hAnsi="仿宋" w:eastAsia="仿宋" w:cs="仿宋"/>
                <w:kern w:val="0"/>
                <w:sz w:val="22"/>
              </w:rPr>
            </w:pPr>
          </w:p>
        </w:tc>
      </w:tr>
      <w:tr w14:paraId="13EBB98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2258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E56D8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8636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729C8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E150E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B9700">
            <w:pPr>
              <w:widowControl/>
              <w:snapToGrid w:val="0"/>
              <w:spacing w:after="34" w:line="34" w:lineRule="atLeast"/>
              <w:jc w:val="right"/>
              <w:rPr>
                <w:rFonts w:ascii="仿宋" w:hAnsi="仿宋" w:eastAsia="仿宋" w:cs="仿宋"/>
                <w:kern w:val="0"/>
                <w:sz w:val="22"/>
              </w:rPr>
            </w:pPr>
          </w:p>
        </w:tc>
      </w:tr>
      <w:tr w14:paraId="27F9104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2FB3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CA9F8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6905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5EDDF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16438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27AE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1,003.05</w:t>
            </w:r>
          </w:p>
        </w:tc>
      </w:tr>
      <w:tr w14:paraId="43D419D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DC3E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8DCFD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EDCE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FF8E8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4DBAF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2B36C">
            <w:pPr>
              <w:widowControl/>
              <w:snapToGrid w:val="0"/>
              <w:spacing w:after="34" w:line="34" w:lineRule="atLeast"/>
              <w:jc w:val="right"/>
              <w:rPr>
                <w:rFonts w:ascii="仿宋" w:hAnsi="仿宋" w:eastAsia="仿宋" w:cs="仿宋"/>
                <w:kern w:val="0"/>
                <w:sz w:val="22"/>
              </w:rPr>
            </w:pPr>
          </w:p>
        </w:tc>
      </w:tr>
      <w:tr w14:paraId="42DA1E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226D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F5050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2AB2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612AA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37B1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0A57E">
            <w:pPr>
              <w:widowControl/>
              <w:snapToGrid w:val="0"/>
              <w:spacing w:after="34" w:line="34" w:lineRule="atLeast"/>
              <w:jc w:val="right"/>
              <w:rPr>
                <w:rFonts w:ascii="仿宋" w:hAnsi="仿宋" w:eastAsia="仿宋" w:cs="仿宋"/>
                <w:kern w:val="0"/>
                <w:sz w:val="22"/>
              </w:rPr>
            </w:pPr>
          </w:p>
        </w:tc>
      </w:tr>
      <w:tr w14:paraId="0DCD466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8BBC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649CE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366B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AE13E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DA5F4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C644F">
            <w:pPr>
              <w:widowControl/>
              <w:snapToGrid w:val="0"/>
              <w:spacing w:after="34" w:line="34" w:lineRule="atLeast"/>
              <w:jc w:val="right"/>
              <w:rPr>
                <w:rFonts w:ascii="仿宋" w:hAnsi="仿宋" w:eastAsia="仿宋" w:cs="仿宋"/>
                <w:kern w:val="0"/>
                <w:sz w:val="22"/>
              </w:rPr>
            </w:pPr>
          </w:p>
        </w:tc>
      </w:tr>
      <w:tr w14:paraId="68EBF31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A45C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3A52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279B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1FE28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8B07C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6003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0.78</w:t>
            </w:r>
          </w:p>
        </w:tc>
      </w:tr>
      <w:tr w14:paraId="21C3AC2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BA86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ACA49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3D57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B29DE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C2223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BDD75">
            <w:pPr>
              <w:widowControl/>
              <w:snapToGrid w:val="0"/>
              <w:spacing w:after="34" w:line="34" w:lineRule="atLeast"/>
              <w:jc w:val="right"/>
              <w:rPr>
                <w:rFonts w:ascii="仿宋" w:hAnsi="仿宋" w:eastAsia="仿宋" w:cs="仿宋"/>
                <w:kern w:val="0"/>
                <w:sz w:val="22"/>
              </w:rPr>
            </w:pPr>
          </w:p>
        </w:tc>
      </w:tr>
      <w:tr w14:paraId="064E0DA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D3D4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E44F8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A392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949B8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D7230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C093A">
            <w:pPr>
              <w:widowControl/>
              <w:snapToGrid w:val="0"/>
              <w:spacing w:after="34" w:line="34" w:lineRule="atLeast"/>
              <w:jc w:val="right"/>
              <w:rPr>
                <w:rFonts w:ascii="仿宋" w:hAnsi="仿宋" w:eastAsia="仿宋" w:cs="仿宋"/>
                <w:kern w:val="0"/>
                <w:sz w:val="22"/>
              </w:rPr>
            </w:pPr>
          </w:p>
        </w:tc>
      </w:tr>
      <w:tr w14:paraId="62FD524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9F03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4D914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2974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05DF9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3EDD1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B4C9B">
            <w:pPr>
              <w:widowControl/>
              <w:snapToGrid w:val="0"/>
              <w:spacing w:after="34" w:line="34" w:lineRule="atLeast"/>
              <w:jc w:val="right"/>
              <w:rPr>
                <w:rFonts w:ascii="仿宋" w:hAnsi="仿宋" w:eastAsia="仿宋" w:cs="仿宋"/>
                <w:kern w:val="0"/>
                <w:sz w:val="22"/>
              </w:rPr>
            </w:pPr>
          </w:p>
        </w:tc>
      </w:tr>
      <w:tr w14:paraId="3D6F9E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A809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C18E4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DEFF9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6E0B2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C4934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7B97F">
            <w:pPr>
              <w:widowControl/>
              <w:snapToGrid w:val="0"/>
              <w:spacing w:after="34" w:line="34" w:lineRule="atLeast"/>
              <w:jc w:val="right"/>
              <w:rPr>
                <w:rFonts w:ascii="仿宋" w:hAnsi="仿宋" w:eastAsia="仿宋" w:cs="仿宋"/>
                <w:kern w:val="0"/>
                <w:sz w:val="22"/>
              </w:rPr>
            </w:pPr>
          </w:p>
        </w:tc>
      </w:tr>
      <w:tr w14:paraId="5881860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BF75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91585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7C71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BF091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A06F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53EB3">
            <w:pPr>
              <w:widowControl/>
              <w:snapToGrid w:val="0"/>
              <w:spacing w:after="34" w:line="34" w:lineRule="atLeast"/>
              <w:jc w:val="right"/>
              <w:rPr>
                <w:rFonts w:ascii="仿宋" w:hAnsi="仿宋" w:eastAsia="仿宋" w:cs="仿宋"/>
                <w:kern w:val="0"/>
                <w:sz w:val="22"/>
              </w:rPr>
            </w:pPr>
          </w:p>
        </w:tc>
      </w:tr>
      <w:tr w14:paraId="676DF01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05C8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BB8A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AD62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AA1BE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0C4A7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3266B">
            <w:pPr>
              <w:widowControl/>
              <w:snapToGrid w:val="0"/>
              <w:spacing w:after="34" w:line="34" w:lineRule="atLeast"/>
              <w:jc w:val="right"/>
              <w:rPr>
                <w:rFonts w:ascii="仿宋" w:hAnsi="仿宋" w:eastAsia="仿宋" w:cs="仿宋"/>
                <w:kern w:val="0"/>
                <w:sz w:val="22"/>
              </w:rPr>
            </w:pPr>
          </w:p>
        </w:tc>
      </w:tr>
      <w:tr w14:paraId="161ED68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9BDA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09A49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30C1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FB708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BE89D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814AC">
            <w:pPr>
              <w:widowControl/>
              <w:snapToGrid w:val="0"/>
              <w:spacing w:after="34" w:line="34" w:lineRule="atLeast"/>
              <w:jc w:val="right"/>
              <w:rPr>
                <w:rFonts w:ascii="仿宋" w:hAnsi="仿宋" w:eastAsia="仿宋" w:cs="仿宋"/>
                <w:kern w:val="0"/>
                <w:sz w:val="22"/>
              </w:rPr>
            </w:pPr>
          </w:p>
        </w:tc>
      </w:tr>
      <w:tr w14:paraId="114CA92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E0B4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1AC2B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B573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EDD61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5FD83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547A4">
            <w:pPr>
              <w:widowControl/>
              <w:snapToGrid w:val="0"/>
              <w:spacing w:after="34" w:line="34" w:lineRule="atLeast"/>
              <w:jc w:val="right"/>
              <w:rPr>
                <w:rFonts w:ascii="仿宋" w:hAnsi="仿宋" w:eastAsia="仿宋" w:cs="仿宋"/>
                <w:kern w:val="0"/>
                <w:sz w:val="22"/>
              </w:rPr>
            </w:pPr>
          </w:p>
        </w:tc>
      </w:tr>
      <w:tr w14:paraId="1B5F488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D420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E512E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8D94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FEAD0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D8172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EB270">
            <w:pPr>
              <w:widowControl/>
              <w:snapToGrid w:val="0"/>
              <w:spacing w:after="34" w:line="34" w:lineRule="atLeast"/>
              <w:jc w:val="right"/>
              <w:rPr>
                <w:rFonts w:ascii="仿宋" w:hAnsi="仿宋" w:eastAsia="仿宋" w:cs="仿宋"/>
                <w:kern w:val="0"/>
                <w:sz w:val="22"/>
              </w:rPr>
            </w:pPr>
          </w:p>
        </w:tc>
      </w:tr>
      <w:tr w14:paraId="3AF4C75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A3ED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9F9AA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A72E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1B069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8107C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CD3AB">
            <w:pPr>
              <w:widowControl/>
              <w:snapToGrid w:val="0"/>
              <w:spacing w:after="34" w:line="34" w:lineRule="atLeast"/>
              <w:jc w:val="right"/>
              <w:rPr>
                <w:rFonts w:ascii="仿宋" w:hAnsi="仿宋" w:eastAsia="仿宋" w:cs="仿宋"/>
                <w:kern w:val="0"/>
                <w:sz w:val="22"/>
              </w:rPr>
            </w:pPr>
          </w:p>
        </w:tc>
      </w:tr>
      <w:tr w14:paraId="4F818CE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0146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56503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7FD7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4700B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80912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6349C">
            <w:pPr>
              <w:widowControl/>
              <w:snapToGrid w:val="0"/>
              <w:spacing w:after="34" w:line="34" w:lineRule="atLeast"/>
              <w:jc w:val="right"/>
              <w:rPr>
                <w:rFonts w:ascii="仿宋" w:hAnsi="仿宋" w:eastAsia="仿宋" w:cs="仿宋"/>
                <w:kern w:val="0"/>
                <w:sz w:val="22"/>
              </w:rPr>
            </w:pPr>
          </w:p>
        </w:tc>
      </w:tr>
      <w:tr w14:paraId="5B5A8D1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8C0D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AD965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5903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6BE47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9A1B0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E0C6A">
            <w:pPr>
              <w:widowControl/>
              <w:snapToGrid w:val="0"/>
              <w:spacing w:after="34" w:line="34" w:lineRule="atLeast"/>
              <w:jc w:val="right"/>
              <w:rPr>
                <w:rFonts w:ascii="仿宋" w:hAnsi="仿宋" w:eastAsia="仿宋" w:cs="仿宋"/>
                <w:kern w:val="0"/>
                <w:sz w:val="22"/>
              </w:rPr>
            </w:pPr>
          </w:p>
        </w:tc>
      </w:tr>
      <w:tr w14:paraId="64D65EC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16D9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532AE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44BE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7845D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42A87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83329">
            <w:pPr>
              <w:widowControl/>
              <w:snapToGrid w:val="0"/>
              <w:spacing w:after="34" w:line="34" w:lineRule="atLeast"/>
              <w:jc w:val="right"/>
              <w:rPr>
                <w:rFonts w:ascii="仿宋" w:hAnsi="仿宋" w:eastAsia="仿宋" w:cs="仿宋"/>
                <w:kern w:val="0"/>
                <w:sz w:val="22"/>
              </w:rPr>
            </w:pPr>
          </w:p>
        </w:tc>
      </w:tr>
      <w:tr w14:paraId="34DD91C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7175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962C7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8F96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22C7E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55722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945FC">
            <w:pPr>
              <w:widowControl/>
              <w:snapToGrid w:val="0"/>
              <w:spacing w:after="34" w:line="34" w:lineRule="atLeast"/>
              <w:jc w:val="right"/>
              <w:rPr>
                <w:rFonts w:ascii="仿宋" w:hAnsi="仿宋" w:eastAsia="仿宋" w:cs="仿宋"/>
                <w:kern w:val="0"/>
                <w:sz w:val="22"/>
              </w:rPr>
            </w:pPr>
          </w:p>
        </w:tc>
      </w:tr>
      <w:tr w14:paraId="4244650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9A57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59ED5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9D60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57183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198A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0F263">
            <w:pPr>
              <w:widowControl/>
              <w:snapToGrid w:val="0"/>
              <w:spacing w:after="34" w:line="34" w:lineRule="atLeast"/>
              <w:jc w:val="right"/>
              <w:rPr>
                <w:rFonts w:ascii="仿宋" w:hAnsi="仿宋" w:eastAsia="仿宋" w:cs="仿宋"/>
                <w:kern w:val="0"/>
                <w:sz w:val="22"/>
              </w:rPr>
            </w:pPr>
          </w:p>
        </w:tc>
      </w:tr>
      <w:tr w14:paraId="69ED39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78D8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B10FD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B21A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9E8D6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9733D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5569C">
            <w:pPr>
              <w:widowControl/>
              <w:snapToGrid w:val="0"/>
              <w:spacing w:after="34" w:line="34" w:lineRule="atLeast"/>
              <w:jc w:val="right"/>
              <w:rPr>
                <w:rFonts w:ascii="仿宋" w:hAnsi="仿宋" w:eastAsia="仿宋" w:cs="仿宋"/>
                <w:kern w:val="0"/>
                <w:sz w:val="22"/>
              </w:rPr>
            </w:pPr>
          </w:p>
        </w:tc>
      </w:tr>
      <w:tr w14:paraId="58FBEBF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F82F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B1D1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A86F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37336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CE482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EA246">
            <w:pPr>
              <w:widowControl/>
              <w:snapToGrid w:val="0"/>
              <w:spacing w:after="34" w:line="34" w:lineRule="atLeast"/>
              <w:jc w:val="right"/>
              <w:rPr>
                <w:rFonts w:ascii="仿宋" w:hAnsi="仿宋" w:eastAsia="仿宋" w:cs="仿宋"/>
                <w:kern w:val="0"/>
                <w:sz w:val="22"/>
              </w:rPr>
            </w:pPr>
          </w:p>
        </w:tc>
      </w:tr>
      <w:tr w14:paraId="1966A9E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47D55">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0E5D80">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A532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D0F56">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1A6553">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9840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1,003.84</w:t>
            </w:r>
          </w:p>
        </w:tc>
      </w:tr>
      <w:tr w14:paraId="21C959C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DA19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0BF1E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182F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941C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19A62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F2DC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7B0E19C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A406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EC4D0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12B5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CFDC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287F0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64C0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19E6491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27F7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C1CE79">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5B28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BBA9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15E5B6">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6E7B9">
            <w:pPr>
              <w:widowControl/>
              <w:snapToGrid w:val="0"/>
              <w:spacing w:after="34" w:line="34" w:lineRule="atLeast"/>
              <w:jc w:val="left"/>
              <w:rPr>
                <w:rFonts w:ascii="仿宋" w:hAnsi="仿宋" w:eastAsia="仿宋" w:cs="仿宋"/>
                <w:kern w:val="0"/>
                <w:sz w:val="22"/>
              </w:rPr>
            </w:pPr>
          </w:p>
        </w:tc>
      </w:tr>
      <w:tr w14:paraId="5EDD8024">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4032BA">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2B51EF">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7982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325DDA">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92FD0D">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24313">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1,003.84</w:t>
            </w:r>
          </w:p>
        </w:tc>
      </w:tr>
      <w:tr w14:paraId="3C029F5F">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71DE5EF3">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0DDDB339">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39A1B00E">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8DDD14B">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273650F8">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63BE9166">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4A49255A">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7167DB34">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9FAA298">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中方县桐木镇中心小学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5414E69">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176E7225">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B2E130">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00DBA7">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6580B7">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A73A8E">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6796C7">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961B5A">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72E0D">
            <w:pPr>
              <w:spacing w:after="34" w:line="34" w:lineRule="atLeast"/>
              <w:jc w:val="center"/>
              <w:rPr>
                <w:rFonts w:ascii="仿宋" w:hAnsi="仿宋" w:eastAsia="仿宋" w:cs="仿宋"/>
              </w:rPr>
            </w:pPr>
            <w:r>
              <w:rPr>
                <w:rFonts w:hint="eastAsia" w:ascii="仿宋" w:hAnsi="仿宋" w:eastAsia="仿宋" w:cs="仿宋"/>
              </w:rPr>
              <w:t>附属单位</w:t>
            </w:r>
          </w:p>
          <w:p w14:paraId="420B4054">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3BAF2A">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1E2129B2">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DC5814">
            <w:pPr>
              <w:spacing w:after="34" w:line="34" w:lineRule="atLeast"/>
              <w:jc w:val="center"/>
              <w:rPr>
                <w:rFonts w:ascii="仿宋" w:hAnsi="仿宋" w:eastAsia="仿宋" w:cs="仿宋"/>
              </w:rPr>
            </w:pPr>
            <w:r>
              <w:rPr>
                <w:rFonts w:hint="eastAsia" w:ascii="仿宋" w:hAnsi="仿宋" w:eastAsia="仿宋" w:cs="仿宋"/>
              </w:rPr>
              <w:t>功能分类</w:t>
            </w:r>
          </w:p>
          <w:p w14:paraId="638C9D04">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75AD95">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57E9FE5">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80F5DD7">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5401AAB">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66E676D">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8D3B920">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95DF85A">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137B14E">
            <w:pPr>
              <w:spacing w:after="34" w:line="34" w:lineRule="atLeast"/>
              <w:rPr>
                <w:rFonts w:ascii="仿宋" w:hAnsi="仿宋" w:eastAsia="仿宋" w:cs="仿宋"/>
                <w:sz w:val="24"/>
                <w:szCs w:val="24"/>
              </w:rPr>
            </w:pPr>
          </w:p>
        </w:tc>
      </w:tr>
      <w:tr w14:paraId="5CC754C8">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97FD285">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51914E51">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4C3E6FD">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5408B0E5">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398087BB">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AABDF12">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7DEF0FB7">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23E7156">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7D8D2509">
            <w:pPr>
              <w:spacing w:after="34" w:line="34" w:lineRule="atLeast"/>
              <w:rPr>
                <w:rFonts w:ascii="仿宋" w:hAnsi="仿宋" w:eastAsia="仿宋" w:cs="仿宋"/>
                <w:sz w:val="24"/>
                <w:szCs w:val="24"/>
              </w:rPr>
            </w:pPr>
          </w:p>
        </w:tc>
      </w:tr>
      <w:tr w14:paraId="7B820036">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E0A210">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FD342A">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CC914B">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377435">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B23A08">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473344">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F47B68">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670053">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542A8FA3">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62ED89">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D0674B">
            <w:pPr>
              <w:spacing w:after="34" w:line="34" w:lineRule="atLeast"/>
              <w:jc w:val="right"/>
              <w:rPr>
                <w:rFonts w:ascii="仿宋" w:hAnsi="仿宋" w:eastAsia="仿宋" w:cs="仿宋"/>
                <w:sz w:val="24"/>
                <w:szCs w:val="24"/>
              </w:rPr>
            </w:pPr>
            <w:r>
              <w:rPr>
                <w:rFonts w:hint="eastAsia" w:ascii="仿宋" w:hAnsi="仿宋" w:eastAsia="仿宋" w:cs="仿宋"/>
              </w:rPr>
              <w:t>1,003.84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486AA2">
            <w:pPr>
              <w:spacing w:after="34" w:line="34" w:lineRule="atLeast"/>
              <w:jc w:val="right"/>
              <w:rPr>
                <w:rFonts w:ascii="仿宋" w:hAnsi="仿宋" w:eastAsia="仿宋" w:cs="仿宋"/>
                <w:sz w:val="24"/>
                <w:szCs w:val="24"/>
              </w:rPr>
            </w:pPr>
            <w:r>
              <w:rPr>
                <w:rFonts w:hint="eastAsia" w:ascii="仿宋" w:hAnsi="仿宋" w:eastAsia="仿宋" w:cs="仿宋"/>
              </w:rPr>
              <w:t>1,003.84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C09A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8F63D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F972C7">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51AE8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0B32E6">
            <w:pPr>
              <w:spacing w:after="34" w:line="34" w:lineRule="atLeast"/>
              <w:jc w:val="right"/>
              <w:rPr>
                <w:rFonts w:ascii="仿宋" w:hAnsi="仿宋" w:eastAsia="仿宋" w:cs="仿宋"/>
                <w:sz w:val="24"/>
                <w:szCs w:val="24"/>
              </w:rPr>
            </w:pPr>
          </w:p>
        </w:tc>
      </w:tr>
      <w:tr w14:paraId="354AC7E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ED327C">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6AEC66">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0DE8D7">
            <w:pPr>
              <w:spacing w:after="34" w:line="34" w:lineRule="atLeast"/>
              <w:jc w:val="right"/>
              <w:rPr>
                <w:rFonts w:ascii="仿宋" w:hAnsi="仿宋" w:eastAsia="仿宋" w:cs="仿宋"/>
                <w:sz w:val="24"/>
                <w:szCs w:val="24"/>
              </w:rPr>
            </w:pPr>
            <w:r>
              <w:rPr>
                <w:rFonts w:hint="eastAsia" w:ascii="仿宋" w:hAnsi="仿宋" w:eastAsia="仿宋" w:cs="仿宋"/>
              </w:rPr>
              <w:t>1,003.05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8618CD">
            <w:pPr>
              <w:spacing w:after="34" w:line="34" w:lineRule="atLeast"/>
              <w:jc w:val="right"/>
              <w:rPr>
                <w:rFonts w:ascii="仿宋" w:hAnsi="仿宋" w:eastAsia="仿宋" w:cs="仿宋"/>
                <w:sz w:val="24"/>
                <w:szCs w:val="24"/>
              </w:rPr>
            </w:pPr>
            <w:r>
              <w:rPr>
                <w:rFonts w:hint="eastAsia" w:ascii="仿宋" w:hAnsi="仿宋" w:eastAsia="仿宋" w:cs="仿宋"/>
              </w:rPr>
              <w:t>1,003.05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40CD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13EC95">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035143">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21827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DBEDEE">
            <w:pPr>
              <w:spacing w:after="34" w:line="34" w:lineRule="atLeast"/>
              <w:jc w:val="right"/>
              <w:rPr>
                <w:rFonts w:ascii="仿宋" w:hAnsi="仿宋" w:eastAsia="仿宋" w:cs="仿宋"/>
                <w:sz w:val="24"/>
                <w:szCs w:val="24"/>
              </w:rPr>
            </w:pPr>
          </w:p>
        </w:tc>
      </w:tr>
      <w:tr w14:paraId="7346B42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4812F2">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8A665E">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9E4B89">
            <w:pPr>
              <w:spacing w:after="34" w:line="34" w:lineRule="atLeast"/>
              <w:jc w:val="right"/>
              <w:rPr>
                <w:rFonts w:ascii="仿宋" w:hAnsi="仿宋" w:eastAsia="仿宋" w:cs="仿宋"/>
                <w:sz w:val="24"/>
                <w:szCs w:val="24"/>
              </w:rPr>
            </w:pPr>
            <w:r>
              <w:rPr>
                <w:rFonts w:hint="eastAsia" w:ascii="仿宋" w:hAnsi="仿宋" w:eastAsia="仿宋" w:cs="仿宋"/>
              </w:rPr>
              <w:t>1,003.05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13346B">
            <w:pPr>
              <w:spacing w:after="34" w:line="34" w:lineRule="atLeast"/>
              <w:jc w:val="right"/>
              <w:rPr>
                <w:rFonts w:ascii="仿宋" w:hAnsi="仿宋" w:eastAsia="仿宋" w:cs="仿宋"/>
                <w:sz w:val="24"/>
                <w:szCs w:val="24"/>
              </w:rPr>
            </w:pPr>
            <w:r>
              <w:rPr>
                <w:rFonts w:hint="eastAsia" w:ascii="仿宋" w:hAnsi="仿宋" w:eastAsia="仿宋" w:cs="仿宋"/>
              </w:rPr>
              <w:t>1,003.05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C0C062">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E3983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4DF7D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9213B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E80D4E">
            <w:pPr>
              <w:spacing w:after="34" w:line="34" w:lineRule="atLeast"/>
              <w:jc w:val="right"/>
              <w:rPr>
                <w:rFonts w:ascii="仿宋" w:hAnsi="仿宋" w:eastAsia="仿宋" w:cs="仿宋"/>
                <w:sz w:val="24"/>
                <w:szCs w:val="24"/>
              </w:rPr>
            </w:pPr>
          </w:p>
        </w:tc>
      </w:tr>
      <w:tr w14:paraId="12661A9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50439">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06F1E9">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786FCF">
            <w:pPr>
              <w:spacing w:after="34" w:line="34" w:lineRule="atLeast"/>
              <w:jc w:val="right"/>
              <w:rPr>
                <w:rFonts w:ascii="仿宋" w:hAnsi="仿宋" w:eastAsia="仿宋" w:cs="仿宋"/>
                <w:sz w:val="24"/>
                <w:szCs w:val="24"/>
              </w:rPr>
            </w:pPr>
            <w:r>
              <w:rPr>
                <w:rFonts w:hint="eastAsia" w:ascii="仿宋" w:hAnsi="仿宋" w:eastAsia="仿宋" w:cs="仿宋"/>
              </w:rPr>
              <w:t>7.18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8A0432">
            <w:pPr>
              <w:spacing w:after="34" w:line="34" w:lineRule="atLeast"/>
              <w:jc w:val="right"/>
              <w:rPr>
                <w:rFonts w:ascii="仿宋" w:hAnsi="仿宋" w:eastAsia="仿宋" w:cs="仿宋"/>
                <w:sz w:val="24"/>
                <w:szCs w:val="24"/>
              </w:rPr>
            </w:pPr>
            <w:r>
              <w:rPr>
                <w:rFonts w:hint="eastAsia" w:ascii="仿宋" w:hAnsi="仿宋" w:eastAsia="仿宋" w:cs="仿宋"/>
              </w:rPr>
              <w:t>7.18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B0B17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FC7F09">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5BAF2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8F79EC">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A1B760">
            <w:pPr>
              <w:spacing w:after="34" w:line="34" w:lineRule="atLeast"/>
              <w:jc w:val="right"/>
              <w:rPr>
                <w:rFonts w:ascii="仿宋" w:hAnsi="仿宋" w:eastAsia="仿宋" w:cs="仿宋"/>
                <w:sz w:val="24"/>
                <w:szCs w:val="24"/>
              </w:rPr>
            </w:pPr>
          </w:p>
        </w:tc>
      </w:tr>
      <w:tr w14:paraId="6141462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9219C4">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6B57BF">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A41C4A">
            <w:pPr>
              <w:spacing w:after="34" w:line="34" w:lineRule="atLeast"/>
              <w:jc w:val="right"/>
              <w:rPr>
                <w:rFonts w:ascii="仿宋" w:hAnsi="仿宋" w:eastAsia="仿宋" w:cs="仿宋"/>
                <w:sz w:val="24"/>
                <w:szCs w:val="24"/>
              </w:rPr>
            </w:pPr>
            <w:r>
              <w:rPr>
                <w:rFonts w:hint="eastAsia" w:ascii="仿宋" w:hAnsi="仿宋" w:eastAsia="仿宋" w:cs="仿宋"/>
              </w:rPr>
              <w:t>995.52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919B44">
            <w:pPr>
              <w:spacing w:after="34" w:line="34" w:lineRule="atLeast"/>
              <w:jc w:val="right"/>
              <w:rPr>
                <w:rFonts w:ascii="仿宋" w:hAnsi="仿宋" w:eastAsia="仿宋" w:cs="仿宋"/>
                <w:sz w:val="24"/>
                <w:szCs w:val="24"/>
              </w:rPr>
            </w:pPr>
            <w:r>
              <w:rPr>
                <w:rFonts w:hint="eastAsia" w:ascii="仿宋" w:hAnsi="仿宋" w:eastAsia="仿宋" w:cs="仿宋"/>
              </w:rPr>
              <w:t>995.52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BE2D7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258E6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1ED79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C610B7">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4F0E1E">
            <w:pPr>
              <w:spacing w:after="34" w:line="34" w:lineRule="atLeast"/>
              <w:jc w:val="right"/>
              <w:rPr>
                <w:rFonts w:ascii="仿宋" w:hAnsi="仿宋" w:eastAsia="仿宋" w:cs="仿宋"/>
                <w:sz w:val="24"/>
                <w:szCs w:val="24"/>
              </w:rPr>
            </w:pPr>
          </w:p>
        </w:tc>
      </w:tr>
      <w:tr w14:paraId="0C589A3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D436D4">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DF42C1">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186F45">
            <w:pPr>
              <w:spacing w:after="34" w:line="34" w:lineRule="atLeast"/>
              <w:jc w:val="right"/>
              <w:rPr>
                <w:rFonts w:ascii="仿宋" w:hAnsi="仿宋" w:eastAsia="仿宋" w:cs="仿宋"/>
                <w:sz w:val="24"/>
                <w:szCs w:val="24"/>
              </w:rPr>
            </w:pPr>
            <w:r>
              <w:rPr>
                <w:rFonts w:hint="eastAsia" w:ascii="仿宋" w:hAnsi="仿宋" w:eastAsia="仿宋" w:cs="仿宋"/>
              </w:rPr>
              <w:t>0.35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1332C6">
            <w:pPr>
              <w:spacing w:after="34" w:line="34" w:lineRule="atLeast"/>
              <w:jc w:val="right"/>
              <w:rPr>
                <w:rFonts w:ascii="仿宋" w:hAnsi="仿宋" w:eastAsia="仿宋" w:cs="仿宋"/>
                <w:sz w:val="24"/>
                <w:szCs w:val="24"/>
              </w:rPr>
            </w:pPr>
            <w:r>
              <w:rPr>
                <w:rFonts w:hint="eastAsia" w:ascii="仿宋" w:hAnsi="仿宋" w:eastAsia="仿宋" w:cs="仿宋"/>
              </w:rPr>
              <w:t>0.35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486E2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AC05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47547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57A363">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F3BF41">
            <w:pPr>
              <w:spacing w:after="34" w:line="34" w:lineRule="atLeast"/>
              <w:jc w:val="right"/>
              <w:rPr>
                <w:rFonts w:ascii="仿宋" w:hAnsi="仿宋" w:eastAsia="仿宋" w:cs="仿宋"/>
                <w:sz w:val="24"/>
                <w:szCs w:val="24"/>
              </w:rPr>
            </w:pPr>
          </w:p>
        </w:tc>
      </w:tr>
      <w:tr w14:paraId="19E46D5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9A3AEB">
            <w:pPr>
              <w:spacing w:after="34" w:line="34" w:lineRule="atLeast"/>
              <w:rPr>
                <w:rFonts w:ascii="仿宋" w:hAnsi="仿宋" w:eastAsia="仿宋" w:cs="仿宋"/>
                <w:sz w:val="24"/>
                <w:szCs w:val="24"/>
              </w:rPr>
            </w:pPr>
            <w:r>
              <w:rPr>
                <w:rFonts w:hint="eastAsia" w:ascii="仿宋" w:hAnsi="仿宋" w:eastAsia="仿宋" w:cs="仿宋"/>
              </w:rPr>
              <w:t>210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91C5E7">
            <w:pPr>
              <w:spacing w:after="34" w:line="34" w:lineRule="atLeast"/>
              <w:rPr>
                <w:rFonts w:ascii="仿宋" w:hAnsi="仿宋" w:eastAsia="仿宋" w:cs="仿宋"/>
                <w:sz w:val="24"/>
                <w:szCs w:val="24"/>
              </w:rPr>
            </w:pPr>
            <w:r>
              <w:rPr>
                <w:rFonts w:hint="eastAsia" w:ascii="仿宋" w:hAnsi="仿宋" w:eastAsia="仿宋" w:cs="仿宋"/>
              </w:rPr>
              <w:t>卫生健康支出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001625">
            <w:pPr>
              <w:spacing w:after="34" w:line="34" w:lineRule="atLeast"/>
              <w:jc w:val="right"/>
              <w:rPr>
                <w:rFonts w:ascii="仿宋" w:hAnsi="仿宋" w:eastAsia="仿宋" w:cs="仿宋"/>
                <w:sz w:val="24"/>
                <w:szCs w:val="24"/>
              </w:rPr>
            </w:pPr>
            <w:r>
              <w:rPr>
                <w:rFonts w:hint="eastAsia" w:ascii="仿宋" w:hAnsi="仿宋" w:eastAsia="仿宋" w:cs="仿宋"/>
              </w:rPr>
              <w:t>0.78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D8B59">
            <w:pPr>
              <w:spacing w:after="34" w:line="34" w:lineRule="atLeast"/>
              <w:jc w:val="right"/>
              <w:rPr>
                <w:rFonts w:ascii="仿宋" w:hAnsi="仿宋" w:eastAsia="仿宋" w:cs="仿宋"/>
                <w:sz w:val="24"/>
                <w:szCs w:val="24"/>
              </w:rPr>
            </w:pPr>
            <w:r>
              <w:rPr>
                <w:rFonts w:hint="eastAsia" w:ascii="仿宋" w:hAnsi="仿宋" w:eastAsia="仿宋" w:cs="仿宋"/>
              </w:rPr>
              <w:t>0.78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90BDA8">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5FE71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A61159">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85774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344E2E">
            <w:pPr>
              <w:spacing w:after="34" w:line="34" w:lineRule="atLeast"/>
              <w:jc w:val="right"/>
              <w:rPr>
                <w:rFonts w:ascii="仿宋" w:hAnsi="仿宋" w:eastAsia="仿宋" w:cs="仿宋"/>
                <w:sz w:val="24"/>
                <w:szCs w:val="24"/>
              </w:rPr>
            </w:pPr>
          </w:p>
        </w:tc>
      </w:tr>
      <w:tr w14:paraId="08B2F31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7A1495">
            <w:pPr>
              <w:spacing w:after="34" w:line="34" w:lineRule="atLeast"/>
              <w:rPr>
                <w:rFonts w:ascii="仿宋" w:hAnsi="仿宋" w:eastAsia="仿宋" w:cs="仿宋"/>
                <w:sz w:val="24"/>
                <w:szCs w:val="24"/>
              </w:rPr>
            </w:pPr>
            <w:r>
              <w:rPr>
                <w:rFonts w:hint="eastAsia" w:ascii="仿宋" w:hAnsi="仿宋" w:eastAsia="仿宋" w:cs="仿宋"/>
              </w:rPr>
              <w:t xml:space="preserve">  21004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CC94C">
            <w:pPr>
              <w:spacing w:after="34" w:line="34" w:lineRule="atLeast"/>
              <w:rPr>
                <w:rFonts w:ascii="仿宋" w:hAnsi="仿宋" w:eastAsia="仿宋" w:cs="仿宋"/>
                <w:sz w:val="24"/>
                <w:szCs w:val="24"/>
              </w:rPr>
            </w:pPr>
            <w:r>
              <w:rPr>
                <w:rFonts w:hint="eastAsia" w:ascii="仿宋" w:hAnsi="仿宋" w:eastAsia="仿宋" w:cs="仿宋"/>
              </w:rPr>
              <w:t>公共卫生</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FBDD3E">
            <w:pPr>
              <w:spacing w:after="34" w:line="34" w:lineRule="atLeast"/>
              <w:jc w:val="right"/>
              <w:rPr>
                <w:rFonts w:ascii="仿宋" w:hAnsi="仿宋" w:eastAsia="仿宋" w:cs="仿宋"/>
                <w:sz w:val="24"/>
                <w:szCs w:val="24"/>
              </w:rPr>
            </w:pPr>
            <w:r>
              <w:rPr>
                <w:rFonts w:hint="eastAsia" w:ascii="仿宋" w:hAnsi="仿宋" w:eastAsia="仿宋" w:cs="仿宋"/>
              </w:rPr>
              <w:t>0.78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7735F7">
            <w:pPr>
              <w:spacing w:after="34" w:line="34" w:lineRule="atLeast"/>
              <w:jc w:val="right"/>
              <w:rPr>
                <w:rFonts w:ascii="仿宋" w:hAnsi="仿宋" w:eastAsia="仿宋" w:cs="仿宋"/>
                <w:sz w:val="24"/>
                <w:szCs w:val="24"/>
              </w:rPr>
            </w:pPr>
            <w:r>
              <w:rPr>
                <w:rFonts w:hint="eastAsia" w:ascii="仿宋" w:hAnsi="仿宋" w:eastAsia="仿宋" w:cs="仿宋"/>
              </w:rPr>
              <w:t>0.78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099E6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8C730">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565468">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913AF9">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217D68">
            <w:pPr>
              <w:spacing w:after="34" w:line="34" w:lineRule="atLeast"/>
              <w:jc w:val="right"/>
              <w:rPr>
                <w:rFonts w:ascii="仿宋" w:hAnsi="仿宋" w:eastAsia="仿宋" w:cs="仿宋"/>
                <w:sz w:val="24"/>
                <w:szCs w:val="24"/>
              </w:rPr>
            </w:pPr>
          </w:p>
        </w:tc>
      </w:tr>
      <w:tr w14:paraId="1D6ECC6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7B3FF9">
            <w:pPr>
              <w:spacing w:after="34" w:line="34" w:lineRule="atLeast"/>
              <w:rPr>
                <w:rFonts w:ascii="仿宋" w:hAnsi="仿宋" w:eastAsia="仿宋" w:cs="仿宋"/>
                <w:sz w:val="24"/>
                <w:szCs w:val="24"/>
              </w:rPr>
            </w:pPr>
            <w:r>
              <w:rPr>
                <w:rFonts w:hint="eastAsia" w:ascii="仿宋" w:hAnsi="仿宋" w:eastAsia="仿宋" w:cs="仿宋"/>
              </w:rPr>
              <w:t xml:space="preserve">    2100410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72E53">
            <w:pPr>
              <w:spacing w:after="34" w:line="34" w:lineRule="atLeast"/>
              <w:rPr>
                <w:rFonts w:ascii="仿宋" w:hAnsi="仿宋" w:eastAsia="仿宋" w:cs="仿宋"/>
                <w:sz w:val="24"/>
                <w:szCs w:val="24"/>
              </w:rPr>
            </w:pPr>
            <w:r>
              <w:rPr>
                <w:rFonts w:hint="eastAsia" w:ascii="仿宋" w:hAnsi="仿宋" w:eastAsia="仿宋" w:cs="仿宋"/>
              </w:rPr>
              <w:t>突发公共卫生事件应急处理</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0E645D">
            <w:pPr>
              <w:spacing w:after="34" w:line="34" w:lineRule="atLeast"/>
              <w:jc w:val="right"/>
              <w:rPr>
                <w:rFonts w:ascii="仿宋" w:hAnsi="仿宋" w:eastAsia="仿宋" w:cs="仿宋"/>
                <w:sz w:val="24"/>
                <w:szCs w:val="24"/>
              </w:rPr>
            </w:pPr>
            <w:r>
              <w:rPr>
                <w:rFonts w:hint="eastAsia" w:ascii="仿宋" w:hAnsi="仿宋" w:eastAsia="仿宋" w:cs="仿宋"/>
              </w:rPr>
              <w:t>0.78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FAAF5B">
            <w:pPr>
              <w:spacing w:after="34" w:line="34" w:lineRule="atLeast"/>
              <w:jc w:val="right"/>
              <w:rPr>
                <w:rFonts w:ascii="仿宋" w:hAnsi="仿宋" w:eastAsia="仿宋" w:cs="仿宋"/>
                <w:sz w:val="24"/>
                <w:szCs w:val="24"/>
              </w:rPr>
            </w:pPr>
            <w:r>
              <w:rPr>
                <w:rFonts w:hint="eastAsia" w:ascii="仿宋" w:hAnsi="仿宋" w:eastAsia="仿宋" w:cs="仿宋"/>
              </w:rPr>
              <w:t>0.78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5DDE4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FB8ED2">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C94CF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FC5B4C">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4DB18E">
            <w:pPr>
              <w:spacing w:after="34" w:line="34" w:lineRule="atLeast"/>
              <w:jc w:val="right"/>
              <w:rPr>
                <w:rFonts w:ascii="仿宋" w:hAnsi="仿宋" w:eastAsia="仿宋" w:cs="仿宋"/>
                <w:sz w:val="24"/>
                <w:szCs w:val="24"/>
              </w:rPr>
            </w:pPr>
          </w:p>
        </w:tc>
      </w:tr>
      <w:tr w14:paraId="75D88BC0">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4D35F716">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312984C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21447458">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606DCDFC">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311A2276">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01F49165">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7ECA433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0650C07A">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23059FE4">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中方县桐木镇中心小学</w:t>
            </w:r>
          </w:p>
        </w:tc>
        <w:tc>
          <w:tcPr>
            <w:tcW w:w="1470" w:type="dxa"/>
            <w:tcBorders>
              <w:top w:val="nil"/>
              <w:left w:val="nil"/>
              <w:bottom w:val="single" w:color="auto" w:sz="4" w:space="0"/>
              <w:right w:val="nil"/>
            </w:tcBorders>
            <w:shd w:val="clear" w:color="000000" w:fill="FFFFFF"/>
            <w:noWrap/>
            <w:vAlign w:val="center"/>
          </w:tcPr>
          <w:p w14:paraId="0510106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1BA1B1B">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0F213C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57FD0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4065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D5D3D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73F6D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BA3B6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E8CAE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41802D17">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AFB52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4A577CE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B2656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BB6FFBA">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89FAC4B">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1431D748">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1F8FBE3">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06969D8">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8433FC1">
            <w:pPr>
              <w:widowControl/>
              <w:spacing w:after="34" w:line="34" w:lineRule="atLeast"/>
              <w:jc w:val="left"/>
              <w:rPr>
                <w:rFonts w:ascii="仿宋" w:hAnsi="仿宋" w:eastAsia="仿宋" w:cs="仿宋"/>
                <w:kern w:val="0"/>
                <w:sz w:val="24"/>
                <w:szCs w:val="24"/>
              </w:rPr>
            </w:pPr>
          </w:p>
        </w:tc>
      </w:tr>
      <w:tr w14:paraId="12BA49F9">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7A8E1CEE">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3F5C57BD">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1F7E1DA">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45EC716C">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4093553">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A33CC32">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78DD0363">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3D3F77F">
            <w:pPr>
              <w:widowControl/>
              <w:spacing w:after="34" w:line="34" w:lineRule="atLeast"/>
              <w:jc w:val="left"/>
              <w:rPr>
                <w:rFonts w:ascii="仿宋" w:hAnsi="仿宋" w:eastAsia="仿宋" w:cs="仿宋"/>
                <w:kern w:val="0"/>
                <w:sz w:val="24"/>
                <w:szCs w:val="24"/>
              </w:rPr>
            </w:pPr>
          </w:p>
        </w:tc>
      </w:tr>
      <w:tr w14:paraId="56EE182D">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4FA525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3D962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4D0B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B0E8B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534A7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C1068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10EFE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5177A994">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BF9AE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1D294">
            <w:pPr>
              <w:widowControl/>
              <w:spacing w:after="34" w:line="34" w:lineRule="atLeast"/>
              <w:jc w:val="right"/>
              <w:rPr>
                <w:rFonts w:ascii="仿宋" w:hAnsi="仿宋" w:eastAsia="仿宋" w:cs="仿宋"/>
                <w:kern w:val="0"/>
                <w:sz w:val="24"/>
                <w:szCs w:val="24"/>
              </w:rPr>
            </w:pPr>
            <w:r>
              <w:rPr>
                <w:rFonts w:hint="eastAsia" w:ascii="仿宋" w:hAnsi="仿宋" w:eastAsia="仿宋" w:cs="仿宋"/>
              </w:rPr>
              <w:t>1,003.84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0C515">
            <w:pPr>
              <w:widowControl/>
              <w:spacing w:after="34" w:line="34" w:lineRule="atLeast"/>
              <w:jc w:val="right"/>
              <w:rPr>
                <w:rFonts w:ascii="仿宋" w:hAnsi="仿宋" w:eastAsia="仿宋" w:cs="仿宋"/>
                <w:kern w:val="0"/>
                <w:sz w:val="24"/>
                <w:szCs w:val="24"/>
              </w:rPr>
            </w:pPr>
            <w:r>
              <w:rPr>
                <w:rFonts w:hint="eastAsia" w:ascii="仿宋" w:hAnsi="仿宋" w:eastAsia="仿宋" w:cs="仿宋"/>
              </w:rPr>
              <w:t>1,003.84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FAA6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2E44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9A782">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C05D1">
            <w:pPr>
              <w:widowControl/>
              <w:spacing w:after="34" w:line="34" w:lineRule="atLeast"/>
              <w:jc w:val="right"/>
              <w:rPr>
                <w:rFonts w:ascii="仿宋" w:hAnsi="仿宋" w:eastAsia="仿宋" w:cs="仿宋"/>
                <w:kern w:val="0"/>
                <w:sz w:val="24"/>
                <w:szCs w:val="24"/>
              </w:rPr>
            </w:pPr>
          </w:p>
        </w:tc>
      </w:tr>
      <w:tr w14:paraId="7BD67C6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02DA43">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A5076C">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4F791">
            <w:pPr>
              <w:widowControl/>
              <w:spacing w:after="34" w:line="34" w:lineRule="atLeast"/>
              <w:jc w:val="right"/>
              <w:rPr>
                <w:rFonts w:ascii="仿宋" w:hAnsi="仿宋" w:eastAsia="仿宋" w:cs="仿宋"/>
                <w:kern w:val="0"/>
                <w:sz w:val="24"/>
                <w:szCs w:val="24"/>
              </w:rPr>
            </w:pPr>
            <w:r>
              <w:rPr>
                <w:rFonts w:hint="eastAsia" w:ascii="仿宋" w:hAnsi="仿宋" w:eastAsia="仿宋" w:cs="仿宋"/>
              </w:rPr>
              <w:t>1,003.05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55D80">
            <w:pPr>
              <w:widowControl/>
              <w:spacing w:after="34" w:line="34" w:lineRule="atLeast"/>
              <w:jc w:val="right"/>
              <w:rPr>
                <w:rFonts w:ascii="仿宋" w:hAnsi="仿宋" w:eastAsia="仿宋" w:cs="仿宋"/>
                <w:kern w:val="0"/>
                <w:sz w:val="24"/>
                <w:szCs w:val="24"/>
              </w:rPr>
            </w:pPr>
            <w:r>
              <w:rPr>
                <w:rFonts w:hint="eastAsia" w:ascii="仿宋" w:hAnsi="仿宋" w:eastAsia="仿宋" w:cs="仿宋"/>
              </w:rPr>
              <w:t>1,003.05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57297">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B9CD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B84A2">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8C36C">
            <w:pPr>
              <w:widowControl/>
              <w:spacing w:after="34" w:line="34" w:lineRule="atLeast"/>
              <w:jc w:val="right"/>
              <w:rPr>
                <w:rFonts w:ascii="仿宋" w:hAnsi="仿宋" w:eastAsia="仿宋" w:cs="仿宋"/>
                <w:kern w:val="0"/>
                <w:sz w:val="24"/>
                <w:szCs w:val="24"/>
              </w:rPr>
            </w:pPr>
          </w:p>
        </w:tc>
      </w:tr>
      <w:tr w14:paraId="2A9B328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E05A95">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AAE960">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DE883">
            <w:pPr>
              <w:widowControl/>
              <w:spacing w:after="34" w:line="34" w:lineRule="atLeast"/>
              <w:jc w:val="right"/>
              <w:rPr>
                <w:rFonts w:ascii="仿宋" w:hAnsi="仿宋" w:eastAsia="仿宋" w:cs="仿宋"/>
                <w:kern w:val="0"/>
                <w:sz w:val="24"/>
                <w:szCs w:val="24"/>
              </w:rPr>
            </w:pPr>
            <w:r>
              <w:rPr>
                <w:rFonts w:hint="eastAsia" w:ascii="仿宋" w:hAnsi="仿宋" w:eastAsia="仿宋" w:cs="仿宋"/>
              </w:rPr>
              <w:t>1,003.05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E5F52">
            <w:pPr>
              <w:widowControl/>
              <w:spacing w:after="34" w:line="34" w:lineRule="atLeast"/>
              <w:jc w:val="right"/>
              <w:rPr>
                <w:rFonts w:ascii="仿宋" w:hAnsi="仿宋" w:eastAsia="仿宋" w:cs="仿宋"/>
                <w:kern w:val="0"/>
                <w:sz w:val="24"/>
                <w:szCs w:val="24"/>
              </w:rPr>
            </w:pPr>
            <w:r>
              <w:rPr>
                <w:rFonts w:hint="eastAsia" w:ascii="仿宋" w:hAnsi="仿宋" w:eastAsia="仿宋" w:cs="仿宋"/>
              </w:rPr>
              <w:t>1,003.05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6AC8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6B74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D3429">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A9698">
            <w:pPr>
              <w:widowControl/>
              <w:spacing w:after="34" w:line="34" w:lineRule="atLeast"/>
              <w:jc w:val="right"/>
              <w:rPr>
                <w:rFonts w:ascii="仿宋" w:hAnsi="仿宋" w:eastAsia="仿宋" w:cs="仿宋"/>
                <w:kern w:val="0"/>
                <w:sz w:val="24"/>
                <w:szCs w:val="24"/>
              </w:rPr>
            </w:pPr>
          </w:p>
        </w:tc>
      </w:tr>
      <w:tr w14:paraId="2AFD5FF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9B6F0E">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ADB6A6">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1A523">
            <w:pPr>
              <w:widowControl/>
              <w:spacing w:after="34" w:line="34" w:lineRule="atLeast"/>
              <w:jc w:val="right"/>
              <w:rPr>
                <w:rFonts w:ascii="仿宋" w:hAnsi="仿宋" w:eastAsia="仿宋" w:cs="仿宋"/>
                <w:kern w:val="0"/>
                <w:sz w:val="24"/>
                <w:szCs w:val="24"/>
              </w:rPr>
            </w:pPr>
            <w:r>
              <w:rPr>
                <w:rFonts w:hint="eastAsia" w:ascii="仿宋" w:hAnsi="仿宋" w:eastAsia="仿宋" w:cs="仿宋"/>
              </w:rPr>
              <w:t>7.18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C2AC4">
            <w:pPr>
              <w:widowControl/>
              <w:spacing w:after="34" w:line="34" w:lineRule="atLeast"/>
              <w:jc w:val="right"/>
              <w:rPr>
                <w:rFonts w:ascii="仿宋" w:hAnsi="仿宋" w:eastAsia="仿宋" w:cs="仿宋"/>
                <w:kern w:val="0"/>
                <w:sz w:val="24"/>
                <w:szCs w:val="24"/>
              </w:rPr>
            </w:pPr>
            <w:r>
              <w:rPr>
                <w:rFonts w:hint="eastAsia" w:ascii="仿宋" w:hAnsi="仿宋" w:eastAsia="仿宋" w:cs="仿宋"/>
              </w:rPr>
              <w:t>7.18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6AF0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C959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D890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F8E6B">
            <w:pPr>
              <w:widowControl/>
              <w:spacing w:after="34" w:line="34" w:lineRule="atLeast"/>
              <w:jc w:val="right"/>
              <w:rPr>
                <w:rFonts w:ascii="仿宋" w:hAnsi="仿宋" w:eastAsia="仿宋" w:cs="仿宋"/>
                <w:kern w:val="0"/>
                <w:sz w:val="24"/>
                <w:szCs w:val="24"/>
              </w:rPr>
            </w:pPr>
          </w:p>
        </w:tc>
      </w:tr>
      <w:tr w14:paraId="7884DD9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C4F5B9">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902DA4">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8BA98">
            <w:pPr>
              <w:widowControl/>
              <w:spacing w:after="34" w:line="34" w:lineRule="atLeast"/>
              <w:jc w:val="right"/>
              <w:rPr>
                <w:rFonts w:ascii="仿宋" w:hAnsi="仿宋" w:eastAsia="仿宋" w:cs="仿宋"/>
                <w:kern w:val="0"/>
                <w:sz w:val="24"/>
                <w:szCs w:val="24"/>
              </w:rPr>
            </w:pPr>
            <w:r>
              <w:rPr>
                <w:rFonts w:hint="eastAsia" w:ascii="仿宋" w:hAnsi="仿宋" w:eastAsia="仿宋" w:cs="仿宋"/>
              </w:rPr>
              <w:t>995.52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7F2A5">
            <w:pPr>
              <w:widowControl/>
              <w:spacing w:after="34" w:line="34" w:lineRule="atLeast"/>
              <w:jc w:val="right"/>
              <w:rPr>
                <w:rFonts w:ascii="仿宋" w:hAnsi="仿宋" w:eastAsia="仿宋" w:cs="仿宋"/>
                <w:kern w:val="0"/>
                <w:sz w:val="24"/>
                <w:szCs w:val="24"/>
              </w:rPr>
            </w:pPr>
            <w:r>
              <w:rPr>
                <w:rFonts w:hint="eastAsia" w:ascii="仿宋" w:hAnsi="仿宋" w:eastAsia="仿宋" w:cs="仿宋"/>
              </w:rPr>
              <w:t>995.52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7C93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7ECED">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E5AF8">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A55A9">
            <w:pPr>
              <w:widowControl/>
              <w:spacing w:after="34" w:line="34" w:lineRule="atLeast"/>
              <w:jc w:val="right"/>
              <w:rPr>
                <w:rFonts w:ascii="仿宋" w:hAnsi="仿宋" w:eastAsia="仿宋" w:cs="仿宋"/>
                <w:kern w:val="0"/>
                <w:sz w:val="24"/>
                <w:szCs w:val="24"/>
              </w:rPr>
            </w:pPr>
          </w:p>
        </w:tc>
      </w:tr>
      <w:tr w14:paraId="21C1891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BE411">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768518">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19ECD">
            <w:pPr>
              <w:widowControl/>
              <w:spacing w:after="34" w:line="34" w:lineRule="atLeast"/>
              <w:jc w:val="right"/>
              <w:rPr>
                <w:rFonts w:ascii="仿宋" w:hAnsi="仿宋" w:eastAsia="仿宋" w:cs="仿宋"/>
                <w:kern w:val="0"/>
                <w:sz w:val="24"/>
                <w:szCs w:val="24"/>
              </w:rPr>
            </w:pPr>
            <w:r>
              <w:rPr>
                <w:rFonts w:hint="eastAsia" w:ascii="仿宋" w:hAnsi="仿宋" w:eastAsia="仿宋" w:cs="仿宋"/>
              </w:rPr>
              <w:t>0.35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D8FFF">
            <w:pPr>
              <w:widowControl/>
              <w:spacing w:after="34" w:line="34" w:lineRule="atLeast"/>
              <w:jc w:val="right"/>
              <w:rPr>
                <w:rFonts w:ascii="仿宋" w:hAnsi="仿宋" w:eastAsia="仿宋" w:cs="仿宋"/>
                <w:kern w:val="0"/>
                <w:sz w:val="24"/>
                <w:szCs w:val="24"/>
              </w:rPr>
            </w:pPr>
            <w:r>
              <w:rPr>
                <w:rFonts w:hint="eastAsia" w:ascii="仿宋" w:hAnsi="仿宋" w:eastAsia="仿宋" w:cs="仿宋"/>
              </w:rPr>
              <w:t>0.35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CADF6">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922B4">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D1B85">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FCDDE">
            <w:pPr>
              <w:widowControl/>
              <w:spacing w:after="34" w:line="34" w:lineRule="atLeast"/>
              <w:jc w:val="right"/>
              <w:rPr>
                <w:rFonts w:ascii="仿宋" w:hAnsi="仿宋" w:eastAsia="仿宋" w:cs="仿宋"/>
                <w:kern w:val="0"/>
                <w:sz w:val="24"/>
                <w:szCs w:val="24"/>
              </w:rPr>
            </w:pPr>
          </w:p>
        </w:tc>
      </w:tr>
      <w:tr w14:paraId="5BAB098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B07ECE">
            <w:pPr>
              <w:widowControl/>
              <w:spacing w:after="34" w:line="34" w:lineRule="atLeast"/>
              <w:jc w:val="left"/>
              <w:rPr>
                <w:rFonts w:ascii="仿宋" w:hAnsi="仿宋" w:eastAsia="仿宋" w:cs="仿宋"/>
                <w:kern w:val="0"/>
                <w:sz w:val="24"/>
                <w:szCs w:val="24"/>
              </w:rPr>
            </w:pPr>
            <w:r>
              <w:rPr>
                <w:rFonts w:hint="eastAsia" w:ascii="仿宋" w:hAnsi="仿宋" w:eastAsia="仿宋" w:cs="仿宋"/>
              </w:rPr>
              <w:t>210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E3953B">
            <w:pPr>
              <w:widowControl/>
              <w:spacing w:after="34" w:line="34" w:lineRule="atLeast"/>
              <w:jc w:val="left"/>
              <w:rPr>
                <w:rFonts w:ascii="仿宋" w:hAnsi="仿宋" w:eastAsia="仿宋" w:cs="仿宋"/>
                <w:kern w:val="0"/>
                <w:sz w:val="24"/>
                <w:szCs w:val="24"/>
              </w:rPr>
            </w:pPr>
            <w:r>
              <w:rPr>
                <w:rFonts w:hint="eastAsia" w:ascii="仿宋" w:hAnsi="仿宋" w:eastAsia="仿宋" w:cs="仿宋"/>
              </w:rPr>
              <w:t>卫生健康支出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A370F">
            <w:pPr>
              <w:widowControl/>
              <w:spacing w:after="34" w:line="34" w:lineRule="atLeast"/>
              <w:jc w:val="right"/>
              <w:rPr>
                <w:rFonts w:ascii="仿宋" w:hAnsi="仿宋" w:eastAsia="仿宋" w:cs="仿宋"/>
                <w:kern w:val="0"/>
                <w:sz w:val="24"/>
                <w:szCs w:val="24"/>
              </w:rPr>
            </w:pPr>
            <w:r>
              <w:rPr>
                <w:rFonts w:hint="eastAsia" w:ascii="仿宋" w:hAnsi="仿宋" w:eastAsia="仿宋" w:cs="仿宋"/>
              </w:rPr>
              <w:t>0.78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C30AF9">
            <w:pPr>
              <w:widowControl/>
              <w:spacing w:after="34" w:line="34" w:lineRule="atLeast"/>
              <w:jc w:val="right"/>
              <w:rPr>
                <w:rFonts w:ascii="仿宋" w:hAnsi="仿宋" w:eastAsia="仿宋" w:cs="仿宋"/>
                <w:kern w:val="0"/>
                <w:sz w:val="24"/>
                <w:szCs w:val="24"/>
              </w:rPr>
            </w:pPr>
            <w:r>
              <w:rPr>
                <w:rFonts w:hint="eastAsia" w:ascii="仿宋" w:hAnsi="仿宋" w:eastAsia="仿宋" w:cs="仿宋"/>
              </w:rPr>
              <w:t>0.78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A39A6">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533D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B2129">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655FC">
            <w:pPr>
              <w:widowControl/>
              <w:spacing w:after="34" w:line="34" w:lineRule="atLeast"/>
              <w:jc w:val="right"/>
              <w:rPr>
                <w:rFonts w:ascii="仿宋" w:hAnsi="仿宋" w:eastAsia="仿宋" w:cs="仿宋"/>
                <w:kern w:val="0"/>
                <w:sz w:val="24"/>
                <w:szCs w:val="24"/>
              </w:rPr>
            </w:pPr>
          </w:p>
        </w:tc>
      </w:tr>
      <w:tr w14:paraId="0C71D8B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9C29C7">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21004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D378D1">
            <w:pPr>
              <w:widowControl/>
              <w:spacing w:after="34" w:line="34" w:lineRule="atLeast"/>
              <w:jc w:val="left"/>
              <w:rPr>
                <w:rFonts w:ascii="仿宋" w:hAnsi="仿宋" w:eastAsia="仿宋" w:cs="仿宋"/>
                <w:kern w:val="0"/>
                <w:sz w:val="24"/>
                <w:szCs w:val="24"/>
              </w:rPr>
            </w:pPr>
            <w:r>
              <w:rPr>
                <w:rFonts w:hint="eastAsia" w:ascii="仿宋" w:hAnsi="仿宋" w:eastAsia="仿宋" w:cs="仿宋"/>
              </w:rPr>
              <w:t>公共卫生</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2A2DA">
            <w:pPr>
              <w:widowControl/>
              <w:spacing w:after="34" w:line="34" w:lineRule="atLeast"/>
              <w:jc w:val="right"/>
              <w:rPr>
                <w:rFonts w:ascii="仿宋" w:hAnsi="仿宋" w:eastAsia="仿宋" w:cs="仿宋"/>
                <w:kern w:val="0"/>
                <w:sz w:val="24"/>
                <w:szCs w:val="24"/>
              </w:rPr>
            </w:pPr>
            <w:r>
              <w:rPr>
                <w:rFonts w:hint="eastAsia" w:ascii="仿宋" w:hAnsi="仿宋" w:eastAsia="仿宋" w:cs="仿宋"/>
              </w:rPr>
              <w:t>0.78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BC129">
            <w:pPr>
              <w:widowControl/>
              <w:spacing w:after="34" w:line="34" w:lineRule="atLeast"/>
              <w:jc w:val="right"/>
              <w:rPr>
                <w:rFonts w:ascii="仿宋" w:hAnsi="仿宋" w:eastAsia="仿宋" w:cs="仿宋"/>
                <w:kern w:val="0"/>
                <w:sz w:val="24"/>
                <w:szCs w:val="24"/>
              </w:rPr>
            </w:pPr>
            <w:r>
              <w:rPr>
                <w:rFonts w:hint="eastAsia" w:ascii="仿宋" w:hAnsi="仿宋" w:eastAsia="仿宋" w:cs="仿宋"/>
              </w:rPr>
              <w:t>0.78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F128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A419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54F31">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2012C">
            <w:pPr>
              <w:widowControl/>
              <w:spacing w:after="34" w:line="34" w:lineRule="atLeast"/>
              <w:jc w:val="right"/>
              <w:rPr>
                <w:rFonts w:ascii="仿宋" w:hAnsi="仿宋" w:eastAsia="仿宋" w:cs="仿宋"/>
                <w:kern w:val="0"/>
                <w:sz w:val="24"/>
                <w:szCs w:val="24"/>
              </w:rPr>
            </w:pPr>
          </w:p>
        </w:tc>
      </w:tr>
      <w:tr w14:paraId="402861A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00F042">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2100410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F5F9E3">
            <w:pPr>
              <w:widowControl/>
              <w:spacing w:after="34" w:line="34" w:lineRule="atLeast"/>
              <w:jc w:val="left"/>
              <w:rPr>
                <w:rFonts w:ascii="仿宋" w:hAnsi="仿宋" w:eastAsia="仿宋" w:cs="仿宋"/>
                <w:kern w:val="0"/>
                <w:sz w:val="24"/>
                <w:szCs w:val="24"/>
              </w:rPr>
            </w:pPr>
            <w:r>
              <w:rPr>
                <w:rFonts w:hint="eastAsia" w:ascii="仿宋" w:hAnsi="仿宋" w:eastAsia="仿宋" w:cs="仿宋"/>
              </w:rPr>
              <w:t>突发公共卫生事件应急处理</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FE017">
            <w:pPr>
              <w:widowControl/>
              <w:spacing w:after="34" w:line="34" w:lineRule="atLeast"/>
              <w:jc w:val="right"/>
              <w:rPr>
                <w:rFonts w:ascii="仿宋" w:hAnsi="仿宋" w:eastAsia="仿宋" w:cs="仿宋"/>
                <w:kern w:val="0"/>
                <w:sz w:val="24"/>
                <w:szCs w:val="24"/>
              </w:rPr>
            </w:pPr>
            <w:r>
              <w:rPr>
                <w:rFonts w:hint="eastAsia" w:ascii="仿宋" w:hAnsi="仿宋" w:eastAsia="仿宋" w:cs="仿宋"/>
              </w:rPr>
              <w:t>0.78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23FBA">
            <w:pPr>
              <w:widowControl/>
              <w:spacing w:after="34" w:line="34" w:lineRule="atLeast"/>
              <w:jc w:val="right"/>
              <w:rPr>
                <w:rFonts w:ascii="仿宋" w:hAnsi="仿宋" w:eastAsia="仿宋" w:cs="仿宋"/>
                <w:kern w:val="0"/>
                <w:sz w:val="24"/>
                <w:szCs w:val="24"/>
              </w:rPr>
            </w:pPr>
            <w:r>
              <w:rPr>
                <w:rFonts w:hint="eastAsia" w:ascii="仿宋" w:hAnsi="仿宋" w:eastAsia="仿宋" w:cs="仿宋"/>
              </w:rPr>
              <w:t>0.78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F412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2023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09012">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977AE">
            <w:pPr>
              <w:widowControl/>
              <w:spacing w:after="34" w:line="34" w:lineRule="atLeast"/>
              <w:jc w:val="right"/>
              <w:rPr>
                <w:rFonts w:ascii="仿宋" w:hAnsi="仿宋" w:eastAsia="仿宋" w:cs="仿宋"/>
                <w:kern w:val="0"/>
                <w:sz w:val="24"/>
                <w:szCs w:val="24"/>
              </w:rPr>
            </w:pPr>
          </w:p>
        </w:tc>
      </w:tr>
      <w:tr w14:paraId="06D5FA8E">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4556433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0FD44366">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6C841830">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453F7F72">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0FA64556">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0EE80B17">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2ED6B617">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460BB396">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69FF426C">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中方县桐木镇中心小学</w:t>
            </w:r>
          </w:p>
        </w:tc>
        <w:tc>
          <w:tcPr>
            <w:tcW w:w="1414" w:type="dxa"/>
            <w:tcBorders>
              <w:top w:val="nil"/>
              <w:left w:val="nil"/>
              <w:bottom w:val="single" w:color="auto" w:sz="4" w:space="0"/>
              <w:right w:val="nil"/>
            </w:tcBorders>
            <w:shd w:val="clear" w:color="000000" w:fill="FFFFFF"/>
            <w:noWrap/>
            <w:vAlign w:val="center"/>
          </w:tcPr>
          <w:p w14:paraId="521612D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DEC31F1">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A8506D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3006166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44F0C853">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E8C9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A712E">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C42E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148D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562D6">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FF5D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28B99B7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3BA112F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37B378A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59CF5E3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6D1E8">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F6ABF">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AB39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64AB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5CCDA">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41A6B">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FF872">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9CF77">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06422">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1478130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BB907">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7E3A3">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F3C36">
            <w:pPr>
              <w:widowControl/>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C78FC">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321C5">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3C01D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AC13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B0168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FB8EC">
            <w:pPr>
              <w:widowControl/>
              <w:spacing w:after="34" w:line="34" w:lineRule="atLeast"/>
              <w:jc w:val="right"/>
              <w:rPr>
                <w:rFonts w:ascii="仿宋" w:hAnsi="仿宋" w:eastAsia="仿宋" w:cs="仿宋"/>
                <w:kern w:val="0"/>
                <w:sz w:val="22"/>
              </w:rPr>
            </w:pPr>
          </w:p>
        </w:tc>
      </w:tr>
      <w:tr w14:paraId="4D00542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75730">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3AE5C">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6307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A5396">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690E0">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5E30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9F52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C840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5A0F6">
            <w:pPr>
              <w:widowControl/>
              <w:spacing w:after="34" w:line="34" w:lineRule="atLeast"/>
              <w:jc w:val="right"/>
              <w:rPr>
                <w:rFonts w:ascii="仿宋" w:hAnsi="仿宋" w:eastAsia="仿宋" w:cs="仿宋"/>
                <w:kern w:val="0"/>
                <w:sz w:val="22"/>
              </w:rPr>
            </w:pPr>
          </w:p>
        </w:tc>
      </w:tr>
      <w:tr w14:paraId="61B89EC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FE82A">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w:t>
            </w:r>
            <w:bookmarkStart w:id="4" w:name="_GoBack"/>
            <w:bookmarkEnd w:id="4"/>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6F4E5">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05CF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C8DA5">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AAFB7">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5F15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4FF0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7F09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FD79E">
            <w:pPr>
              <w:widowControl/>
              <w:spacing w:after="34" w:line="34" w:lineRule="atLeast"/>
              <w:jc w:val="right"/>
              <w:rPr>
                <w:rFonts w:ascii="仿宋" w:hAnsi="仿宋" w:eastAsia="仿宋" w:cs="仿宋"/>
                <w:kern w:val="0"/>
                <w:sz w:val="22"/>
              </w:rPr>
            </w:pPr>
          </w:p>
        </w:tc>
      </w:tr>
      <w:tr w14:paraId="0F551E0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623E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5A9E2">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9220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C3495">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C415B">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2E72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7382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E528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E9906">
            <w:pPr>
              <w:widowControl/>
              <w:spacing w:after="34" w:line="34" w:lineRule="atLeast"/>
              <w:jc w:val="right"/>
              <w:rPr>
                <w:rFonts w:ascii="仿宋" w:hAnsi="仿宋" w:eastAsia="仿宋" w:cs="仿宋"/>
                <w:kern w:val="0"/>
                <w:sz w:val="22"/>
              </w:rPr>
            </w:pPr>
          </w:p>
        </w:tc>
      </w:tr>
      <w:tr w14:paraId="7C2D558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E1A2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EBE01">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5A3C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32B5C">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279C2">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63307">
            <w:pPr>
              <w:widowControl/>
              <w:spacing w:after="34" w:line="34" w:lineRule="atLeast"/>
              <w:jc w:val="right"/>
              <w:rPr>
                <w:rFonts w:ascii="仿宋" w:hAnsi="仿宋" w:eastAsia="仿宋" w:cs="仿宋"/>
                <w:kern w:val="0"/>
                <w:sz w:val="22"/>
              </w:rPr>
            </w:pPr>
            <w:r>
              <w:rPr>
                <w:rFonts w:hint="eastAsia" w:ascii="仿宋" w:hAnsi="仿宋" w:eastAsia="仿宋" w:cs="仿宋"/>
              </w:rPr>
              <w:t>1,003.05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67515">
            <w:pPr>
              <w:widowControl/>
              <w:spacing w:after="34" w:line="34" w:lineRule="atLeast"/>
              <w:jc w:val="right"/>
              <w:rPr>
                <w:rFonts w:ascii="仿宋" w:hAnsi="仿宋" w:eastAsia="仿宋" w:cs="仿宋"/>
                <w:kern w:val="0"/>
                <w:sz w:val="22"/>
              </w:rPr>
            </w:pPr>
            <w:r>
              <w:rPr>
                <w:rFonts w:hint="eastAsia" w:ascii="仿宋" w:hAnsi="仿宋" w:eastAsia="仿宋" w:cs="仿宋"/>
              </w:rPr>
              <w:t>1,003.05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BB5A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C0C68">
            <w:pPr>
              <w:widowControl/>
              <w:spacing w:after="34" w:line="34" w:lineRule="atLeast"/>
              <w:jc w:val="right"/>
              <w:rPr>
                <w:rFonts w:ascii="仿宋" w:hAnsi="仿宋" w:eastAsia="仿宋" w:cs="仿宋"/>
                <w:kern w:val="0"/>
                <w:sz w:val="22"/>
              </w:rPr>
            </w:pPr>
          </w:p>
        </w:tc>
      </w:tr>
      <w:tr w14:paraId="38B00B3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AD77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32CF1">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2D9B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6777F">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50C79">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24F0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0CD6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31C5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9F2A5">
            <w:pPr>
              <w:widowControl/>
              <w:spacing w:after="34" w:line="34" w:lineRule="atLeast"/>
              <w:jc w:val="right"/>
              <w:rPr>
                <w:rFonts w:ascii="仿宋" w:hAnsi="仿宋" w:eastAsia="仿宋" w:cs="仿宋"/>
                <w:kern w:val="0"/>
                <w:sz w:val="22"/>
              </w:rPr>
            </w:pPr>
          </w:p>
        </w:tc>
      </w:tr>
      <w:tr w14:paraId="7AF5844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1031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D750F">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A208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BCBA5">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32A1A">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539D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64D3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CD25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C6C01">
            <w:pPr>
              <w:widowControl/>
              <w:spacing w:after="34" w:line="34" w:lineRule="atLeast"/>
              <w:jc w:val="right"/>
              <w:rPr>
                <w:rFonts w:ascii="仿宋" w:hAnsi="仿宋" w:eastAsia="仿宋" w:cs="仿宋"/>
                <w:kern w:val="0"/>
                <w:sz w:val="22"/>
              </w:rPr>
            </w:pPr>
          </w:p>
        </w:tc>
      </w:tr>
      <w:tr w14:paraId="6B88A8A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74B0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361E1">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8866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03A55">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AE251">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63C6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C835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0C68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93765">
            <w:pPr>
              <w:widowControl/>
              <w:spacing w:after="34" w:line="34" w:lineRule="atLeast"/>
              <w:jc w:val="right"/>
              <w:rPr>
                <w:rFonts w:ascii="仿宋" w:hAnsi="仿宋" w:eastAsia="仿宋" w:cs="仿宋"/>
                <w:kern w:val="0"/>
                <w:sz w:val="22"/>
              </w:rPr>
            </w:pPr>
          </w:p>
        </w:tc>
      </w:tr>
      <w:tr w14:paraId="6A5536D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5958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70707">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F8BF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CB661">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99DC6">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7C822">
            <w:pPr>
              <w:widowControl/>
              <w:spacing w:after="34" w:line="34" w:lineRule="atLeast"/>
              <w:jc w:val="right"/>
              <w:rPr>
                <w:rFonts w:ascii="仿宋" w:hAnsi="仿宋" w:eastAsia="仿宋" w:cs="仿宋"/>
                <w:kern w:val="0"/>
                <w:sz w:val="22"/>
              </w:rPr>
            </w:pPr>
            <w:r>
              <w:rPr>
                <w:rFonts w:hint="eastAsia" w:ascii="仿宋" w:hAnsi="仿宋" w:eastAsia="仿宋" w:cs="仿宋"/>
              </w:rPr>
              <w:t>0.78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D4990">
            <w:pPr>
              <w:widowControl/>
              <w:spacing w:after="34" w:line="34" w:lineRule="atLeast"/>
              <w:jc w:val="right"/>
              <w:rPr>
                <w:rFonts w:ascii="仿宋" w:hAnsi="仿宋" w:eastAsia="仿宋" w:cs="仿宋"/>
                <w:kern w:val="0"/>
                <w:sz w:val="22"/>
              </w:rPr>
            </w:pPr>
            <w:r>
              <w:rPr>
                <w:rFonts w:hint="eastAsia" w:ascii="仿宋" w:hAnsi="仿宋" w:eastAsia="仿宋" w:cs="仿宋"/>
              </w:rPr>
              <w:t>0.78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AF31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A031D">
            <w:pPr>
              <w:widowControl/>
              <w:spacing w:after="34" w:line="34" w:lineRule="atLeast"/>
              <w:jc w:val="right"/>
              <w:rPr>
                <w:rFonts w:ascii="仿宋" w:hAnsi="仿宋" w:eastAsia="仿宋" w:cs="仿宋"/>
                <w:kern w:val="0"/>
                <w:sz w:val="22"/>
              </w:rPr>
            </w:pPr>
          </w:p>
        </w:tc>
      </w:tr>
      <w:tr w14:paraId="41492F4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932C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200DC">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0496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A0B69">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DA581">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A6AA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A386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B3E5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3160B">
            <w:pPr>
              <w:widowControl/>
              <w:spacing w:after="34" w:line="34" w:lineRule="atLeast"/>
              <w:jc w:val="right"/>
              <w:rPr>
                <w:rFonts w:ascii="仿宋" w:hAnsi="仿宋" w:eastAsia="仿宋" w:cs="仿宋"/>
                <w:kern w:val="0"/>
                <w:sz w:val="22"/>
              </w:rPr>
            </w:pPr>
          </w:p>
        </w:tc>
      </w:tr>
      <w:tr w14:paraId="473A5E3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289F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4A8B4">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D170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F0CBE">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2FB04">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2A2A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D38D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C0F3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BDCC9">
            <w:pPr>
              <w:widowControl/>
              <w:spacing w:after="34" w:line="34" w:lineRule="atLeast"/>
              <w:jc w:val="right"/>
              <w:rPr>
                <w:rFonts w:ascii="仿宋" w:hAnsi="仿宋" w:eastAsia="仿宋" w:cs="仿宋"/>
                <w:kern w:val="0"/>
                <w:sz w:val="22"/>
              </w:rPr>
            </w:pPr>
          </w:p>
        </w:tc>
      </w:tr>
      <w:tr w14:paraId="0C2ADB1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0BCB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ADEDE">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28B2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35FF6">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3147E">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DA75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6BD1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8D013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F866D">
            <w:pPr>
              <w:widowControl/>
              <w:spacing w:after="34" w:line="34" w:lineRule="atLeast"/>
              <w:jc w:val="right"/>
              <w:rPr>
                <w:rFonts w:ascii="仿宋" w:hAnsi="仿宋" w:eastAsia="仿宋" w:cs="仿宋"/>
                <w:kern w:val="0"/>
                <w:sz w:val="22"/>
              </w:rPr>
            </w:pPr>
          </w:p>
        </w:tc>
      </w:tr>
      <w:tr w14:paraId="564DDC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2B6B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646A7">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F703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C34A6">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8CB59">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46EF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A5F6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5F3E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53554">
            <w:pPr>
              <w:widowControl/>
              <w:spacing w:after="34" w:line="34" w:lineRule="atLeast"/>
              <w:jc w:val="right"/>
              <w:rPr>
                <w:rFonts w:ascii="仿宋" w:hAnsi="仿宋" w:eastAsia="仿宋" w:cs="仿宋"/>
                <w:kern w:val="0"/>
                <w:sz w:val="22"/>
              </w:rPr>
            </w:pPr>
          </w:p>
        </w:tc>
      </w:tr>
      <w:tr w14:paraId="64F5096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D8FA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205B1">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9522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F8731">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83713">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87F8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784D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DFB7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34CD8">
            <w:pPr>
              <w:widowControl/>
              <w:spacing w:after="34" w:line="34" w:lineRule="atLeast"/>
              <w:jc w:val="right"/>
              <w:rPr>
                <w:rFonts w:ascii="仿宋" w:hAnsi="仿宋" w:eastAsia="仿宋" w:cs="仿宋"/>
                <w:kern w:val="0"/>
                <w:sz w:val="22"/>
              </w:rPr>
            </w:pPr>
          </w:p>
        </w:tc>
      </w:tr>
      <w:tr w14:paraId="3CB2E8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2586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0A2EE">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B1DC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4176F">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9412D">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E42A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1219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3A4D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40F61">
            <w:pPr>
              <w:widowControl/>
              <w:spacing w:after="34" w:line="34" w:lineRule="atLeast"/>
              <w:jc w:val="right"/>
              <w:rPr>
                <w:rFonts w:ascii="仿宋" w:hAnsi="仿宋" w:eastAsia="仿宋" w:cs="仿宋"/>
                <w:kern w:val="0"/>
                <w:sz w:val="22"/>
              </w:rPr>
            </w:pPr>
          </w:p>
        </w:tc>
      </w:tr>
      <w:tr w14:paraId="0D70307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96EB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FC6C2">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1D6D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B9520">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549C8">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A794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8D13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1A9D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5E80F">
            <w:pPr>
              <w:widowControl/>
              <w:spacing w:after="34" w:line="34" w:lineRule="atLeast"/>
              <w:jc w:val="right"/>
              <w:rPr>
                <w:rFonts w:ascii="仿宋" w:hAnsi="仿宋" w:eastAsia="仿宋" w:cs="仿宋"/>
                <w:kern w:val="0"/>
                <w:sz w:val="22"/>
              </w:rPr>
            </w:pPr>
          </w:p>
        </w:tc>
      </w:tr>
      <w:tr w14:paraId="711B04E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8B96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8FCB9">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B4C8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D2539">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57857">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6282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D6CE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2500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F0AC4">
            <w:pPr>
              <w:widowControl/>
              <w:spacing w:after="34" w:line="34" w:lineRule="atLeast"/>
              <w:jc w:val="right"/>
              <w:rPr>
                <w:rFonts w:ascii="仿宋" w:hAnsi="仿宋" w:eastAsia="仿宋" w:cs="仿宋"/>
                <w:kern w:val="0"/>
                <w:sz w:val="22"/>
              </w:rPr>
            </w:pPr>
          </w:p>
        </w:tc>
      </w:tr>
      <w:tr w14:paraId="01A8CF5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860E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16F2E">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4F43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AFE7F">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19CCE">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5166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0B38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F6CE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0B90F">
            <w:pPr>
              <w:widowControl/>
              <w:spacing w:after="34" w:line="34" w:lineRule="atLeast"/>
              <w:jc w:val="right"/>
              <w:rPr>
                <w:rFonts w:ascii="仿宋" w:hAnsi="仿宋" w:eastAsia="仿宋" w:cs="仿宋"/>
                <w:kern w:val="0"/>
                <w:sz w:val="22"/>
              </w:rPr>
            </w:pPr>
          </w:p>
        </w:tc>
      </w:tr>
      <w:tr w14:paraId="2C2EC0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F7CA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6BF67">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7B95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BBEB6">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76A34">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9236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73FC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107D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8B29A">
            <w:pPr>
              <w:widowControl/>
              <w:spacing w:after="34" w:line="34" w:lineRule="atLeast"/>
              <w:jc w:val="right"/>
              <w:rPr>
                <w:rFonts w:ascii="仿宋" w:hAnsi="仿宋" w:eastAsia="仿宋" w:cs="仿宋"/>
                <w:kern w:val="0"/>
                <w:sz w:val="22"/>
              </w:rPr>
            </w:pPr>
          </w:p>
        </w:tc>
      </w:tr>
      <w:tr w14:paraId="14F0D65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198F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A744E">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365E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42192">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2A22C">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5571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9C8A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7574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6338F">
            <w:pPr>
              <w:widowControl/>
              <w:spacing w:after="34" w:line="34" w:lineRule="atLeast"/>
              <w:jc w:val="right"/>
              <w:rPr>
                <w:rFonts w:ascii="仿宋" w:hAnsi="仿宋" w:eastAsia="仿宋" w:cs="仿宋"/>
                <w:kern w:val="0"/>
                <w:sz w:val="22"/>
              </w:rPr>
            </w:pPr>
          </w:p>
        </w:tc>
      </w:tr>
      <w:tr w14:paraId="7991717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E4C8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00991">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517E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9D893">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C09DE">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C582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3255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4E99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75FC5">
            <w:pPr>
              <w:widowControl/>
              <w:spacing w:after="34" w:line="34" w:lineRule="atLeast"/>
              <w:jc w:val="right"/>
              <w:rPr>
                <w:rFonts w:ascii="仿宋" w:hAnsi="仿宋" w:eastAsia="仿宋" w:cs="仿宋"/>
                <w:kern w:val="0"/>
                <w:sz w:val="22"/>
              </w:rPr>
            </w:pPr>
          </w:p>
        </w:tc>
      </w:tr>
      <w:tr w14:paraId="1797F90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03D6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CC81F">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216D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2E37D">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9E39D">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5674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AB29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EEE9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E37C1">
            <w:pPr>
              <w:widowControl/>
              <w:spacing w:after="34" w:line="34" w:lineRule="atLeast"/>
              <w:jc w:val="right"/>
              <w:rPr>
                <w:rFonts w:ascii="仿宋" w:hAnsi="仿宋" w:eastAsia="仿宋" w:cs="仿宋"/>
                <w:kern w:val="0"/>
                <w:sz w:val="22"/>
              </w:rPr>
            </w:pPr>
          </w:p>
        </w:tc>
      </w:tr>
      <w:tr w14:paraId="1845B6A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E14A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6DB3B">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8769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E1819">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69BBB">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E661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F17B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18F8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3837D">
            <w:pPr>
              <w:widowControl/>
              <w:spacing w:after="34" w:line="34" w:lineRule="atLeast"/>
              <w:jc w:val="right"/>
              <w:rPr>
                <w:rFonts w:ascii="仿宋" w:hAnsi="仿宋" w:eastAsia="仿宋" w:cs="仿宋"/>
                <w:kern w:val="0"/>
                <w:sz w:val="22"/>
              </w:rPr>
            </w:pPr>
          </w:p>
        </w:tc>
      </w:tr>
      <w:tr w14:paraId="519F28A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6143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FAF67">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F5ED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47CE6">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A58CE">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1518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C547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BBF6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B00B1">
            <w:pPr>
              <w:widowControl/>
              <w:spacing w:after="34" w:line="34" w:lineRule="atLeast"/>
              <w:jc w:val="right"/>
              <w:rPr>
                <w:rFonts w:ascii="仿宋" w:hAnsi="仿宋" w:eastAsia="仿宋" w:cs="仿宋"/>
                <w:kern w:val="0"/>
                <w:sz w:val="22"/>
              </w:rPr>
            </w:pPr>
          </w:p>
        </w:tc>
      </w:tr>
      <w:tr w14:paraId="7D2BE1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04B6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8CD34">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0531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956A7">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EA08E">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0D6F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91B7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3D1F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3F487">
            <w:pPr>
              <w:widowControl/>
              <w:spacing w:after="34" w:line="34" w:lineRule="atLeast"/>
              <w:jc w:val="right"/>
              <w:rPr>
                <w:rFonts w:ascii="仿宋" w:hAnsi="仿宋" w:eastAsia="仿宋" w:cs="仿宋"/>
                <w:kern w:val="0"/>
                <w:sz w:val="22"/>
              </w:rPr>
            </w:pPr>
          </w:p>
        </w:tc>
      </w:tr>
      <w:tr w14:paraId="7FF01B0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88A7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EBA1F">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31F7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0E43E">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02E6B">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2E7B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6EE5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DA5D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36DCF">
            <w:pPr>
              <w:widowControl/>
              <w:spacing w:after="34" w:line="34" w:lineRule="atLeast"/>
              <w:jc w:val="right"/>
              <w:rPr>
                <w:rFonts w:ascii="仿宋" w:hAnsi="仿宋" w:eastAsia="仿宋" w:cs="仿宋"/>
                <w:kern w:val="0"/>
                <w:sz w:val="22"/>
              </w:rPr>
            </w:pPr>
          </w:p>
        </w:tc>
      </w:tr>
      <w:tr w14:paraId="1C9E826C">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17763">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D83B2">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16E47">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1,003.84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FD88C">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8A565">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1608E">
            <w:pPr>
              <w:widowControl/>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BC996">
            <w:pPr>
              <w:widowControl/>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C870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0270F">
            <w:pPr>
              <w:widowControl/>
              <w:spacing w:after="34" w:line="34" w:lineRule="atLeast"/>
              <w:jc w:val="right"/>
              <w:rPr>
                <w:rFonts w:ascii="仿宋" w:hAnsi="仿宋" w:eastAsia="仿宋" w:cs="仿宋"/>
                <w:b/>
                <w:bCs/>
                <w:kern w:val="0"/>
                <w:sz w:val="22"/>
              </w:rPr>
            </w:pPr>
          </w:p>
        </w:tc>
      </w:tr>
      <w:tr w14:paraId="34C85CA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10453">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A7C79">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84E3F">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01A57">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4C0E9">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B9F9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F342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3094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2A6F6">
            <w:pPr>
              <w:widowControl/>
              <w:spacing w:after="34" w:line="34" w:lineRule="atLeast"/>
              <w:jc w:val="right"/>
              <w:rPr>
                <w:rFonts w:ascii="仿宋" w:hAnsi="仿宋" w:eastAsia="仿宋" w:cs="仿宋"/>
                <w:kern w:val="0"/>
                <w:sz w:val="22"/>
              </w:rPr>
            </w:pPr>
          </w:p>
        </w:tc>
      </w:tr>
      <w:tr w14:paraId="4FC14C6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3F1CE">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A39D8">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785C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201F4">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97A88">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4874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7020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AB60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37B30">
            <w:pPr>
              <w:widowControl/>
              <w:spacing w:after="34" w:line="34" w:lineRule="atLeast"/>
              <w:jc w:val="right"/>
              <w:rPr>
                <w:rFonts w:ascii="仿宋" w:hAnsi="仿宋" w:eastAsia="仿宋" w:cs="仿宋"/>
                <w:kern w:val="0"/>
                <w:sz w:val="22"/>
              </w:rPr>
            </w:pPr>
          </w:p>
        </w:tc>
      </w:tr>
      <w:tr w14:paraId="40911DB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3131A">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C4F9F">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DE788">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8DED1">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73681">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21E7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B2F1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B7AF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698A0">
            <w:pPr>
              <w:widowControl/>
              <w:spacing w:after="34" w:line="34" w:lineRule="atLeast"/>
              <w:jc w:val="right"/>
              <w:rPr>
                <w:rFonts w:ascii="仿宋" w:hAnsi="仿宋" w:eastAsia="仿宋" w:cs="仿宋"/>
                <w:kern w:val="0"/>
                <w:sz w:val="22"/>
              </w:rPr>
            </w:pPr>
          </w:p>
        </w:tc>
      </w:tr>
      <w:tr w14:paraId="6D089A2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FE7AF">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2EB0A">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F2B06">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BBDE9">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18853">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EE51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63AD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064B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58ED0">
            <w:pPr>
              <w:widowControl/>
              <w:spacing w:after="34" w:line="34" w:lineRule="atLeast"/>
              <w:jc w:val="right"/>
              <w:rPr>
                <w:rFonts w:ascii="仿宋" w:hAnsi="仿宋" w:eastAsia="仿宋" w:cs="仿宋"/>
                <w:kern w:val="0"/>
                <w:sz w:val="22"/>
              </w:rPr>
            </w:pPr>
          </w:p>
        </w:tc>
      </w:tr>
      <w:tr w14:paraId="1055402E">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AFD86D">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C8C9A8">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99287">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1,003.84</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B2F930">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1FDF01">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437D12">
            <w:pPr>
              <w:widowControl/>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5B7649">
            <w:pPr>
              <w:widowControl/>
              <w:spacing w:after="34" w:line="34" w:lineRule="atLeast"/>
              <w:jc w:val="right"/>
              <w:rPr>
                <w:rFonts w:ascii="仿宋" w:hAnsi="仿宋" w:eastAsia="仿宋" w:cs="仿宋"/>
                <w:kern w:val="0"/>
                <w:sz w:val="22"/>
              </w:rPr>
            </w:pPr>
            <w:r>
              <w:rPr>
                <w:rFonts w:hint="eastAsia" w:ascii="仿宋" w:hAnsi="仿宋" w:eastAsia="仿宋" w:cs="仿宋"/>
              </w:rPr>
              <w:t>1,003.84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48012">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4430E">
            <w:pPr>
              <w:widowControl/>
              <w:spacing w:after="34" w:line="34" w:lineRule="atLeast"/>
              <w:jc w:val="right"/>
              <w:rPr>
                <w:rFonts w:ascii="仿宋" w:hAnsi="仿宋" w:eastAsia="仿宋" w:cs="仿宋"/>
                <w:b/>
                <w:bCs/>
                <w:kern w:val="0"/>
                <w:sz w:val="22"/>
              </w:rPr>
            </w:pPr>
          </w:p>
        </w:tc>
      </w:tr>
      <w:tr w14:paraId="7219044F">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20E59841">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3E2F304E">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20BF6023">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54C1DB9">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724E9440">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398FC560">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026B3204">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1B317BB4">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中方县桐木镇中心小学</w:t>
            </w:r>
          </w:p>
        </w:tc>
        <w:tc>
          <w:tcPr>
            <w:tcW w:w="7640" w:type="dxa"/>
            <w:gridSpan w:val="3"/>
            <w:tcBorders>
              <w:top w:val="nil"/>
              <w:left w:val="nil"/>
              <w:bottom w:val="single" w:color="auto" w:sz="4" w:space="0"/>
              <w:right w:val="nil"/>
            </w:tcBorders>
            <w:shd w:val="clear" w:color="auto" w:fill="auto"/>
            <w:vAlign w:val="center"/>
          </w:tcPr>
          <w:p w14:paraId="260C4ABF">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2BDDD31B">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A4D6D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596724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3FC92167">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F9B658">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1ABAEE1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D209F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62E689">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72C9E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0E9EF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03F156E9">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5258B027">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315D46CE">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3627B97">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6FF8A398">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F00B05D">
            <w:pPr>
              <w:widowControl/>
              <w:spacing w:after="34" w:line="34" w:lineRule="atLeast"/>
              <w:jc w:val="left"/>
              <w:rPr>
                <w:rFonts w:ascii="仿宋" w:hAnsi="仿宋" w:eastAsia="仿宋" w:cs="仿宋"/>
                <w:kern w:val="0"/>
                <w:szCs w:val="21"/>
              </w:rPr>
            </w:pPr>
          </w:p>
        </w:tc>
      </w:tr>
      <w:tr w14:paraId="01C7D51A">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6FE300F7">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5C80C72">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09E20DBF">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2869F84F">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DFC0693">
            <w:pPr>
              <w:widowControl/>
              <w:spacing w:after="34" w:line="34" w:lineRule="atLeast"/>
              <w:jc w:val="left"/>
              <w:rPr>
                <w:rFonts w:ascii="仿宋" w:hAnsi="仿宋" w:eastAsia="仿宋" w:cs="仿宋"/>
                <w:kern w:val="0"/>
                <w:szCs w:val="21"/>
              </w:rPr>
            </w:pPr>
          </w:p>
        </w:tc>
      </w:tr>
      <w:tr w14:paraId="6979F53D">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D6B49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4D615E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877629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13C5C9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2E9E84A1">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8042D7">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399E1FC">
            <w:pPr>
              <w:widowControl/>
              <w:spacing w:after="34" w:line="34" w:lineRule="atLeast"/>
              <w:jc w:val="right"/>
              <w:rPr>
                <w:rFonts w:ascii="仿宋" w:hAnsi="仿宋" w:eastAsia="仿宋" w:cs="仿宋"/>
                <w:kern w:val="0"/>
                <w:szCs w:val="21"/>
              </w:rPr>
            </w:pPr>
            <w:r>
              <w:rPr>
                <w:rFonts w:hint="eastAsia" w:ascii="仿宋" w:hAnsi="仿宋" w:eastAsia="仿宋" w:cs="仿宋"/>
              </w:rPr>
              <w:t>1,003.84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C8097AD">
            <w:pPr>
              <w:widowControl/>
              <w:spacing w:after="34" w:line="34" w:lineRule="atLeast"/>
              <w:jc w:val="right"/>
              <w:rPr>
                <w:rFonts w:ascii="仿宋" w:hAnsi="仿宋" w:eastAsia="仿宋" w:cs="仿宋"/>
                <w:kern w:val="0"/>
                <w:szCs w:val="21"/>
              </w:rPr>
            </w:pPr>
            <w:r>
              <w:rPr>
                <w:rFonts w:hint="eastAsia" w:ascii="仿宋" w:hAnsi="仿宋" w:eastAsia="仿宋" w:cs="仿宋"/>
              </w:rPr>
              <w:t>1,003.84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5F33C3F">
            <w:pPr>
              <w:widowControl/>
              <w:spacing w:after="34" w:line="34" w:lineRule="atLeast"/>
              <w:jc w:val="right"/>
              <w:rPr>
                <w:rFonts w:ascii="仿宋" w:hAnsi="仿宋" w:eastAsia="仿宋" w:cs="仿宋"/>
                <w:kern w:val="0"/>
                <w:szCs w:val="21"/>
              </w:rPr>
            </w:pPr>
          </w:p>
        </w:tc>
      </w:tr>
      <w:tr w14:paraId="1F0250F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19215C7">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DCEEC19">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8D6AA4C">
            <w:pPr>
              <w:widowControl/>
              <w:spacing w:after="34" w:line="34" w:lineRule="atLeast"/>
              <w:jc w:val="right"/>
              <w:rPr>
                <w:rFonts w:ascii="仿宋" w:hAnsi="仿宋" w:eastAsia="仿宋" w:cs="仿宋"/>
                <w:kern w:val="0"/>
                <w:szCs w:val="21"/>
              </w:rPr>
            </w:pPr>
            <w:r>
              <w:rPr>
                <w:rFonts w:hint="eastAsia" w:ascii="仿宋" w:hAnsi="仿宋" w:eastAsia="仿宋" w:cs="仿宋"/>
              </w:rPr>
              <w:t>1,003.05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273BDD8">
            <w:pPr>
              <w:widowControl/>
              <w:spacing w:after="34" w:line="34" w:lineRule="atLeast"/>
              <w:jc w:val="right"/>
              <w:rPr>
                <w:rFonts w:ascii="仿宋" w:hAnsi="仿宋" w:eastAsia="仿宋" w:cs="仿宋"/>
                <w:kern w:val="0"/>
                <w:szCs w:val="21"/>
              </w:rPr>
            </w:pPr>
            <w:r>
              <w:rPr>
                <w:rFonts w:hint="eastAsia" w:ascii="仿宋" w:hAnsi="仿宋" w:eastAsia="仿宋" w:cs="仿宋"/>
              </w:rPr>
              <w:t>1,003.05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7D4E6CA">
            <w:pPr>
              <w:widowControl/>
              <w:spacing w:after="34" w:line="34" w:lineRule="atLeast"/>
              <w:jc w:val="right"/>
              <w:rPr>
                <w:rFonts w:ascii="仿宋" w:hAnsi="仿宋" w:eastAsia="仿宋" w:cs="仿宋"/>
                <w:kern w:val="0"/>
                <w:szCs w:val="21"/>
              </w:rPr>
            </w:pPr>
          </w:p>
        </w:tc>
      </w:tr>
      <w:tr w14:paraId="27A02E3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FC44E11">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ACC78B0">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42F87CA">
            <w:pPr>
              <w:widowControl/>
              <w:spacing w:after="34" w:line="34" w:lineRule="atLeast"/>
              <w:jc w:val="right"/>
              <w:rPr>
                <w:rFonts w:ascii="仿宋" w:hAnsi="仿宋" w:eastAsia="仿宋" w:cs="仿宋"/>
                <w:kern w:val="0"/>
                <w:szCs w:val="21"/>
              </w:rPr>
            </w:pPr>
            <w:r>
              <w:rPr>
                <w:rFonts w:hint="eastAsia" w:ascii="仿宋" w:hAnsi="仿宋" w:eastAsia="仿宋" w:cs="仿宋"/>
              </w:rPr>
              <w:t>1,003.05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0F3B9AD">
            <w:pPr>
              <w:widowControl/>
              <w:spacing w:after="34" w:line="34" w:lineRule="atLeast"/>
              <w:jc w:val="right"/>
              <w:rPr>
                <w:rFonts w:ascii="仿宋" w:hAnsi="仿宋" w:eastAsia="仿宋" w:cs="仿宋"/>
                <w:kern w:val="0"/>
                <w:szCs w:val="21"/>
              </w:rPr>
            </w:pPr>
            <w:r>
              <w:rPr>
                <w:rFonts w:hint="eastAsia" w:ascii="仿宋" w:hAnsi="仿宋" w:eastAsia="仿宋" w:cs="仿宋"/>
              </w:rPr>
              <w:t>1,003.05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5C83A70">
            <w:pPr>
              <w:widowControl/>
              <w:spacing w:after="34" w:line="34" w:lineRule="atLeast"/>
              <w:jc w:val="right"/>
              <w:rPr>
                <w:rFonts w:ascii="仿宋" w:hAnsi="仿宋" w:eastAsia="仿宋" w:cs="仿宋"/>
                <w:kern w:val="0"/>
                <w:szCs w:val="21"/>
              </w:rPr>
            </w:pPr>
          </w:p>
        </w:tc>
      </w:tr>
      <w:tr w14:paraId="1F53AC3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23C5B6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364C12C">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D446BDF">
            <w:pPr>
              <w:widowControl/>
              <w:spacing w:after="34" w:line="34" w:lineRule="atLeast"/>
              <w:jc w:val="right"/>
              <w:rPr>
                <w:rFonts w:ascii="仿宋" w:hAnsi="仿宋" w:eastAsia="仿宋" w:cs="仿宋"/>
                <w:kern w:val="0"/>
                <w:szCs w:val="21"/>
              </w:rPr>
            </w:pPr>
            <w:r>
              <w:rPr>
                <w:rFonts w:hint="eastAsia" w:ascii="仿宋" w:hAnsi="仿宋" w:eastAsia="仿宋" w:cs="仿宋"/>
              </w:rPr>
              <w:t>7.18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11D12F8">
            <w:pPr>
              <w:widowControl/>
              <w:spacing w:after="34" w:line="34" w:lineRule="atLeast"/>
              <w:jc w:val="right"/>
              <w:rPr>
                <w:rFonts w:ascii="仿宋" w:hAnsi="仿宋" w:eastAsia="仿宋" w:cs="仿宋"/>
                <w:kern w:val="0"/>
                <w:szCs w:val="21"/>
              </w:rPr>
            </w:pPr>
            <w:r>
              <w:rPr>
                <w:rFonts w:hint="eastAsia" w:ascii="仿宋" w:hAnsi="仿宋" w:eastAsia="仿宋" w:cs="仿宋"/>
              </w:rPr>
              <w:t>7.18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B56938D">
            <w:pPr>
              <w:widowControl/>
              <w:spacing w:after="34" w:line="34" w:lineRule="atLeast"/>
              <w:jc w:val="right"/>
              <w:rPr>
                <w:rFonts w:ascii="仿宋" w:hAnsi="仿宋" w:eastAsia="仿宋" w:cs="仿宋"/>
                <w:kern w:val="0"/>
                <w:szCs w:val="21"/>
              </w:rPr>
            </w:pPr>
          </w:p>
        </w:tc>
      </w:tr>
      <w:tr w14:paraId="77BF432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B911627">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58C1E6A">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A4CBE27">
            <w:pPr>
              <w:widowControl/>
              <w:spacing w:after="34" w:line="34" w:lineRule="atLeast"/>
              <w:jc w:val="right"/>
              <w:rPr>
                <w:rFonts w:ascii="仿宋" w:hAnsi="仿宋" w:eastAsia="仿宋" w:cs="仿宋"/>
                <w:kern w:val="0"/>
                <w:szCs w:val="21"/>
              </w:rPr>
            </w:pPr>
            <w:r>
              <w:rPr>
                <w:rFonts w:hint="eastAsia" w:ascii="仿宋" w:hAnsi="仿宋" w:eastAsia="仿宋" w:cs="仿宋"/>
              </w:rPr>
              <w:t>995.52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BB22323">
            <w:pPr>
              <w:widowControl/>
              <w:spacing w:after="34" w:line="34" w:lineRule="atLeast"/>
              <w:jc w:val="right"/>
              <w:rPr>
                <w:rFonts w:ascii="仿宋" w:hAnsi="仿宋" w:eastAsia="仿宋" w:cs="仿宋"/>
                <w:kern w:val="0"/>
                <w:szCs w:val="21"/>
              </w:rPr>
            </w:pPr>
            <w:r>
              <w:rPr>
                <w:rFonts w:hint="eastAsia" w:ascii="仿宋" w:hAnsi="仿宋" w:eastAsia="仿宋" w:cs="仿宋"/>
              </w:rPr>
              <w:t>995.52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FC51733">
            <w:pPr>
              <w:widowControl/>
              <w:spacing w:after="34" w:line="34" w:lineRule="atLeast"/>
              <w:jc w:val="right"/>
              <w:rPr>
                <w:rFonts w:ascii="仿宋" w:hAnsi="仿宋" w:eastAsia="仿宋" w:cs="仿宋"/>
                <w:kern w:val="0"/>
                <w:szCs w:val="21"/>
              </w:rPr>
            </w:pPr>
          </w:p>
        </w:tc>
      </w:tr>
      <w:tr w14:paraId="1B31F38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41A9D9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E1712D2">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8FD4AE9">
            <w:pPr>
              <w:widowControl/>
              <w:spacing w:after="34" w:line="34" w:lineRule="atLeast"/>
              <w:jc w:val="right"/>
              <w:rPr>
                <w:rFonts w:ascii="仿宋" w:hAnsi="仿宋" w:eastAsia="仿宋" w:cs="仿宋"/>
                <w:kern w:val="0"/>
                <w:szCs w:val="21"/>
              </w:rPr>
            </w:pPr>
            <w:r>
              <w:rPr>
                <w:rFonts w:hint="eastAsia" w:ascii="仿宋" w:hAnsi="仿宋" w:eastAsia="仿宋" w:cs="仿宋"/>
              </w:rPr>
              <w:t>0.35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3D44E79">
            <w:pPr>
              <w:widowControl/>
              <w:spacing w:after="34" w:line="34" w:lineRule="atLeast"/>
              <w:jc w:val="right"/>
              <w:rPr>
                <w:rFonts w:ascii="仿宋" w:hAnsi="仿宋" w:eastAsia="仿宋" w:cs="仿宋"/>
                <w:kern w:val="0"/>
                <w:szCs w:val="21"/>
              </w:rPr>
            </w:pPr>
            <w:r>
              <w:rPr>
                <w:rFonts w:hint="eastAsia" w:ascii="仿宋" w:hAnsi="仿宋" w:eastAsia="仿宋" w:cs="仿宋"/>
              </w:rPr>
              <w:t>0.35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82E21AF">
            <w:pPr>
              <w:widowControl/>
              <w:spacing w:after="34" w:line="34" w:lineRule="atLeast"/>
              <w:jc w:val="right"/>
              <w:rPr>
                <w:rFonts w:ascii="仿宋" w:hAnsi="仿宋" w:eastAsia="仿宋" w:cs="仿宋"/>
                <w:kern w:val="0"/>
                <w:szCs w:val="21"/>
              </w:rPr>
            </w:pPr>
          </w:p>
        </w:tc>
      </w:tr>
      <w:tr w14:paraId="0D666C6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6DAC5F3">
            <w:pPr>
              <w:widowControl/>
              <w:spacing w:after="34" w:line="34" w:lineRule="atLeast"/>
              <w:jc w:val="left"/>
              <w:rPr>
                <w:rFonts w:ascii="仿宋" w:hAnsi="仿宋" w:eastAsia="仿宋" w:cs="仿宋"/>
                <w:kern w:val="0"/>
                <w:szCs w:val="21"/>
              </w:rPr>
            </w:pPr>
            <w:r>
              <w:rPr>
                <w:rFonts w:hint="eastAsia" w:ascii="仿宋" w:hAnsi="仿宋" w:eastAsia="仿宋" w:cs="仿宋"/>
              </w:rPr>
              <w:t>210</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1895B20">
            <w:pPr>
              <w:widowControl/>
              <w:spacing w:after="34" w:line="34" w:lineRule="atLeast"/>
              <w:jc w:val="left"/>
              <w:rPr>
                <w:rFonts w:ascii="仿宋" w:hAnsi="仿宋" w:eastAsia="仿宋" w:cs="仿宋"/>
                <w:kern w:val="0"/>
                <w:szCs w:val="21"/>
              </w:rPr>
            </w:pPr>
            <w:r>
              <w:rPr>
                <w:rFonts w:hint="eastAsia" w:ascii="仿宋" w:hAnsi="仿宋" w:eastAsia="仿宋" w:cs="仿宋"/>
              </w:rPr>
              <w:t>卫生健康支出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1F9A12D">
            <w:pPr>
              <w:widowControl/>
              <w:spacing w:after="34" w:line="34" w:lineRule="atLeast"/>
              <w:jc w:val="right"/>
              <w:rPr>
                <w:rFonts w:ascii="仿宋" w:hAnsi="仿宋" w:eastAsia="仿宋" w:cs="仿宋"/>
                <w:kern w:val="0"/>
                <w:szCs w:val="21"/>
              </w:rPr>
            </w:pPr>
            <w:r>
              <w:rPr>
                <w:rFonts w:hint="eastAsia" w:ascii="仿宋" w:hAnsi="仿宋" w:eastAsia="仿宋" w:cs="仿宋"/>
              </w:rPr>
              <w:t>0.78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D55EBEE">
            <w:pPr>
              <w:widowControl/>
              <w:spacing w:after="34" w:line="34" w:lineRule="atLeast"/>
              <w:jc w:val="right"/>
              <w:rPr>
                <w:rFonts w:ascii="仿宋" w:hAnsi="仿宋" w:eastAsia="仿宋" w:cs="仿宋"/>
                <w:kern w:val="0"/>
                <w:szCs w:val="21"/>
              </w:rPr>
            </w:pPr>
            <w:r>
              <w:rPr>
                <w:rFonts w:hint="eastAsia" w:ascii="仿宋" w:hAnsi="仿宋" w:eastAsia="仿宋" w:cs="仿宋"/>
              </w:rPr>
              <w:t>0.78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818579A">
            <w:pPr>
              <w:widowControl/>
              <w:spacing w:after="34" w:line="34" w:lineRule="atLeast"/>
              <w:jc w:val="right"/>
              <w:rPr>
                <w:rFonts w:ascii="仿宋" w:hAnsi="仿宋" w:eastAsia="仿宋" w:cs="仿宋"/>
                <w:kern w:val="0"/>
                <w:szCs w:val="21"/>
              </w:rPr>
            </w:pPr>
          </w:p>
        </w:tc>
      </w:tr>
      <w:tr w14:paraId="0D308C1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A48531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21004</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58A8D2E">
            <w:pPr>
              <w:widowControl/>
              <w:spacing w:after="34" w:line="34" w:lineRule="atLeast"/>
              <w:jc w:val="left"/>
              <w:rPr>
                <w:rFonts w:ascii="仿宋" w:hAnsi="仿宋" w:eastAsia="仿宋" w:cs="仿宋"/>
                <w:kern w:val="0"/>
                <w:szCs w:val="21"/>
              </w:rPr>
            </w:pPr>
            <w:r>
              <w:rPr>
                <w:rFonts w:hint="eastAsia" w:ascii="仿宋" w:hAnsi="仿宋" w:eastAsia="仿宋" w:cs="仿宋"/>
              </w:rPr>
              <w:t>公共卫生</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CCF67EC">
            <w:pPr>
              <w:widowControl/>
              <w:spacing w:after="34" w:line="34" w:lineRule="atLeast"/>
              <w:jc w:val="right"/>
              <w:rPr>
                <w:rFonts w:ascii="仿宋" w:hAnsi="仿宋" w:eastAsia="仿宋" w:cs="仿宋"/>
                <w:kern w:val="0"/>
                <w:szCs w:val="21"/>
              </w:rPr>
            </w:pPr>
            <w:r>
              <w:rPr>
                <w:rFonts w:hint="eastAsia" w:ascii="仿宋" w:hAnsi="仿宋" w:eastAsia="仿宋" w:cs="仿宋"/>
              </w:rPr>
              <w:t>0.78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1469460">
            <w:pPr>
              <w:widowControl/>
              <w:spacing w:after="34" w:line="34" w:lineRule="atLeast"/>
              <w:jc w:val="right"/>
              <w:rPr>
                <w:rFonts w:ascii="仿宋" w:hAnsi="仿宋" w:eastAsia="仿宋" w:cs="仿宋"/>
                <w:kern w:val="0"/>
                <w:szCs w:val="21"/>
              </w:rPr>
            </w:pPr>
            <w:r>
              <w:rPr>
                <w:rFonts w:hint="eastAsia" w:ascii="仿宋" w:hAnsi="仿宋" w:eastAsia="仿宋" w:cs="仿宋"/>
              </w:rPr>
              <w:t>0.78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A2758AD">
            <w:pPr>
              <w:widowControl/>
              <w:spacing w:after="34" w:line="34" w:lineRule="atLeast"/>
              <w:jc w:val="right"/>
              <w:rPr>
                <w:rFonts w:ascii="仿宋" w:hAnsi="仿宋" w:eastAsia="仿宋" w:cs="仿宋"/>
                <w:kern w:val="0"/>
                <w:szCs w:val="21"/>
              </w:rPr>
            </w:pPr>
          </w:p>
        </w:tc>
      </w:tr>
      <w:tr w14:paraId="1E12783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FEA0794">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2100410</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9C66A7B">
            <w:pPr>
              <w:widowControl/>
              <w:spacing w:after="34" w:line="34" w:lineRule="atLeast"/>
              <w:jc w:val="left"/>
              <w:rPr>
                <w:rFonts w:ascii="仿宋" w:hAnsi="仿宋" w:eastAsia="仿宋" w:cs="仿宋"/>
                <w:kern w:val="0"/>
                <w:szCs w:val="21"/>
              </w:rPr>
            </w:pPr>
            <w:r>
              <w:rPr>
                <w:rFonts w:hint="eastAsia" w:ascii="仿宋" w:hAnsi="仿宋" w:eastAsia="仿宋" w:cs="仿宋"/>
              </w:rPr>
              <w:t>突发公共卫生事件应急处理</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9EE21E8">
            <w:pPr>
              <w:widowControl/>
              <w:spacing w:after="34" w:line="34" w:lineRule="atLeast"/>
              <w:jc w:val="right"/>
              <w:rPr>
                <w:rFonts w:ascii="仿宋" w:hAnsi="仿宋" w:eastAsia="仿宋" w:cs="仿宋"/>
                <w:kern w:val="0"/>
                <w:szCs w:val="21"/>
              </w:rPr>
            </w:pPr>
            <w:r>
              <w:rPr>
                <w:rFonts w:hint="eastAsia" w:ascii="仿宋" w:hAnsi="仿宋" w:eastAsia="仿宋" w:cs="仿宋"/>
              </w:rPr>
              <w:t>0.78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562C176">
            <w:pPr>
              <w:widowControl/>
              <w:spacing w:after="34" w:line="34" w:lineRule="atLeast"/>
              <w:jc w:val="right"/>
              <w:rPr>
                <w:rFonts w:ascii="仿宋" w:hAnsi="仿宋" w:eastAsia="仿宋" w:cs="仿宋"/>
                <w:kern w:val="0"/>
                <w:szCs w:val="21"/>
              </w:rPr>
            </w:pPr>
            <w:r>
              <w:rPr>
                <w:rFonts w:hint="eastAsia" w:ascii="仿宋" w:hAnsi="仿宋" w:eastAsia="仿宋" w:cs="仿宋"/>
              </w:rPr>
              <w:t>0.78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FFC1D09">
            <w:pPr>
              <w:widowControl/>
              <w:spacing w:after="34" w:line="34" w:lineRule="atLeast"/>
              <w:jc w:val="right"/>
              <w:rPr>
                <w:rFonts w:ascii="仿宋" w:hAnsi="仿宋" w:eastAsia="仿宋" w:cs="仿宋"/>
                <w:kern w:val="0"/>
                <w:szCs w:val="21"/>
              </w:rPr>
            </w:pPr>
          </w:p>
        </w:tc>
      </w:tr>
      <w:tr w14:paraId="33603346">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625DE73B">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5A3979A8">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0C219194">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13008731">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7B75736D">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526C0F7F">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3E1FF9D0">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3FBA2FFA">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中方县桐木镇中心小学</w:t>
            </w:r>
          </w:p>
        </w:tc>
        <w:tc>
          <w:tcPr>
            <w:tcW w:w="3820" w:type="dxa"/>
            <w:gridSpan w:val="2"/>
            <w:tcBorders>
              <w:top w:val="nil"/>
              <w:left w:val="nil"/>
              <w:bottom w:val="single" w:color="auto" w:sz="4" w:space="0"/>
              <w:right w:val="nil"/>
            </w:tcBorders>
            <w:shd w:val="clear" w:color="auto" w:fill="auto"/>
            <w:vAlign w:val="center"/>
          </w:tcPr>
          <w:p w14:paraId="5F0CAB9B">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1E82AEB9">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0BF49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8DAC3C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5508DC65">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136BF10A">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15796B4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140683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8C047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45E35B6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A21E6F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D5AC1B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6EA74548">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041862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798A2D3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29B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B03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4CD2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827.85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359E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F167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27EF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109.09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28ED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32CF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608D4">
            <w:pPr>
              <w:widowControl/>
              <w:spacing w:after="34" w:line="34" w:lineRule="atLeast"/>
              <w:jc w:val="right"/>
              <w:rPr>
                <w:rFonts w:ascii="仿宋" w:hAnsi="仿宋" w:eastAsia="仿宋" w:cs="仿宋"/>
                <w:color w:val="000000"/>
                <w:kern w:val="0"/>
                <w:szCs w:val="20"/>
              </w:rPr>
            </w:pPr>
          </w:p>
        </w:tc>
      </w:tr>
      <w:tr w14:paraId="4A1DEB2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9324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F70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70FA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377.65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828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F1EA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32FA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6668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C841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BB72A">
            <w:pPr>
              <w:widowControl/>
              <w:spacing w:after="34" w:line="34" w:lineRule="atLeast"/>
              <w:jc w:val="right"/>
              <w:rPr>
                <w:rFonts w:ascii="仿宋" w:hAnsi="仿宋" w:eastAsia="仿宋" w:cs="仿宋"/>
                <w:color w:val="000000"/>
                <w:kern w:val="0"/>
                <w:szCs w:val="20"/>
              </w:rPr>
            </w:pPr>
          </w:p>
        </w:tc>
      </w:tr>
      <w:tr w14:paraId="683701F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776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B451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2FBD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266.90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40D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EE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FAEE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E316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D4E7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39A0B">
            <w:pPr>
              <w:widowControl/>
              <w:spacing w:after="34" w:line="34" w:lineRule="atLeast"/>
              <w:jc w:val="right"/>
              <w:rPr>
                <w:rFonts w:ascii="仿宋" w:hAnsi="仿宋" w:eastAsia="仿宋" w:cs="仿宋"/>
                <w:color w:val="000000"/>
                <w:kern w:val="0"/>
                <w:szCs w:val="20"/>
              </w:rPr>
            </w:pPr>
          </w:p>
        </w:tc>
      </w:tr>
      <w:tr w14:paraId="5829D31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E76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8F45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0093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93A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EB2C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563A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0DB8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BD35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9213B">
            <w:pPr>
              <w:widowControl/>
              <w:spacing w:after="34" w:line="34" w:lineRule="atLeast"/>
              <w:jc w:val="right"/>
              <w:rPr>
                <w:rFonts w:ascii="仿宋" w:hAnsi="仿宋" w:eastAsia="仿宋" w:cs="仿宋"/>
                <w:color w:val="000000"/>
                <w:kern w:val="0"/>
                <w:szCs w:val="20"/>
              </w:rPr>
            </w:pPr>
          </w:p>
        </w:tc>
      </w:tr>
      <w:tr w14:paraId="0FE0BEA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63F9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A933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0DBB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DF46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E6F5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2C32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0.06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38F2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D798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C7904">
            <w:pPr>
              <w:widowControl/>
              <w:spacing w:after="34" w:line="34" w:lineRule="atLeast"/>
              <w:jc w:val="right"/>
              <w:rPr>
                <w:rFonts w:ascii="仿宋" w:hAnsi="仿宋" w:eastAsia="仿宋" w:cs="仿宋"/>
                <w:color w:val="000000"/>
                <w:kern w:val="0"/>
                <w:szCs w:val="20"/>
              </w:rPr>
            </w:pPr>
          </w:p>
        </w:tc>
      </w:tr>
      <w:tr w14:paraId="4A6269F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2CCB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BEFB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79F6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32E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29A7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632D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51B1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8753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E7BC7">
            <w:pPr>
              <w:widowControl/>
              <w:spacing w:after="34" w:line="34" w:lineRule="atLeast"/>
              <w:jc w:val="right"/>
              <w:rPr>
                <w:rFonts w:ascii="仿宋" w:hAnsi="仿宋" w:eastAsia="仿宋" w:cs="仿宋"/>
                <w:color w:val="000000"/>
                <w:kern w:val="0"/>
                <w:szCs w:val="20"/>
              </w:rPr>
            </w:pPr>
          </w:p>
        </w:tc>
      </w:tr>
      <w:tr w14:paraId="53B3644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C1DE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FEE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8330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89.37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397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B695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6838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D00D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A13C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9A47C">
            <w:pPr>
              <w:widowControl/>
              <w:spacing w:after="34" w:line="34" w:lineRule="atLeast"/>
              <w:jc w:val="right"/>
              <w:rPr>
                <w:rFonts w:ascii="仿宋" w:hAnsi="仿宋" w:eastAsia="仿宋" w:cs="仿宋"/>
                <w:color w:val="000000"/>
                <w:kern w:val="0"/>
                <w:szCs w:val="20"/>
              </w:rPr>
            </w:pPr>
          </w:p>
        </w:tc>
      </w:tr>
      <w:tr w14:paraId="572D52F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8134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AE9A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7AAE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B03A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5BCD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701A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CB12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EC84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8585E">
            <w:pPr>
              <w:widowControl/>
              <w:spacing w:after="34" w:line="34" w:lineRule="atLeast"/>
              <w:jc w:val="right"/>
              <w:rPr>
                <w:rFonts w:ascii="仿宋" w:hAnsi="仿宋" w:eastAsia="仿宋" w:cs="仿宋"/>
                <w:color w:val="000000"/>
                <w:kern w:val="0"/>
                <w:szCs w:val="20"/>
              </w:rPr>
            </w:pPr>
          </w:p>
        </w:tc>
      </w:tr>
      <w:tr w14:paraId="738CF4D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1A99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0AB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3E0A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45.54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A87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054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2F59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AAC2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956D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55C73">
            <w:pPr>
              <w:widowControl/>
              <w:spacing w:after="34" w:line="34" w:lineRule="atLeast"/>
              <w:jc w:val="right"/>
              <w:rPr>
                <w:rFonts w:ascii="仿宋" w:hAnsi="仿宋" w:eastAsia="仿宋" w:cs="仿宋"/>
                <w:color w:val="000000"/>
                <w:kern w:val="0"/>
                <w:szCs w:val="20"/>
              </w:rPr>
            </w:pPr>
          </w:p>
        </w:tc>
      </w:tr>
      <w:tr w14:paraId="7C12703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2ED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3077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31DD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48F6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3775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19F3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1360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6526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BA623">
            <w:pPr>
              <w:widowControl/>
              <w:spacing w:after="34" w:line="34" w:lineRule="atLeast"/>
              <w:jc w:val="right"/>
              <w:rPr>
                <w:rFonts w:ascii="仿宋" w:hAnsi="仿宋" w:eastAsia="仿宋" w:cs="仿宋"/>
                <w:color w:val="000000"/>
                <w:kern w:val="0"/>
                <w:szCs w:val="20"/>
              </w:rPr>
            </w:pPr>
          </w:p>
        </w:tc>
      </w:tr>
      <w:tr w14:paraId="3FC415E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A4A2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5B6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E97F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12.01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9E7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EF7A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F904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8.23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071F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261C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31D20">
            <w:pPr>
              <w:widowControl/>
              <w:spacing w:after="34" w:line="34" w:lineRule="atLeast"/>
              <w:jc w:val="right"/>
              <w:rPr>
                <w:rFonts w:ascii="仿宋" w:hAnsi="仿宋" w:eastAsia="仿宋" w:cs="仿宋"/>
                <w:color w:val="000000"/>
                <w:kern w:val="0"/>
                <w:szCs w:val="20"/>
              </w:rPr>
            </w:pPr>
          </w:p>
        </w:tc>
      </w:tr>
      <w:tr w14:paraId="06DED63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87A6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0EC4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BAC1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2E3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7C0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2899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3518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9981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568FC">
            <w:pPr>
              <w:widowControl/>
              <w:spacing w:after="34" w:line="34" w:lineRule="atLeast"/>
              <w:jc w:val="right"/>
              <w:rPr>
                <w:rFonts w:ascii="仿宋" w:hAnsi="仿宋" w:eastAsia="仿宋" w:cs="仿宋"/>
                <w:color w:val="000000"/>
                <w:kern w:val="0"/>
                <w:szCs w:val="20"/>
              </w:rPr>
            </w:pPr>
          </w:p>
        </w:tc>
      </w:tr>
      <w:tr w14:paraId="232BC37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E93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6E5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0F72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649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C72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1D26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3AB5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1388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54007">
            <w:pPr>
              <w:widowControl/>
              <w:spacing w:after="34" w:line="34" w:lineRule="atLeast"/>
              <w:jc w:val="right"/>
              <w:rPr>
                <w:rFonts w:ascii="仿宋" w:hAnsi="仿宋" w:eastAsia="仿宋" w:cs="仿宋"/>
                <w:color w:val="000000"/>
                <w:kern w:val="0"/>
                <w:szCs w:val="20"/>
              </w:rPr>
            </w:pPr>
          </w:p>
        </w:tc>
      </w:tr>
      <w:tr w14:paraId="329350A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8BD9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34B6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1155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11.59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7EE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DBE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14E4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CD24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3F99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F3330">
            <w:pPr>
              <w:widowControl/>
              <w:spacing w:after="34" w:line="34" w:lineRule="atLeast"/>
              <w:jc w:val="right"/>
              <w:rPr>
                <w:rFonts w:ascii="仿宋" w:hAnsi="仿宋" w:eastAsia="仿宋" w:cs="仿宋"/>
                <w:color w:val="000000"/>
                <w:kern w:val="0"/>
                <w:szCs w:val="20"/>
              </w:rPr>
            </w:pPr>
          </w:p>
        </w:tc>
      </w:tr>
      <w:tr w14:paraId="42EEA22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CC0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989A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6F74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66.89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2A5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9A4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C097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E5FD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847F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0649C">
            <w:pPr>
              <w:widowControl/>
              <w:spacing w:after="34" w:line="34" w:lineRule="atLeast"/>
              <w:jc w:val="right"/>
              <w:rPr>
                <w:rFonts w:ascii="仿宋" w:hAnsi="仿宋" w:eastAsia="仿宋" w:cs="仿宋"/>
                <w:color w:val="000000"/>
                <w:kern w:val="0"/>
                <w:szCs w:val="20"/>
              </w:rPr>
            </w:pPr>
          </w:p>
        </w:tc>
      </w:tr>
      <w:tr w14:paraId="2DE4AB7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F5B4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1762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DAF4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3AA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B25A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B14F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93A0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EAE6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D977A">
            <w:pPr>
              <w:widowControl/>
              <w:spacing w:after="34" w:line="34" w:lineRule="atLeast"/>
              <w:jc w:val="right"/>
              <w:rPr>
                <w:rFonts w:ascii="仿宋" w:hAnsi="仿宋" w:eastAsia="仿宋" w:cs="仿宋"/>
                <w:color w:val="000000"/>
                <w:kern w:val="0"/>
                <w:szCs w:val="20"/>
              </w:rPr>
            </w:pPr>
          </w:p>
        </w:tc>
      </w:tr>
      <w:tr w14:paraId="19F376D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77A8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733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6AD3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5F4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46B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25A1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8F5B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98A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A599A">
            <w:pPr>
              <w:widowControl/>
              <w:spacing w:after="34" w:line="34" w:lineRule="atLeast"/>
              <w:jc w:val="right"/>
              <w:rPr>
                <w:rFonts w:ascii="仿宋" w:hAnsi="仿宋" w:eastAsia="仿宋" w:cs="仿宋"/>
                <w:color w:val="000000"/>
                <w:kern w:val="0"/>
                <w:szCs w:val="20"/>
              </w:rPr>
            </w:pPr>
          </w:p>
        </w:tc>
      </w:tr>
      <w:tr w14:paraId="27BC12A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CA3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8793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3782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3150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20EE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7041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2398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B0A9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28BB2">
            <w:pPr>
              <w:widowControl/>
              <w:spacing w:after="34" w:line="34" w:lineRule="atLeast"/>
              <w:jc w:val="right"/>
              <w:rPr>
                <w:rFonts w:ascii="仿宋" w:hAnsi="仿宋" w:eastAsia="仿宋" w:cs="仿宋"/>
                <w:color w:val="000000"/>
                <w:kern w:val="0"/>
                <w:szCs w:val="20"/>
              </w:rPr>
            </w:pPr>
          </w:p>
        </w:tc>
      </w:tr>
      <w:tr w14:paraId="24C7B90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4FD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07D4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837E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D5A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DDE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240E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6DF8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947A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67481">
            <w:pPr>
              <w:widowControl/>
              <w:spacing w:after="34" w:line="34" w:lineRule="atLeast"/>
              <w:jc w:val="right"/>
              <w:rPr>
                <w:rFonts w:ascii="仿宋" w:hAnsi="仿宋" w:eastAsia="仿宋" w:cs="仿宋"/>
                <w:color w:val="000000"/>
                <w:kern w:val="0"/>
                <w:szCs w:val="20"/>
              </w:rPr>
            </w:pPr>
          </w:p>
        </w:tc>
      </w:tr>
      <w:tr w14:paraId="4971EB72">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CFF8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0FB0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C112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0EB1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1A7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FEDC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33F9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9EBE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AFCA7">
            <w:pPr>
              <w:widowControl/>
              <w:spacing w:after="34" w:line="34" w:lineRule="atLeast"/>
              <w:jc w:val="right"/>
              <w:rPr>
                <w:rFonts w:ascii="仿宋" w:hAnsi="仿宋" w:eastAsia="仿宋" w:cs="仿宋"/>
                <w:color w:val="000000"/>
                <w:kern w:val="0"/>
                <w:szCs w:val="20"/>
              </w:rPr>
            </w:pPr>
          </w:p>
        </w:tc>
      </w:tr>
      <w:tr w14:paraId="60DF885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0AA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5783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AA2F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F1B9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008A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6936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CF6A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8E92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79664">
            <w:pPr>
              <w:widowControl/>
              <w:spacing w:after="34" w:line="34" w:lineRule="atLeast"/>
              <w:jc w:val="right"/>
              <w:rPr>
                <w:rFonts w:ascii="仿宋" w:hAnsi="仿宋" w:eastAsia="仿宋" w:cs="仿宋"/>
                <w:color w:val="000000"/>
                <w:kern w:val="0"/>
                <w:szCs w:val="20"/>
              </w:rPr>
            </w:pPr>
          </w:p>
        </w:tc>
      </w:tr>
      <w:tr w14:paraId="294493C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EC20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FF8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2199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74D9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5C58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1213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C22E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772E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39479">
            <w:pPr>
              <w:widowControl/>
              <w:spacing w:after="34" w:line="34" w:lineRule="atLeast"/>
              <w:jc w:val="right"/>
              <w:rPr>
                <w:rFonts w:ascii="仿宋" w:hAnsi="仿宋" w:eastAsia="仿宋" w:cs="仿宋"/>
                <w:color w:val="000000"/>
                <w:kern w:val="0"/>
                <w:szCs w:val="20"/>
              </w:rPr>
            </w:pPr>
          </w:p>
        </w:tc>
      </w:tr>
      <w:tr w14:paraId="7688D27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15C9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35C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419D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49.36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EC7B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4EC6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CBD2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19.70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D9CF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C149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59056">
            <w:pPr>
              <w:widowControl/>
              <w:spacing w:after="34" w:line="34" w:lineRule="atLeast"/>
              <w:jc w:val="right"/>
              <w:rPr>
                <w:rFonts w:ascii="仿宋" w:hAnsi="仿宋" w:eastAsia="仿宋" w:cs="仿宋"/>
                <w:color w:val="000000"/>
                <w:kern w:val="0"/>
                <w:szCs w:val="20"/>
              </w:rPr>
            </w:pPr>
          </w:p>
        </w:tc>
      </w:tr>
      <w:tr w14:paraId="00CA29F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7B43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1B6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BE93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0.74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4D49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50A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636C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18E1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DD87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3911C">
            <w:pPr>
              <w:widowControl/>
              <w:spacing w:after="34" w:line="34" w:lineRule="atLeast"/>
              <w:jc w:val="right"/>
              <w:rPr>
                <w:rFonts w:ascii="仿宋" w:hAnsi="仿宋" w:eastAsia="仿宋" w:cs="仿宋"/>
                <w:color w:val="000000"/>
                <w:kern w:val="0"/>
                <w:szCs w:val="20"/>
              </w:rPr>
            </w:pPr>
          </w:p>
        </w:tc>
      </w:tr>
      <w:tr w14:paraId="6DCA08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77B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5A6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738C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7153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513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7BDC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7D17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44FB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45CF2">
            <w:pPr>
              <w:widowControl/>
              <w:spacing w:after="34" w:line="34" w:lineRule="atLeast"/>
              <w:jc w:val="right"/>
              <w:rPr>
                <w:rFonts w:ascii="仿宋" w:hAnsi="仿宋" w:eastAsia="仿宋" w:cs="仿宋"/>
                <w:color w:val="000000"/>
                <w:kern w:val="0"/>
                <w:szCs w:val="20"/>
              </w:rPr>
            </w:pPr>
          </w:p>
        </w:tc>
      </w:tr>
      <w:tr w14:paraId="161F80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6E3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F3C6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B798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39D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E45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AAFE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0.48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22B7C">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58C57">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52CB1">
            <w:pPr>
              <w:widowControl/>
              <w:spacing w:after="34" w:line="34" w:lineRule="atLeast"/>
              <w:jc w:val="right"/>
              <w:rPr>
                <w:rFonts w:ascii="仿宋" w:hAnsi="仿宋" w:eastAsia="仿宋" w:cs="仿宋"/>
                <w:color w:val="000000"/>
                <w:kern w:val="0"/>
                <w:szCs w:val="20"/>
              </w:rPr>
            </w:pPr>
          </w:p>
        </w:tc>
      </w:tr>
      <w:tr w14:paraId="60FC8B3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853E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5062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5B8B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254A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E1C1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8820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AA6BE">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0E1BC">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89E73">
            <w:pPr>
              <w:widowControl/>
              <w:spacing w:after="34" w:line="34" w:lineRule="atLeast"/>
              <w:jc w:val="right"/>
              <w:rPr>
                <w:rFonts w:ascii="仿宋" w:hAnsi="仿宋" w:eastAsia="仿宋" w:cs="仿宋"/>
                <w:color w:val="000000"/>
                <w:kern w:val="0"/>
                <w:szCs w:val="20"/>
              </w:rPr>
            </w:pPr>
          </w:p>
        </w:tc>
      </w:tr>
      <w:tr w14:paraId="757C979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13C98">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4D523">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EB98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64B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A92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5784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FF1DD">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BFC47">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DD03E">
            <w:pPr>
              <w:widowControl/>
              <w:spacing w:after="34" w:line="34" w:lineRule="atLeast"/>
              <w:jc w:val="right"/>
              <w:rPr>
                <w:rFonts w:ascii="仿宋" w:hAnsi="仿宋" w:eastAsia="仿宋" w:cs="仿宋"/>
                <w:color w:val="000000"/>
                <w:kern w:val="0"/>
                <w:szCs w:val="20"/>
              </w:rPr>
            </w:pPr>
          </w:p>
        </w:tc>
      </w:tr>
      <w:tr w14:paraId="689A87A8">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8B323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A6D75">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894.74</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5CB188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6AA26">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109.09</w:t>
            </w:r>
          </w:p>
        </w:tc>
      </w:tr>
      <w:tr w14:paraId="5AC063DB">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6BB0BDC3">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07C85FE7">
            <w:pPr>
              <w:widowControl/>
              <w:jc w:val="left"/>
              <w:rPr>
                <w:rFonts w:ascii="仿宋" w:hAnsi="仿宋" w:eastAsia="仿宋" w:cs="仿宋"/>
                <w:color w:val="000000"/>
                <w:kern w:val="0"/>
                <w:szCs w:val="24"/>
              </w:rPr>
            </w:pPr>
          </w:p>
          <w:p w14:paraId="0259B99F">
            <w:pPr>
              <w:widowControl/>
              <w:jc w:val="left"/>
              <w:rPr>
                <w:rFonts w:ascii="仿宋" w:hAnsi="仿宋" w:eastAsia="仿宋" w:cs="仿宋"/>
                <w:color w:val="000000"/>
                <w:kern w:val="0"/>
                <w:szCs w:val="24"/>
              </w:rPr>
            </w:pPr>
          </w:p>
        </w:tc>
      </w:tr>
    </w:tbl>
    <w:p w14:paraId="55C9B6C8">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2E8FDCE">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6BD0D77D">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0495488D">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74216631">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143A469D">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50DB97EA">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0414C79A">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中方县桐木镇中心小学</w:t>
            </w:r>
          </w:p>
        </w:tc>
        <w:tc>
          <w:tcPr>
            <w:tcW w:w="7320" w:type="dxa"/>
            <w:gridSpan w:val="6"/>
            <w:tcBorders>
              <w:top w:val="nil"/>
              <w:left w:val="nil"/>
              <w:bottom w:val="single" w:color="auto" w:sz="4" w:space="0"/>
              <w:right w:val="nil"/>
            </w:tcBorders>
            <w:shd w:val="clear" w:color="auto" w:fill="auto"/>
            <w:vAlign w:val="center"/>
          </w:tcPr>
          <w:p w14:paraId="1C30B9C2">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447FD8F3">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23BCCF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45D0EB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12051E04">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84FA7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005D8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4FB7F0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71FC1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3C90E41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AD369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94821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C9327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6606C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19FE5B1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00387B6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39FE2B6E">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A4E05DA">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4C7938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EF91D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A1121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B463BD7">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47BD7F1">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EDFD311">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81C37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0F6D3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A822CC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210915C">
            <w:pPr>
              <w:widowControl/>
              <w:spacing w:after="34" w:line="34" w:lineRule="atLeast"/>
              <w:jc w:val="left"/>
              <w:rPr>
                <w:rFonts w:ascii="仿宋" w:hAnsi="仿宋" w:eastAsia="仿宋" w:cs="仿宋"/>
                <w:kern w:val="0"/>
                <w:szCs w:val="21"/>
              </w:rPr>
            </w:pPr>
          </w:p>
        </w:tc>
      </w:tr>
      <w:tr w14:paraId="4DE1A2F4">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91E2F7">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0B5A140">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95D5A2">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95C332">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C12E79">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E648EA">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101D8A">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49707E">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E74565">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9AED860">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A20BDB">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4F47E09">
            <w:pPr>
              <w:widowControl/>
              <w:spacing w:after="34" w:line="34" w:lineRule="atLeast"/>
              <w:jc w:val="center"/>
              <w:rPr>
                <w:rFonts w:ascii="仿宋" w:hAnsi="仿宋" w:eastAsia="仿宋" w:cs="仿宋"/>
              </w:rPr>
            </w:pPr>
            <w:r>
              <w:rPr>
                <w:rFonts w:hint="eastAsia" w:ascii="仿宋" w:hAnsi="仿宋" w:eastAsia="仿宋" w:cs="仿宋"/>
              </w:rPr>
              <w:t>12</w:t>
            </w:r>
          </w:p>
        </w:tc>
      </w:tr>
      <w:tr w14:paraId="2615F9DC">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AC6443">
            <w:pPr>
              <w:widowControl/>
              <w:spacing w:after="34" w:line="34" w:lineRule="atLeast"/>
              <w:jc w:val="right"/>
              <w:rPr>
                <w:rFonts w:ascii="仿宋" w:hAnsi="仿宋" w:eastAsia="仿宋" w:cs="仿宋"/>
                <w:kern w:val="0"/>
                <w:szCs w:val="21"/>
              </w:rPr>
            </w:pPr>
            <w:r>
              <w:rPr>
                <w:rFonts w:hint="eastAsia" w:ascii="仿宋" w:hAnsi="仿宋" w:eastAsia="仿宋" w:cs="仿宋"/>
              </w:rPr>
              <w:t>0.50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AE9BF8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293D9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E234C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26BFE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8B7227C">
            <w:pPr>
              <w:widowControl/>
              <w:spacing w:after="34" w:line="34" w:lineRule="atLeast"/>
              <w:jc w:val="right"/>
              <w:rPr>
                <w:rFonts w:ascii="仿宋" w:hAnsi="仿宋" w:eastAsia="仿宋" w:cs="仿宋"/>
                <w:kern w:val="0"/>
                <w:szCs w:val="21"/>
              </w:rPr>
            </w:pPr>
            <w:r>
              <w:rPr>
                <w:rFonts w:hint="eastAsia" w:ascii="仿宋" w:hAnsi="仿宋" w:eastAsia="仿宋" w:cs="仿宋"/>
              </w:rPr>
              <w:t>0.50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55C131">
            <w:pPr>
              <w:widowControl/>
              <w:spacing w:after="34" w:line="34" w:lineRule="atLeast"/>
              <w:jc w:val="right"/>
              <w:rPr>
                <w:rFonts w:ascii="仿宋" w:hAnsi="仿宋" w:eastAsia="仿宋" w:cs="仿宋"/>
                <w:kern w:val="0"/>
                <w:szCs w:val="21"/>
              </w:rPr>
            </w:pPr>
            <w:r>
              <w:rPr>
                <w:rFonts w:hint="eastAsia" w:ascii="仿宋" w:hAnsi="仿宋" w:eastAsia="仿宋" w:cs="仿宋"/>
              </w:rPr>
              <w:t>0.50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6A980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F40CE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6962E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91868D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21DF00">
            <w:pPr>
              <w:widowControl/>
              <w:spacing w:after="34" w:line="34" w:lineRule="atLeast"/>
              <w:jc w:val="right"/>
              <w:rPr>
                <w:rFonts w:ascii="仿宋" w:hAnsi="仿宋" w:eastAsia="仿宋" w:cs="仿宋"/>
                <w:kern w:val="0"/>
                <w:szCs w:val="21"/>
              </w:rPr>
            </w:pPr>
            <w:r>
              <w:rPr>
                <w:rFonts w:hint="eastAsia" w:ascii="仿宋" w:hAnsi="仿宋" w:eastAsia="仿宋" w:cs="仿宋"/>
              </w:rPr>
              <w:t>0.50</w:t>
            </w:r>
          </w:p>
        </w:tc>
      </w:tr>
    </w:tbl>
    <w:p w14:paraId="674361E3">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C51B49B">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749736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1BDD96D1">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4E12CC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74B152A">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5706C2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7910065D">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中方县桐木镇中心小学</w:t>
            </w:r>
          </w:p>
        </w:tc>
        <w:tc>
          <w:tcPr>
            <w:tcW w:w="1339" w:type="dxa"/>
            <w:tcBorders>
              <w:top w:val="nil"/>
              <w:left w:val="nil"/>
              <w:bottom w:val="single" w:color="auto" w:sz="4" w:space="0"/>
              <w:right w:val="nil"/>
            </w:tcBorders>
            <w:shd w:val="clear" w:color="auto" w:fill="auto"/>
            <w:vAlign w:val="center"/>
          </w:tcPr>
          <w:p w14:paraId="74457C4F">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286D80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C6B0F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1D2B1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00EA3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3EEE92B">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4C24C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1C73031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28E2D1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840E6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63C8BF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E89D9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597AB6F">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2E7F6B5">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224C0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B7AB3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4AB0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4DB4325">
            <w:pPr>
              <w:widowControl/>
              <w:spacing w:after="34" w:line="34" w:lineRule="atLeast"/>
              <w:jc w:val="center"/>
              <w:rPr>
                <w:rFonts w:ascii="仿宋" w:hAnsi="仿宋" w:eastAsia="仿宋" w:cs="仿宋"/>
                <w:color w:val="000000"/>
                <w:kern w:val="0"/>
                <w:sz w:val="20"/>
                <w:szCs w:val="20"/>
              </w:rPr>
            </w:pPr>
          </w:p>
        </w:tc>
      </w:tr>
      <w:tr w14:paraId="7883B3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77A6353">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5C22DDDA">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69E9E68">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0ED8733">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B71D697">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493E9D0">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44CFB76">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295501AD">
            <w:pPr>
              <w:widowControl/>
              <w:spacing w:after="34" w:line="34" w:lineRule="atLeast"/>
              <w:jc w:val="left"/>
              <w:rPr>
                <w:rFonts w:ascii="仿宋" w:hAnsi="仿宋" w:eastAsia="仿宋" w:cs="仿宋"/>
                <w:kern w:val="0"/>
                <w:szCs w:val="21"/>
              </w:rPr>
            </w:pPr>
          </w:p>
        </w:tc>
      </w:tr>
      <w:tr w14:paraId="2B7C8A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6BF395BA">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3D028CB">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B56BDB9">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7BB90AB">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2757BC7">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74EDC7B">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633F29C">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410B10B8">
            <w:pPr>
              <w:widowControl/>
              <w:spacing w:after="34" w:line="34" w:lineRule="atLeast"/>
              <w:jc w:val="left"/>
              <w:rPr>
                <w:rFonts w:ascii="仿宋" w:hAnsi="仿宋" w:eastAsia="仿宋" w:cs="仿宋"/>
                <w:kern w:val="0"/>
                <w:szCs w:val="21"/>
              </w:rPr>
            </w:pPr>
          </w:p>
        </w:tc>
      </w:tr>
      <w:tr w14:paraId="625A64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F5E50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9FD8BB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790A0F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593029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4F70E8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9BF112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DAD276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54594E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C3A773">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0DC66A2">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92A3F2D">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99F9F42">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431B3A8">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8A74EE8">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A97B35E">
            <w:pPr>
              <w:widowControl/>
              <w:spacing w:after="34" w:line="34" w:lineRule="atLeast"/>
              <w:jc w:val="right"/>
              <w:rPr>
                <w:rFonts w:ascii="仿宋" w:hAnsi="仿宋" w:eastAsia="仿宋" w:cs="仿宋"/>
                <w:kern w:val="0"/>
                <w:szCs w:val="21"/>
              </w:rPr>
            </w:pPr>
          </w:p>
        </w:tc>
      </w:tr>
    </w:tbl>
    <w:p w14:paraId="07AC391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7AB37E17">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1E6DD652">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5041047D">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63F7ED1F">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606ACE2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0D2CA36D">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1F774CEA">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中方县桐木镇中心小学</w:t>
            </w:r>
          </w:p>
        </w:tc>
        <w:tc>
          <w:tcPr>
            <w:tcW w:w="7875" w:type="dxa"/>
            <w:gridSpan w:val="3"/>
            <w:tcBorders>
              <w:top w:val="nil"/>
              <w:left w:val="nil"/>
              <w:bottom w:val="single" w:color="auto" w:sz="4" w:space="0"/>
              <w:right w:val="nil"/>
            </w:tcBorders>
            <w:shd w:val="clear" w:color="000000" w:fill="FFFFFF"/>
            <w:vAlign w:val="center"/>
          </w:tcPr>
          <w:p w14:paraId="0929F01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4C950BC">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96578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5BD195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482919BC">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878F5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15EF70E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85456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994C8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04CC0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51012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1F244207">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2D1EA54B">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1DE2038">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CCA1AB8">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4D3531ED">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43C3CA4">
            <w:pPr>
              <w:widowControl/>
              <w:spacing w:after="34" w:line="34" w:lineRule="atLeast"/>
              <w:jc w:val="left"/>
              <w:rPr>
                <w:rFonts w:ascii="仿宋" w:hAnsi="仿宋" w:eastAsia="仿宋" w:cs="仿宋"/>
                <w:kern w:val="0"/>
                <w:sz w:val="24"/>
                <w:szCs w:val="24"/>
              </w:rPr>
            </w:pPr>
          </w:p>
        </w:tc>
      </w:tr>
      <w:tr w14:paraId="18476900">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287F1617">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2CDEB1C">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233CD84">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AD8F796">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704B9103">
            <w:pPr>
              <w:widowControl/>
              <w:spacing w:after="34" w:line="34" w:lineRule="atLeast"/>
              <w:jc w:val="left"/>
              <w:rPr>
                <w:rFonts w:ascii="仿宋" w:hAnsi="仿宋" w:eastAsia="仿宋" w:cs="仿宋"/>
                <w:kern w:val="0"/>
                <w:sz w:val="24"/>
                <w:szCs w:val="24"/>
              </w:rPr>
            </w:pPr>
          </w:p>
        </w:tc>
      </w:tr>
      <w:tr w14:paraId="0F625195">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875AE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756494A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798C9D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59623A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6431B33E">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30E88A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545D3AC">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8116AE0">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0E1530B2">
            <w:pPr>
              <w:widowControl/>
              <w:spacing w:after="34" w:line="34" w:lineRule="atLeast"/>
              <w:jc w:val="right"/>
              <w:rPr>
                <w:rFonts w:ascii="仿宋" w:hAnsi="仿宋" w:eastAsia="仿宋" w:cs="仿宋"/>
                <w:kern w:val="0"/>
                <w:sz w:val="24"/>
                <w:szCs w:val="24"/>
              </w:rPr>
            </w:pPr>
          </w:p>
        </w:tc>
      </w:tr>
      <w:tr w14:paraId="4C29CA46">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30C876D9">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489793F1">
            <w:pPr>
              <w:widowControl/>
              <w:spacing w:after="34" w:line="34" w:lineRule="atLeast"/>
              <w:jc w:val="left"/>
              <w:rPr>
                <w:rFonts w:ascii="仿宋" w:hAnsi="仿宋" w:eastAsia="仿宋" w:cs="仿宋"/>
                <w:kern w:val="0"/>
                <w:sz w:val="24"/>
                <w:szCs w:val="24"/>
              </w:rPr>
            </w:pPr>
            <w:r>
              <w:rPr>
                <w:rFonts w:ascii="仿宋" w:hAnsi="仿宋" w:eastAsia="仿宋" w:cs="仿宋"/>
              </w:rPr>
              <w:t>中方县桐木镇中心小学</w:t>
            </w:r>
            <w:r>
              <w:rPr>
                <w:rFonts w:hint="eastAsia" w:ascii="仿宋" w:hAnsi="仿宋" w:eastAsia="仿宋" w:cs="仿宋"/>
                <w:kern w:val="0"/>
                <w:szCs w:val="21"/>
              </w:rPr>
              <w:t>没有国有资本经营预算财政拨款支出，故本表无数据。</w:t>
            </w:r>
          </w:p>
        </w:tc>
      </w:tr>
    </w:tbl>
    <w:p w14:paraId="22105D44">
      <w:pPr>
        <w:pStyle w:val="9"/>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42DF2E42">
      <w:pPr>
        <w:pStyle w:val="9"/>
        <w:rPr>
          <w:sz w:val="72"/>
          <w:szCs w:val="72"/>
        </w:rPr>
      </w:pPr>
    </w:p>
    <w:p w14:paraId="77606A64">
      <w:pPr>
        <w:pStyle w:val="9"/>
        <w:rPr>
          <w:sz w:val="72"/>
          <w:szCs w:val="72"/>
        </w:rPr>
      </w:pPr>
    </w:p>
    <w:p w14:paraId="095F6D21">
      <w:pPr>
        <w:pStyle w:val="9"/>
        <w:rPr>
          <w:sz w:val="72"/>
          <w:szCs w:val="72"/>
        </w:rPr>
      </w:pPr>
    </w:p>
    <w:p w14:paraId="4409CE38">
      <w:pPr>
        <w:pStyle w:val="9"/>
        <w:rPr>
          <w:sz w:val="72"/>
          <w:szCs w:val="72"/>
        </w:rPr>
      </w:pPr>
    </w:p>
    <w:p w14:paraId="46B352C6">
      <w:pPr>
        <w:pStyle w:val="9"/>
        <w:jc w:val="center"/>
        <w:rPr>
          <w:sz w:val="72"/>
          <w:szCs w:val="72"/>
        </w:rPr>
      </w:pPr>
    </w:p>
    <w:p w14:paraId="0689A03E">
      <w:pPr>
        <w:pStyle w:val="9"/>
        <w:jc w:val="center"/>
        <w:rPr>
          <w:rFonts w:ascii="仿宋" w:hAnsi="仿宋" w:eastAsia="仿宋" w:cs="仿宋"/>
          <w:b/>
          <w:bCs/>
          <w:sz w:val="72"/>
          <w:szCs w:val="72"/>
        </w:rPr>
      </w:pPr>
    </w:p>
    <w:p w14:paraId="667B158E">
      <w:pPr>
        <w:pStyle w:val="9"/>
        <w:jc w:val="center"/>
        <w:rPr>
          <w:rFonts w:ascii="仿宋" w:hAnsi="仿宋" w:eastAsia="仿宋" w:cs="仿宋"/>
          <w:b/>
          <w:bCs/>
          <w:sz w:val="52"/>
          <w:szCs w:val="52"/>
        </w:rPr>
      </w:pPr>
      <w:r>
        <w:rPr>
          <w:rFonts w:hint="eastAsia" w:ascii="仿宋" w:hAnsi="仿宋" w:eastAsia="仿宋" w:cs="仿宋"/>
          <w:b/>
          <w:bCs/>
          <w:sz w:val="52"/>
          <w:szCs w:val="52"/>
        </w:rPr>
        <w:t>第三部分</w:t>
      </w:r>
    </w:p>
    <w:p w14:paraId="2BE6875C">
      <w:pPr>
        <w:pStyle w:val="9"/>
        <w:jc w:val="center"/>
        <w:rPr>
          <w:rFonts w:ascii="仿宋" w:hAnsi="仿宋" w:eastAsia="仿宋" w:cs="仿宋"/>
          <w:b/>
          <w:bCs/>
          <w:sz w:val="52"/>
          <w:szCs w:val="52"/>
        </w:rPr>
      </w:pPr>
    </w:p>
    <w:p w14:paraId="59205655">
      <w:pPr>
        <w:pStyle w:val="9"/>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34325A38">
      <w:pPr>
        <w:widowControl/>
        <w:jc w:val="left"/>
        <w:rPr>
          <w:rFonts w:ascii="黑体" w:eastAsia="黑体" w:cs="黑体"/>
          <w:color w:val="000000"/>
          <w:kern w:val="0"/>
          <w:sz w:val="70"/>
          <w:szCs w:val="70"/>
        </w:rPr>
      </w:pPr>
      <w:r>
        <w:rPr>
          <w:sz w:val="70"/>
          <w:szCs w:val="70"/>
        </w:rPr>
        <w:br w:type="page"/>
      </w:r>
    </w:p>
    <w:p w14:paraId="68554142">
      <w:pPr>
        <w:pStyle w:val="9"/>
        <w:rPr>
          <w:rFonts w:asciiTheme="minorEastAsia" w:hAnsiTheme="minorEastAsia" w:eastAsiaTheme="minorEastAsia"/>
          <w:sz w:val="32"/>
          <w:szCs w:val="32"/>
        </w:rPr>
      </w:pPr>
    </w:p>
    <w:p w14:paraId="2F7A11D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3B1D240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w:t>
      </w:r>
      <w:r>
        <w:rPr>
          <w:rFonts w:hint="eastAsia" w:ascii="仿宋" w:hAnsi="仿宋" w:eastAsia="仿宋" w:cs="仿宋"/>
        </w:rPr>
        <w:t>1</w:t>
      </w:r>
      <w:r>
        <w:rPr>
          <w:rFonts w:ascii="仿宋" w:hAnsi="仿宋" w:eastAsia="仿宋" w:cs="仿宋"/>
        </w:rPr>
        <w:t>003.84</w:t>
      </w:r>
      <w:r>
        <w:rPr>
          <w:rFonts w:hint="eastAsia" w:ascii="仿宋" w:hAnsi="仿宋" w:eastAsia="仿宋" w:cs="仿宋"/>
        </w:rPr>
        <w:t>万元</w:t>
      </w:r>
      <w:r>
        <w:rPr>
          <w:rFonts w:hint="eastAsia" w:ascii="仿宋" w:hAnsi="仿宋" w:eastAsia="仿宋" w:cs="仿宋"/>
          <w:lang w:eastAsia="zh-CN"/>
        </w:rPr>
        <w:t>，</w:t>
      </w:r>
      <w:r>
        <w:rPr>
          <w:rFonts w:ascii="仿宋" w:hAnsi="仿宋" w:eastAsia="仿宋" w:cs="仿宋"/>
        </w:rPr>
        <w:t>与上年相比</w:t>
      </w:r>
      <w:r>
        <w:rPr>
          <w:rFonts w:hint="eastAsia" w:ascii="仿宋" w:hAnsi="仿宋" w:eastAsia="仿宋" w:cs="仿宋"/>
        </w:rPr>
        <w:t>减少1</w:t>
      </w:r>
      <w:r>
        <w:rPr>
          <w:rFonts w:ascii="仿宋" w:hAnsi="仿宋" w:eastAsia="仿宋" w:cs="仿宋"/>
        </w:rPr>
        <w:t>1.42</w:t>
      </w:r>
      <w:r>
        <w:rPr>
          <w:rFonts w:hint="eastAsia" w:ascii="仿宋" w:hAnsi="仿宋" w:eastAsia="仿宋" w:cs="仿宋"/>
        </w:rPr>
        <w:t>万元，减</w:t>
      </w:r>
      <w:bookmarkStart w:id="3" w:name="_Hlk112051687"/>
      <w:r>
        <w:rPr>
          <w:rFonts w:hint="eastAsia" w:ascii="仿宋" w:hAnsi="仿宋" w:eastAsia="仿宋" w:cs="仿宋"/>
        </w:rPr>
        <w:t>少率1</w:t>
      </w:r>
      <w:r>
        <w:rPr>
          <w:rFonts w:ascii="仿宋" w:hAnsi="仿宋" w:eastAsia="仿宋" w:cs="仿宋"/>
        </w:rPr>
        <w:t>.12%</w:t>
      </w:r>
      <w:bookmarkEnd w:id="3"/>
      <w:r>
        <w:rPr>
          <w:rFonts w:ascii="仿宋" w:hAnsi="仿宋" w:eastAsia="仿宋" w:cs="仿宋"/>
        </w:rPr>
        <w:t>，主要是因为</w:t>
      </w:r>
      <w:r>
        <w:rPr>
          <w:rFonts w:hint="eastAsia" w:ascii="仿宋" w:hAnsi="仿宋" w:eastAsia="仿宋" w:cs="仿宋"/>
        </w:rPr>
        <w:t>本校本年人员减少、非税收入减少</w:t>
      </w:r>
      <w:r>
        <w:rPr>
          <w:rFonts w:ascii="仿宋" w:hAnsi="仿宋" w:eastAsia="仿宋" w:cs="仿宋"/>
        </w:rPr>
        <w:t>。</w:t>
      </w:r>
    </w:p>
    <w:p w14:paraId="4BC1ACDD">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支出1,003.84万元，与上年相比</w:t>
      </w:r>
      <w:r>
        <w:rPr>
          <w:rFonts w:hint="eastAsia" w:ascii="仿宋" w:hAnsi="仿宋" w:eastAsia="仿宋" w:cs="仿宋"/>
        </w:rPr>
        <w:t>减少1</w:t>
      </w:r>
      <w:r>
        <w:rPr>
          <w:rFonts w:ascii="仿宋" w:hAnsi="仿宋" w:eastAsia="仿宋" w:cs="仿宋"/>
        </w:rPr>
        <w:t>1.42</w:t>
      </w:r>
      <w:r>
        <w:rPr>
          <w:rFonts w:hint="eastAsia" w:ascii="仿宋" w:hAnsi="仿宋" w:eastAsia="仿宋" w:cs="仿宋"/>
        </w:rPr>
        <w:t>万元，减少率1</w:t>
      </w:r>
      <w:r>
        <w:rPr>
          <w:rFonts w:ascii="仿宋" w:hAnsi="仿宋" w:eastAsia="仿宋" w:cs="仿宋"/>
        </w:rPr>
        <w:t>.12%，主要是因为</w:t>
      </w:r>
      <w:r>
        <w:rPr>
          <w:rFonts w:hint="eastAsia" w:ascii="仿宋" w:hAnsi="仿宋" w:eastAsia="仿宋" w:cs="仿宋"/>
        </w:rPr>
        <w:t>本校本年人员减少、</w:t>
      </w:r>
      <w:r>
        <w:rPr>
          <w:rFonts w:hint="eastAsia" w:ascii="仿宋" w:hAnsi="仿宋" w:eastAsia="仿宋" w:cs="仿宋"/>
          <w:lang w:val="en-US" w:eastAsia="zh-CN"/>
        </w:rPr>
        <w:t>经费支出减少</w:t>
      </w:r>
    </w:p>
    <w:p w14:paraId="0E6EF38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7998A8A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本年收入合计1,003.84万元，其中：财政拨款收入1,003.84万元，占100%；上级补助收入0万元，占0%；事业收入0万元，占0%；经营收入0万元，占0%；附属单位上缴收入0万元，占0%；其他收入0万元，占0%。</w:t>
      </w:r>
    </w:p>
    <w:p w14:paraId="1D346643">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4F4E450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51F7E96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本年支出合计1,003.84万元，其中：基本支出1,003.84万元，占100%；项目支出0万元，占0%；上缴上级支出0万元，占0%；经营支出0万元，占0%；对附属单位补助支出0万元，占0%。</w:t>
      </w:r>
    </w:p>
    <w:p w14:paraId="6502B713">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320883E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777B4DB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2020年度财政拨款收入</w:t>
      </w:r>
      <w:r>
        <w:rPr>
          <w:rFonts w:hint="eastAsia" w:ascii="仿宋" w:hAnsi="仿宋" w:eastAsia="仿宋" w:cs="仿宋"/>
        </w:rPr>
        <w:t>1</w:t>
      </w:r>
      <w:r>
        <w:rPr>
          <w:rFonts w:ascii="仿宋" w:hAnsi="仿宋" w:eastAsia="仿宋" w:cs="仿宋"/>
        </w:rPr>
        <w:t>003.84</w:t>
      </w:r>
      <w:r>
        <w:rPr>
          <w:rFonts w:hint="eastAsia" w:ascii="仿宋" w:hAnsi="仿宋" w:eastAsia="仿宋" w:cs="仿宋"/>
        </w:rPr>
        <w:t>万元</w:t>
      </w:r>
      <w:r>
        <w:rPr>
          <w:rFonts w:hint="eastAsia" w:ascii="仿宋" w:hAnsi="仿宋" w:eastAsia="仿宋" w:cs="仿宋"/>
          <w:lang w:eastAsia="zh-CN"/>
        </w:rPr>
        <w:t>，</w:t>
      </w:r>
      <w:r>
        <w:rPr>
          <w:rFonts w:ascii="仿宋" w:hAnsi="仿宋" w:eastAsia="仿宋" w:cs="仿宋"/>
        </w:rPr>
        <w:t>与上年相比</w:t>
      </w:r>
      <w:r>
        <w:rPr>
          <w:rFonts w:hint="eastAsia" w:ascii="仿宋" w:hAnsi="仿宋" w:eastAsia="仿宋" w:cs="仿宋"/>
        </w:rPr>
        <w:t>减少1</w:t>
      </w:r>
      <w:r>
        <w:rPr>
          <w:rFonts w:ascii="仿宋" w:hAnsi="仿宋" w:eastAsia="仿宋" w:cs="仿宋"/>
        </w:rPr>
        <w:t>1.42</w:t>
      </w:r>
      <w:r>
        <w:rPr>
          <w:rFonts w:hint="eastAsia" w:ascii="仿宋" w:hAnsi="仿宋" w:eastAsia="仿宋" w:cs="仿宋"/>
        </w:rPr>
        <w:t>万元，减少率1</w:t>
      </w:r>
      <w:r>
        <w:rPr>
          <w:rFonts w:ascii="仿宋" w:hAnsi="仿宋" w:eastAsia="仿宋" w:cs="仿宋"/>
        </w:rPr>
        <w:t>.12%，主要是因为</w:t>
      </w:r>
      <w:r>
        <w:rPr>
          <w:rFonts w:hint="eastAsia" w:ascii="仿宋" w:hAnsi="仿宋" w:eastAsia="仿宋" w:cs="仿宋"/>
        </w:rPr>
        <w:t>本校本年人员减少、非税收入减少</w:t>
      </w:r>
      <w:r>
        <w:rPr>
          <w:rFonts w:ascii="仿宋" w:hAnsi="仿宋" w:eastAsia="仿宋" w:cs="仿宋"/>
        </w:rPr>
        <w:t>。</w:t>
      </w:r>
    </w:p>
    <w:p w14:paraId="5481D88E">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支出1,003.84万元，与上年相比</w:t>
      </w:r>
      <w:r>
        <w:rPr>
          <w:rFonts w:hint="eastAsia" w:ascii="仿宋" w:hAnsi="仿宋" w:eastAsia="仿宋" w:cs="仿宋"/>
        </w:rPr>
        <w:t>减少1</w:t>
      </w:r>
      <w:r>
        <w:rPr>
          <w:rFonts w:ascii="仿宋" w:hAnsi="仿宋" w:eastAsia="仿宋" w:cs="仿宋"/>
        </w:rPr>
        <w:t>1.42</w:t>
      </w:r>
      <w:r>
        <w:rPr>
          <w:rFonts w:hint="eastAsia" w:ascii="仿宋" w:hAnsi="仿宋" w:eastAsia="仿宋" w:cs="仿宋"/>
        </w:rPr>
        <w:t>万元，减少率1</w:t>
      </w:r>
      <w:r>
        <w:rPr>
          <w:rFonts w:ascii="仿宋" w:hAnsi="仿宋" w:eastAsia="仿宋" w:cs="仿宋"/>
        </w:rPr>
        <w:t>.12%，主要是因为</w:t>
      </w:r>
      <w:r>
        <w:rPr>
          <w:rFonts w:hint="eastAsia" w:ascii="仿宋" w:hAnsi="仿宋" w:eastAsia="仿宋" w:cs="仿宋"/>
        </w:rPr>
        <w:t>本校本年人员减少、</w:t>
      </w:r>
      <w:r>
        <w:rPr>
          <w:rFonts w:hint="eastAsia" w:ascii="仿宋" w:hAnsi="仿宋" w:eastAsia="仿宋" w:cs="仿宋"/>
          <w:lang w:val="en-US" w:eastAsia="zh-CN"/>
        </w:rPr>
        <w:t>经费支出减少。</w:t>
      </w:r>
    </w:p>
    <w:p w14:paraId="616D618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2115C33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2706933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764D81B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2020年度财政拨款支出1,003.84万元，占本年支出合计的100%，与上年相比，财政拨款支出1,003.84万元，</w:t>
      </w:r>
      <w:r>
        <w:rPr>
          <w:rFonts w:hint="eastAsia" w:ascii="仿宋" w:hAnsi="仿宋" w:eastAsia="仿宋" w:cs="仿宋"/>
        </w:rPr>
        <w:t>上</w:t>
      </w:r>
      <w:r>
        <w:rPr>
          <w:rFonts w:ascii="仿宋" w:hAnsi="仿宋" w:eastAsia="仿宋" w:cs="仿宋"/>
        </w:rPr>
        <w:t>年决算数为1015.26万元，</w:t>
      </w:r>
      <w:r>
        <w:rPr>
          <w:rFonts w:hint="eastAsia" w:ascii="仿宋" w:hAnsi="仿宋" w:eastAsia="仿宋" w:cs="仿宋"/>
        </w:rPr>
        <w:t>减少</w:t>
      </w:r>
      <w:r>
        <w:rPr>
          <w:rFonts w:ascii="仿宋" w:hAnsi="仿宋" w:eastAsia="仿宋" w:cs="仿宋"/>
        </w:rPr>
        <w:t>11.42万元</w:t>
      </w:r>
      <w:r>
        <w:rPr>
          <w:rFonts w:hint="eastAsia" w:ascii="仿宋" w:hAnsi="仿宋" w:eastAsia="仿宋" w:cs="仿宋"/>
        </w:rPr>
        <w:t>，减少率1</w:t>
      </w:r>
      <w:r>
        <w:rPr>
          <w:rFonts w:ascii="仿宋" w:hAnsi="仿宋" w:eastAsia="仿宋" w:cs="仿宋"/>
        </w:rPr>
        <w:t>.12%。主要是因为</w:t>
      </w:r>
      <w:r>
        <w:rPr>
          <w:rFonts w:hint="eastAsia" w:ascii="仿宋" w:hAnsi="仿宋" w:eastAsia="仿宋" w:cs="仿宋"/>
        </w:rPr>
        <w:t>本校本年人员减少、非税收入减少</w:t>
      </w:r>
      <w:r>
        <w:rPr>
          <w:rFonts w:ascii="仿宋" w:hAnsi="仿宋" w:eastAsia="仿宋" w:cs="仿宋"/>
        </w:rPr>
        <w:t>。</w:t>
      </w:r>
    </w:p>
    <w:p w14:paraId="4C7EC68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62CC083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2020年度财政拨款支出1,003.84万元，主要用于以下方面：教育支出（类）1,003.05万元，占99.92%；卫生健康支出（类）0.78万元，占0.08%。</w:t>
      </w:r>
    </w:p>
    <w:p w14:paraId="33255FA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2E1B843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2020年度财政拨款支出年初预算数为1,009.1万元，支出决算数为1,003.84万元，完成年初预算的99.48%，其中：</w:t>
      </w:r>
    </w:p>
    <w:p w14:paraId="1CEBBB6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5610668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年初预算为0万元，支出决算为7.18万元，年初预算数为0万元，无法计算完成比率，决算数大于预算数的主要原因是：年初预算中，学前教育经费放在小学教育内。</w:t>
      </w:r>
    </w:p>
    <w:p w14:paraId="454D342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49C1892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年初预算为1,009.1万元，支出决算为995.52万元，完成年初预算的98.65%，决算数小于预算数的主要原因是：年初预算中，小学教育经费包含了学前教育、普通教育及突发公共卫生事件应急处理经费。</w:t>
      </w:r>
    </w:p>
    <w:p w14:paraId="06820D1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3、教育支出（类）普通教育（款）其他普通教育支出（项）。</w:t>
      </w:r>
    </w:p>
    <w:p w14:paraId="10B3180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年初预算为0万元，支出决算为0.35万元，年初预算数为0万元，无法计算完成比率，决算数大于预算数的主要原因是：年初预算时，小学教育经费包含了普通教育经费。</w:t>
      </w:r>
    </w:p>
    <w:p w14:paraId="7225FEB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4、卫生健康支出（类）公共卫生（款）突发公共卫生事件应急处理（项）。</w:t>
      </w:r>
    </w:p>
    <w:p w14:paraId="2143E29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年初预算为0万元，支出决算为0.78万元，年初预算数为0万元，无法计算完成比率，决算数大于预算数的主要原因是：年初预算中，小学教育经费涵括了突发公共卫生事件应急处理经费。</w:t>
      </w:r>
    </w:p>
    <w:p w14:paraId="663F7F3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176FB11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1,003.83万元，其中：人员经费894.74万元，占基本支出的89.13%，主要包括：基本工资、津贴补贴、绩效工资、机关事业单位基本养老保险缴费、职工基本医疗保险缴费、其他社会保障缴费、其他工资福利支出、抚恤金、生活补助、助学金、奖励金；公用经费109.09万元，占基本支出的10.87%，主要包括：办公费、印刷费、手续费、水费、电费、邮电费、物业管理费、差旅费、维修（护）费、培训费、公务接待费、专用材料费、劳务费、工会经费、其他交通费用、其他商品和服务支出。</w:t>
      </w:r>
    </w:p>
    <w:p w14:paraId="6DB00E6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0AD3B56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669940D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“三公”经费财政拨款支出预算为0.5万元，支出决算为0.5万元，完成预算的100%，其中：因公出国（境）费支出预算为0万元，支出决算为0万元，与本年预算数相同，与上年决算数相同。</w:t>
      </w:r>
    </w:p>
    <w:p w14:paraId="24B052D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公务接待费支出预算为0.5万元，支出决算为0.5万元，与本年预算数相同，与上年相比增加0.5万元，增长的主要原因是本单位</w:t>
      </w:r>
      <w:r>
        <w:rPr>
          <w:rFonts w:hint="eastAsia" w:ascii="仿宋" w:hAnsi="仿宋" w:eastAsia="仿宋" w:cs="仿宋"/>
        </w:rPr>
        <w:t>上年决算数为0万元。</w:t>
      </w:r>
    </w:p>
    <w:p w14:paraId="70F5D2B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3876997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4030BE5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2020年度“三公”经费财政拨款支出决算中，公务接待费支出决算0.5万元，占100%，因公出国（境）费支出决算0万元，占0%，公务用车购置费及运行维护费支出决算0万元，占0%。其中：</w:t>
      </w:r>
    </w:p>
    <w:p w14:paraId="6A62B90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279B6A0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2、公务接待费支出决算为0.5万元，全年共接待来访团组5个，来宾32人次，主要是教研结对帮扶活动，期末统考保密员接待等。</w:t>
      </w:r>
    </w:p>
    <w:p w14:paraId="3582B09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5377F9B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405F127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2578EAB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2379E3E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本部门2020年度机关运行经费支出109.09万元，比年初预算数减少41.91万元，减少27.75%。主要原因是：专用材料费减少。</w:t>
      </w:r>
    </w:p>
    <w:p w14:paraId="54E8408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7D442BF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万元。开支培训费4.47万元，用于开展各学科教学培训、各管理部门业务培训等培训，人数78人，内容为小学语文、数学、英语、科学、道德与法治、心理健康、幼儿教育等线下培训，管理人员、职能部门等线下业务培训；未举办节庆、晚会、论坛、赛事等活动。</w:t>
      </w:r>
    </w:p>
    <w:p w14:paraId="6041B09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4AF8814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3D83539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48A830E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1辆，其中，主要领导干部用车1辆、机要通信用车0辆、应急保障用车0辆、执法执勤用车0辆、特种专业技术用车0辆、其他用车0辆。单位价值50万元以上通用设备0台（套），单位价值100万元以上专用设备0台（套）。</w:t>
      </w:r>
    </w:p>
    <w:p w14:paraId="7304A15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6FBC788E">
      <w:pPr>
        <w:pStyle w:val="9"/>
        <w:ind w:firstLine="1280" w:firstLineChars="400"/>
        <w:jc w:val="both"/>
        <w:rPr>
          <w:b w:val="0"/>
          <w:bCs w:val="0"/>
          <w:sz w:val="32"/>
          <w:szCs w:val="32"/>
        </w:rPr>
      </w:pPr>
      <w:r>
        <w:rPr>
          <w:rFonts w:ascii="仿宋" w:hAnsi="仿宋" w:eastAsia="仿宋" w:cs="仿宋"/>
          <w:b w:val="0"/>
          <w:bCs w:val="0"/>
          <w:sz w:val="32"/>
          <w:szCs w:val="32"/>
        </w:rPr>
        <w:t>本部门</w:t>
      </w:r>
      <w:r>
        <w:rPr>
          <w:rFonts w:hint="eastAsia" w:ascii="仿宋" w:hAnsi="仿宋" w:eastAsia="仿宋" w:cs="仿宋"/>
          <w:b w:val="0"/>
          <w:bCs w:val="0"/>
          <w:sz w:val="32"/>
          <w:szCs w:val="32"/>
          <w:lang w:val="en-US" w:eastAsia="zh-CN"/>
        </w:rPr>
        <w:t>未开展</w:t>
      </w:r>
      <w:r>
        <w:rPr>
          <w:rFonts w:ascii="仿宋" w:hAnsi="仿宋" w:eastAsia="仿宋" w:cs="仿宋"/>
          <w:b w:val="0"/>
          <w:bCs w:val="0"/>
          <w:sz w:val="32"/>
          <w:szCs w:val="32"/>
        </w:rPr>
        <w:t>预算绩效评价工作</w:t>
      </w:r>
    </w:p>
    <w:p w14:paraId="3D586233">
      <w:pPr>
        <w:pStyle w:val="9"/>
        <w:jc w:val="both"/>
        <w:rPr>
          <w:sz w:val="72"/>
          <w:szCs w:val="72"/>
        </w:rPr>
      </w:pPr>
    </w:p>
    <w:p w14:paraId="20AF3CEA">
      <w:pPr>
        <w:pStyle w:val="9"/>
        <w:jc w:val="center"/>
        <w:rPr>
          <w:rFonts w:ascii="仿宋" w:hAnsi="仿宋" w:eastAsia="仿宋" w:cs="仿宋"/>
          <w:b/>
          <w:bCs/>
          <w:sz w:val="72"/>
          <w:szCs w:val="72"/>
        </w:rPr>
      </w:pPr>
    </w:p>
    <w:p w14:paraId="6F0AD29B">
      <w:pPr>
        <w:pStyle w:val="9"/>
        <w:jc w:val="center"/>
        <w:rPr>
          <w:rFonts w:ascii="仿宋" w:hAnsi="仿宋" w:eastAsia="仿宋" w:cs="仿宋"/>
          <w:b/>
          <w:bCs/>
          <w:sz w:val="72"/>
          <w:szCs w:val="72"/>
        </w:rPr>
      </w:pPr>
    </w:p>
    <w:p w14:paraId="492B5B3A">
      <w:pPr>
        <w:pStyle w:val="9"/>
        <w:jc w:val="center"/>
        <w:rPr>
          <w:rFonts w:hint="eastAsia" w:ascii="仿宋" w:hAnsi="仿宋" w:eastAsia="仿宋" w:cs="仿宋"/>
          <w:b/>
          <w:bCs/>
          <w:sz w:val="52"/>
          <w:szCs w:val="52"/>
        </w:rPr>
      </w:pPr>
    </w:p>
    <w:p w14:paraId="7BAB587C">
      <w:pPr>
        <w:pStyle w:val="9"/>
        <w:jc w:val="center"/>
        <w:rPr>
          <w:rFonts w:hint="eastAsia" w:ascii="仿宋" w:hAnsi="仿宋" w:eastAsia="仿宋" w:cs="仿宋"/>
          <w:b/>
          <w:bCs/>
          <w:sz w:val="52"/>
          <w:szCs w:val="52"/>
        </w:rPr>
      </w:pPr>
    </w:p>
    <w:p w14:paraId="57FC0930">
      <w:pPr>
        <w:pStyle w:val="9"/>
        <w:jc w:val="center"/>
        <w:rPr>
          <w:rFonts w:hint="eastAsia" w:ascii="仿宋" w:hAnsi="仿宋" w:eastAsia="仿宋" w:cs="仿宋"/>
          <w:b/>
          <w:bCs/>
          <w:sz w:val="52"/>
          <w:szCs w:val="52"/>
        </w:rPr>
      </w:pPr>
    </w:p>
    <w:p w14:paraId="276305D8">
      <w:pPr>
        <w:pStyle w:val="9"/>
        <w:jc w:val="center"/>
        <w:rPr>
          <w:rFonts w:ascii="仿宋" w:hAnsi="仿宋" w:eastAsia="仿宋" w:cs="仿宋"/>
          <w:b/>
          <w:bCs/>
          <w:sz w:val="52"/>
          <w:szCs w:val="52"/>
        </w:rPr>
      </w:pPr>
      <w:r>
        <w:rPr>
          <w:rFonts w:hint="eastAsia" w:ascii="仿宋" w:hAnsi="仿宋" w:eastAsia="仿宋" w:cs="仿宋"/>
          <w:b/>
          <w:bCs/>
          <w:sz w:val="52"/>
          <w:szCs w:val="52"/>
        </w:rPr>
        <w:t>第四部分</w:t>
      </w:r>
    </w:p>
    <w:p w14:paraId="1E515581">
      <w:pPr>
        <w:jc w:val="center"/>
        <w:rPr>
          <w:rFonts w:ascii="仿宋" w:hAnsi="仿宋" w:eastAsia="仿宋" w:cs="仿宋"/>
          <w:b/>
          <w:bCs/>
          <w:color w:val="000000"/>
          <w:kern w:val="0"/>
          <w:sz w:val="52"/>
          <w:szCs w:val="52"/>
        </w:rPr>
      </w:pPr>
    </w:p>
    <w:p w14:paraId="46ECA8C6">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120CD86">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66995EF3">
      <w:pPr>
        <w:ind w:firstLine="640" w:firstLineChars="200"/>
        <w:jc w:val="left"/>
        <w:rPr>
          <w:rFonts w:cs="黑体" w:asciiTheme="minorEastAsia" w:hAnsiTheme="minorEastAsia"/>
          <w:color w:val="000000"/>
          <w:kern w:val="0"/>
          <w:sz w:val="32"/>
          <w:szCs w:val="32"/>
        </w:rPr>
      </w:pPr>
    </w:p>
    <w:p w14:paraId="75EEA8F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6D8312C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6EF879C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4543826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399677F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0988822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7919583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5A5807A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4473D56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06A4E6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41F680D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272218F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3E2D121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DA6DB5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F2C513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12DDAD6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9C742F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CFFDE5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43DE074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4388BC1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48F74E4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二十一、卫生健康支出(类)公共卫生(款)突发公共卫生事件应急处理(项)</w:t>
      </w:r>
      <w:r>
        <w:rPr>
          <w:rFonts w:ascii="仿宋" w:hAnsi="仿宋" w:eastAsia="仿宋" w:cs="仿宋"/>
          <w:b/>
          <w:color w:val="000000"/>
          <w:sz w:val="32"/>
        </w:rPr>
        <w:t>：</w:t>
      </w:r>
      <w:r>
        <w:rPr>
          <w:rFonts w:hint="eastAsia" w:ascii="仿宋" w:hAnsi="仿宋" w:eastAsia="仿宋" w:cs="仿宋"/>
          <w:color w:val="000000"/>
          <w:kern w:val="0"/>
          <w:sz w:val="32"/>
          <w:szCs w:val="32"/>
        </w:rPr>
        <w:t>反映用于突发公共卫生事件应急处理的支出。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562E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2F060D4C">
            <w:pPr>
              <w:pStyle w:val="9"/>
              <w:jc w:val="center"/>
              <w:rPr>
                <w:rFonts w:ascii="仿宋" w:hAnsi="仿宋" w:eastAsia="仿宋" w:cs="仿宋"/>
                <w:b/>
                <w:bCs/>
                <w:sz w:val="52"/>
                <w:szCs w:val="52"/>
              </w:rPr>
            </w:pPr>
            <w:r>
              <w:rPr>
                <w:rFonts w:hint="eastAsia" w:ascii="仿宋" w:hAnsi="仿宋" w:eastAsia="仿宋" w:cs="仿宋"/>
                <w:b/>
                <w:bCs/>
                <w:sz w:val="52"/>
                <w:szCs w:val="52"/>
              </w:rPr>
              <w:t>第五部分</w:t>
            </w:r>
          </w:p>
          <w:p w14:paraId="0B96CD67">
            <w:pPr>
              <w:pStyle w:val="9"/>
              <w:jc w:val="center"/>
              <w:rPr>
                <w:rFonts w:ascii="仿宋" w:hAnsi="仿宋" w:eastAsia="仿宋" w:cs="仿宋"/>
                <w:b/>
                <w:bCs/>
                <w:sz w:val="52"/>
                <w:szCs w:val="52"/>
              </w:rPr>
            </w:pPr>
          </w:p>
          <w:p w14:paraId="6891C8BC">
            <w:pPr>
              <w:pStyle w:val="9"/>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rPr>
              <w:t>附件</w:t>
            </w:r>
            <w:r>
              <w:rPr>
                <w:rFonts w:hint="eastAsia" w:ascii="仿宋" w:hAnsi="仿宋" w:eastAsia="仿宋" w:cs="仿宋"/>
                <w:b/>
                <w:bCs/>
                <w:sz w:val="52"/>
                <w:szCs w:val="52"/>
                <w:lang w:eastAsia="zh-CN"/>
              </w:rPr>
              <w:t>（</w:t>
            </w:r>
            <w:r>
              <w:rPr>
                <w:rFonts w:hint="eastAsia" w:ascii="仿宋" w:hAnsi="仿宋" w:eastAsia="仿宋" w:cs="仿宋"/>
                <w:b/>
                <w:bCs/>
                <w:sz w:val="52"/>
                <w:szCs w:val="52"/>
                <w:lang w:val="en-US" w:eastAsia="zh-CN"/>
              </w:rPr>
              <w:t>无）</w:t>
            </w:r>
          </w:p>
        </w:tc>
      </w:tr>
    </w:tbl>
    <w:p w14:paraId="63AEC522"/>
    <w:sectPr>
      <w:footerReference r:id="rId6" w:type="default"/>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67C5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3DD1E">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8C8C5">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A48C8C5">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765D3">
    <w:pPr>
      <w:pStyle w:val="4"/>
      <w:jc w:val="center"/>
      <w:rPr>
        <w:rFonts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DA3BF6">
                          <w:pPr>
                            <w:pStyle w:val="4"/>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2DA3BF6">
                    <w:pPr>
                      <w:pStyle w:val="4"/>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D06C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gzMGRlNjViMzdkNzg4ODhmMTQ5NTk2YWFhMDY5ODkifQ=="/>
  </w:docVars>
  <w:rsids>
    <w:rsidRoot w:val="73D72D54"/>
    <w:rsid w:val="00034B45"/>
    <w:rsid w:val="000A4A40"/>
    <w:rsid w:val="00112995"/>
    <w:rsid w:val="00515828"/>
    <w:rsid w:val="005514F0"/>
    <w:rsid w:val="00605377"/>
    <w:rsid w:val="00680B67"/>
    <w:rsid w:val="0078165F"/>
    <w:rsid w:val="009C34F2"/>
    <w:rsid w:val="00A41F1F"/>
    <w:rsid w:val="00A5604A"/>
    <w:rsid w:val="00A57004"/>
    <w:rsid w:val="00AB4B8F"/>
    <w:rsid w:val="00CF001A"/>
    <w:rsid w:val="00EC3630"/>
    <w:rsid w:val="00EF3870"/>
    <w:rsid w:val="00F81516"/>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4EB1A58"/>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884F9E"/>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7A9F6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7338</Words>
  <Characters>8730</Characters>
  <Lines>75</Lines>
  <Paragraphs>21</Paragraphs>
  <TotalTime>0</TotalTime>
  <ScaleCrop>false</ScaleCrop>
  <LinksUpToDate>false</LinksUpToDate>
  <CharactersWithSpaces>9002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2022-08-21T09:29:00Z</dcterms:created>
  <dc:creator>Administrator</dc:creator>
  <cp:lastModifiedBy>lenovo</cp:lastModifiedBy>
  <dcterms:modified xsi:type="dcterms:W3CDTF">2026-07-08T10:01:59Z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