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3D95E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34994BEA">
            <w:pPr>
              <w:pStyle w:val="3"/>
              <w:spacing w:after="34" w:line="34" w:lineRule="atLeast"/>
              <w:rPr>
                <w:rFonts w:ascii="仿宋" w:hAnsi="仿宋" w:eastAsia="仿宋" w:cs="仿宋"/>
                <w:b/>
                <w:bCs/>
                <w:color w:val="FF0000"/>
                <w:sz w:val="22"/>
                <w:szCs w:val="22"/>
              </w:rPr>
            </w:pPr>
          </w:p>
        </w:tc>
      </w:tr>
      <w:tr w14:paraId="608A6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1062E4DD">
            <w:pPr>
              <w:pStyle w:val="10"/>
              <w:jc w:val="center"/>
              <w:rPr>
                <w:rFonts w:ascii="宋体" w:hAnsi="宋体" w:eastAsia="宋体" w:cs="宋体"/>
                <w:b/>
                <w:bCs/>
                <w:sz w:val="52"/>
                <w:szCs w:val="52"/>
              </w:rPr>
            </w:pPr>
            <w:r>
              <w:rPr>
                <w:rFonts w:hint="eastAsia" w:ascii="宋体" w:hAnsi="宋体" w:eastAsia="宋体" w:cs="宋体"/>
                <w:b/>
                <w:bCs/>
                <w:sz w:val="52"/>
                <w:szCs w:val="52"/>
              </w:rPr>
              <w:t>2020年度</w:t>
            </w:r>
          </w:p>
          <w:p w14:paraId="0076A1B5">
            <w:pPr>
              <w:pStyle w:val="10"/>
              <w:jc w:val="center"/>
              <w:rPr>
                <w:rFonts w:ascii="宋体" w:hAnsi="宋体" w:eastAsia="宋体" w:cs="宋体"/>
                <w:b/>
                <w:bCs/>
                <w:sz w:val="52"/>
                <w:szCs w:val="52"/>
              </w:rPr>
            </w:pPr>
            <w:r>
              <w:rPr>
                <w:rFonts w:ascii="宋体" w:hAnsi="宋体" w:eastAsia="宋体" w:cs="宋体"/>
                <w:b/>
                <w:bCs/>
                <w:sz w:val="52"/>
                <w:szCs w:val="52"/>
              </w:rPr>
              <w:t>中方县职业中等专业学校</w:t>
            </w:r>
            <w:r>
              <w:rPr>
                <w:rFonts w:ascii="宋体" w:hAnsi="宋体" w:eastAsia="宋体" w:cs="宋体"/>
                <w:b/>
                <w:sz w:val="52"/>
              </w:rPr>
              <w:t>单位</w:t>
            </w:r>
            <w:r>
              <w:rPr>
                <w:rFonts w:hint="eastAsia" w:ascii="宋体" w:hAnsi="宋体" w:eastAsia="宋体" w:cs="宋体"/>
                <w:b/>
                <w:bCs/>
                <w:sz w:val="52"/>
                <w:szCs w:val="52"/>
              </w:rPr>
              <w:t>决算</w:t>
            </w:r>
          </w:p>
          <w:p w14:paraId="766C1F52">
            <w:pPr>
              <w:pStyle w:val="10"/>
              <w:jc w:val="center"/>
              <w:rPr>
                <w:rFonts w:ascii="宋体" w:hAnsi="宋体" w:eastAsia="宋体" w:cs="宋体"/>
                <w:b/>
                <w:bCs/>
                <w:sz w:val="52"/>
                <w:szCs w:val="52"/>
              </w:rPr>
            </w:pPr>
          </w:p>
        </w:tc>
      </w:tr>
      <w:tr w14:paraId="199D9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3847D5AE">
            <w:pPr>
              <w:pStyle w:val="10"/>
              <w:jc w:val="both"/>
              <w:rPr>
                <w:sz w:val="44"/>
                <w:szCs w:val="44"/>
              </w:rPr>
            </w:pPr>
          </w:p>
        </w:tc>
      </w:tr>
    </w:tbl>
    <w:p w14:paraId="6DA3BAE2">
      <w:pPr>
        <w:pStyle w:val="10"/>
        <w:rPr>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5B8509B7">
      <w:pPr>
        <w:pStyle w:val="10"/>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120FE4C0">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中方县职业中等专业学校单位概况</w:t>
      </w:r>
    </w:p>
    <w:p w14:paraId="24F6C8F8">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6662A2C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05D424FC">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54FC34BB">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7A381E9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7C26508D">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028A095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6055FC11">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11C767A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349A590F">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3361E9BC">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2F13CA28">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7C3E81B2">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5957388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3D176EB1">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13DD0B9B">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2C853CE7">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07E5BBB0">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32A7EAE0">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799BFEE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662E193D">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12C81ABA">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25335521">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20E7EBE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06D880D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6F23E00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3652882E">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45033991">
      <w:pPr>
        <w:autoSpaceDE w:val="0"/>
        <w:autoSpaceDN w:val="0"/>
        <w:spacing w:line="440" w:lineRule="exact"/>
        <w:jc w:val="left"/>
        <w:rPr>
          <w:rFonts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rPr>
        <w:t>五部分附件</w:t>
      </w:r>
    </w:p>
    <w:p w14:paraId="7177D3B8">
      <w:pPr>
        <w:autoSpaceDE w:val="0"/>
        <w:autoSpaceDN w:val="0"/>
        <w:spacing w:line="440" w:lineRule="exact"/>
        <w:jc w:val="left"/>
        <w:rPr>
          <w:rFonts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1461A414">
      <w:pPr>
        <w:jc w:val="center"/>
        <w:rPr>
          <w:sz w:val="72"/>
          <w:szCs w:val="72"/>
        </w:rPr>
      </w:pPr>
    </w:p>
    <w:p w14:paraId="4B763E69">
      <w:pPr>
        <w:jc w:val="center"/>
        <w:rPr>
          <w:sz w:val="72"/>
          <w:szCs w:val="72"/>
        </w:rPr>
      </w:pPr>
    </w:p>
    <w:p w14:paraId="2BA72A82">
      <w:pPr>
        <w:jc w:val="center"/>
        <w:rPr>
          <w:sz w:val="72"/>
          <w:szCs w:val="72"/>
        </w:rPr>
      </w:pPr>
    </w:p>
    <w:p w14:paraId="103ECAEB">
      <w:pPr>
        <w:jc w:val="center"/>
        <w:rPr>
          <w:sz w:val="72"/>
          <w:szCs w:val="72"/>
        </w:rPr>
      </w:pPr>
    </w:p>
    <w:p w14:paraId="5EB97682">
      <w:pPr>
        <w:jc w:val="center"/>
        <w:rPr>
          <w:sz w:val="72"/>
          <w:szCs w:val="72"/>
        </w:rPr>
      </w:pPr>
    </w:p>
    <w:p w14:paraId="65B915CB">
      <w:pPr>
        <w:pStyle w:val="10"/>
        <w:jc w:val="center"/>
        <w:rPr>
          <w:rFonts w:ascii="仿宋" w:hAnsi="仿宋" w:eastAsia="仿宋" w:cs="仿宋"/>
          <w:b/>
          <w:bCs/>
          <w:sz w:val="52"/>
          <w:szCs w:val="52"/>
        </w:rPr>
      </w:pPr>
      <w:r>
        <w:rPr>
          <w:rFonts w:hint="eastAsia" w:ascii="仿宋" w:hAnsi="仿宋" w:eastAsia="仿宋" w:cs="仿宋"/>
          <w:b/>
          <w:bCs/>
          <w:sz w:val="52"/>
          <w:szCs w:val="52"/>
        </w:rPr>
        <w:t>第一部分</w:t>
      </w:r>
    </w:p>
    <w:p w14:paraId="6392BCB1">
      <w:pPr>
        <w:pStyle w:val="10"/>
        <w:jc w:val="center"/>
        <w:rPr>
          <w:rFonts w:ascii="仿宋" w:hAnsi="仿宋" w:eastAsia="仿宋" w:cs="仿宋"/>
          <w:b/>
          <w:bCs/>
          <w:sz w:val="52"/>
          <w:szCs w:val="52"/>
        </w:rPr>
      </w:pPr>
    </w:p>
    <w:p w14:paraId="0B2C107E">
      <w:pPr>
        <w:pStyle w:val="10"/>
        <w:jc w:val="center"/>
        <w:rPr>
          <w:rFonts w:ascii="仿宋" w:hAnsi="仿宋" w:eastAsia="仿宋" w:cs="仿宋"/>
          <w:b/>
          <w:bCs/>
          <w:sz w:val="52"/>
          <w:szCs w:val="52"/>
        </w:rPr>
      </w:pPr>
      <w:r>
        <w:rPr>
          <w:rFonts w:hint="eastAsia" w:ascii="仿宋" w:hAnsi="仿宋" w:eastAsia="仿宋" w:cs="仿宋"/>
          <w:b/>
          <w:bCs/>
          <w:sz w:val="52"/>
          <w:szCs w:val="52"/>
        </w:rPr>
        <w:t>中方县职业中等专业学校</w:t>
      </w:r>
    </w:p>
    <w:p w14:paraId="2485C59E">
      <w:pPr>
        <w:pStyle w:val="10"/>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100D1D92">
      <w:pPr>
        <w:rPr>
          <w:rFonts w:ascii="黑体" w:hAnsi="黑体" w:eastAsia="黑体"/>
          <w:sz w:val="32"/>
          <w:szCs w:val="32"/>
        </w:rPr>
      </w:pPr>
      <w:r>
        <w:rPr>
          <w:rFonts w:ascii="黑体" w:hAnsi="黑体" w:eastAsia="黑体"/>
          <w:sz w:val="32"/>
          <w:szCs w:val="32"/>
        </w:rPr>
        <w:br w:type="page"/>
      </w:r>
    </w:p>
    <w:p w14:paraId="41525E1F">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16354D23">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主要职能：学校坚持“以服务为宗旨，以就业为导向，以质量求发展”的办学思路，以“培养适应产业结构调整、科技进步、当地经济建设所需要的技能型、复合型、实用型人才”。</w:t>
      </w:r>
    </w:p>
    <w:p w14:paraId="2DA26D5B">
      <w:pPr>
        <w:jc w:val="left"/>
        <w:rPr>
          <w:rFonts w:ascii="仿宋" w:hAnsi="仿宋" w:eastAsia="仿宋" w:cs="仿宋"/>
          <w:sz w:val="28"/>
          <w:szCs w:val="32"/>
        </w:rPr>
      </w:pPr>
    </w:p>
    <w:p w14:paraId="168B97E6">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2A12F5D7">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ascii="仿宋" w:hAnsi="仿宋" w:eastAsia="仿宋" w:cs="仿宋"/>
        </w:rPr>
        <w:t>中方县职业中等专业学校内设机构包括：中方县职业中等专业学校是全额拨款事业单位。内设校长室、办公室、教务处、教科室、德育处、综治办、总务处、7个职能室。核定编制149人，其中事业编制149人，工勤编制0人，实有在职人员125人，退休人员32人。</w:t>
      </w:r>
    </w:p>
    <w:p w14:paraId="255EB81A">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中方县职业中等专业学校2020年部门决算汇总公开单位构成包括：中方县职业中等专业学校</w:t>
      </w:r>
    </w:p>
    <w:p w14:paraId="3DE00376">
      <w:pPr>
        <w:pStyle w:val="3"/>
        <w:spacing w:line="360" w:lineRule="auto"/>
        <w:ind w:right="481" w:rightChars="229" w:firstLine="640" w:firstLineChars="200"/>
        <w:rPr>
          <w:rFonts w:ascii="仿宋" w:hAnsi="仿宋" w:eastAsia="仿宋" w:cs="仿宋"/>
        </w:rPr>
      </w:pPr>
    </w:p>
    <w:p w14:paraId="49652918">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0063D2D8">
      <w:pPr>
        <w:jc w:val="center"/>
        <w:rPr>
          <w:sz w:val="72"/>
          <w:szCs w:val="72"/>
        </w:rPr>
      </w:pPr>
    </w:p>
    <w:p w14:paraId="65DE8822">
      <w:pPr>
        <w:jc w:val="center"/>
        <w:rPr>
          <w:sz w:val="72"/>
          <w:szCs w:val="72"/>
        </w:rPr>
      </w:pPr>
    </w:p>
    <w:p w14:paraId="7E8AAD43">
      <w:pPr>
        <w:jc w:val="center"/>
        <w:rPr>
          <w:sz w:val="72"/>
          <w:szCs w:val="72"/>
        </w:rPr>
      </w:pPr>
    </w:p>
    <w:p w14:paraId="19BC4242">
      <w:pPr>
        <w:jc w:val="center"/>
        <w:rPr>
          <w:sz w:val="72"/>
          <w:szCs w:val="72"/>
        </w:rPr>
      </w:pPr>
    </w:p>
    <w:p w14:paraId="07E08AB4">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35AF2F0D">
      <w:pPr>
        <w:jc w:val="center"/>
        <w:rPr>
          <w:rFonts w:ascii="仿宋" w:hAnsi="仿宋" w:eastAsia="仿宋" w:cs="仿宋"/>
          <w:b/>
          <w:bCs/>
          <w:sz w:val="52"/>
          <w:szCs w:val="52"/>
        </w:rPr>
      </w:pPr>
    </w:p>
    <w:p w14:paraId="7FEAAA39">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7A77786C">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7"/>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78FF3F5A">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6D4DF066">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4403CED1">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42CF4A36">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4DC3DCE8">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0FC9EABC">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中方县职业中等专业学校</w:t>
            </w:r>
          </w:p>
        </w:tc>
        <w:tc>
          <w:tcPr>
            <w:tcW w:w="8660" w:type="dxa"/>
            <w:gridSpan w:val="4"/>
            <w:tcBorders>
              <w:top w:val="nil"/>
              <w:left w:val="nil"/>
              <w:bottom w:val="single" w:color="auto" w:sz="4" w:space="0"/>
              <w:right w:val="nil"/>
            </w:tcBorders>
            <w:shd w:val="clear" w:color="000000" w:fill="FFFFFF"/>
            <w:noWrap/>
            <w:vAlign w:val="center"/>
          </w:tcPr>
          <w:p w14:paraId="028792DF">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74722DF">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437912D">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A657ED7">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31AD4E2E">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622F09">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40C1F6">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94CAF4">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77A227">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F4EF9A">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1B588D">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684F139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024E65">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1CF851">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07237F">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lang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CFC34C">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30E1DD">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40280F">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lang w:bidi="ar"/>
              </w:rPr>
              <w:t>2</w:t>
            </w:r>
          </w:p>
        </w:tc>
      </w:tr>
      <w:tr w14:paraId="3AE2361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5974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1B644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08E7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1757.04</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ECFF4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494A0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FA21E">
            <w:pPr>
              <w:widowControl/>
              <w:snapToGrid w:val="0"/>
              <w:spacing w:after="34" w:line="34" w:lineRule="atLeast"/>
              <w:jc w:val="right"/>
              <w:rPr>
                <w:rFonts w:ascii="仿宋" w:hAnsi="仿宋" w:eastAsia="仿宋" w:cs="仿宋"/>
                <w:kern w:val="0"/>
                <w:sz w:val="22"/>
              </w:rPr>
            </w:pPr>
          </w:p>
        </w:tc>
      </w:tr>
      <w:tr w14:paraId="20831B0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39DE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2AB95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CB6DB">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8.31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D28BA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B92D4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6C813F">
            <w:pPr>
              <w:widowControl/>
              <w:snapToGrid w:val="0"/>
              <w:spacing w:after="34" w:line="34" w:lineRule="atLeast"/>
              <w:jc w:val="right"/>
              <w:rPr>
                <w:rFonts w:ascii="仿宋" w:hAnsi="仿宋" w:eastAsia="仿宋" w:cs="仿宋"/>
                <w:kern w:val="0"/>
                <w:sz w:val="22"/>
              </w:rPr>
            </w:pPr>
          </w:p>
        </w:tc>
      </w:tr>
      <w:tr w14:paraId="344816A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A8D1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63EFB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79FF9">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0DC2E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FE850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D14FA">
            <w:pPr>
              <w:widowControl/>
              <w:snapToGrid w:val="0"/>
              <w:spacing w:after="34" w:line="34" w:lineRule="atLeast"/>
              <w:jc w:val="right"/>
              <w:rPr>
                <w:rFonts w:ascii="仿宋" w:hAnsi="仿宋" w:eastAsia="仿宋" w:cs="仿宋"/>
                <w:kern w:val="0"/>
                <w:sz w:val="22"/>
              </w:rPr>
            </w:pPr>
          </w:p>
        </w:tc>
      </w:tr>
      <w:tr w14:paraId="5097D9A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D36F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FE0CE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622F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5CD5D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74E34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21F1A">
            <w:pPr>
              <w:widowControl/>
              <w:snapToGrid w:val="0"/>
              <w:spacing w:after="34" w:line="34" w:lineRule="atLeast"/>
              <w:jc w:val="right"/>
              <w:rPr>
                <w:rFonts w:ascii="仿宋" w:hAnsi="仿宋" w:eastAsia="仿宋" w:cs="仿宋"/>
                <w:kern w:val="0"/>
                <w:sz w:val="22"/>
              </w:rPr>
            </w:pPr>
          </w:p>
        </w:tc>
      </w:tr>
      <w:tr w14:paraId="070BF31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E632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2FF0F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E428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26CD6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E706F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D71B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1,757.04</w:t>
            </w:r>
          </w:p>
        </w:tc>
      </w:tr>
      <w:tr w14:paraId="65176F9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9FCA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5C264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A1B0C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27602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DA3B4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6241B">
            <w:pPr>
              <w:widowControl/>
              <w:snapToGrid w:val="0"/>
              <w:spacing w:after="34" w:line="34" w:lineRule="atLeast"/>
              <w:jc w:val="right"/>
              <w:rPr>
                <w:rFonts w:ascii="仿宋" w:hAnsi="仿宋" w:eastAsia="仿宋" w:cs="仿宋"/>
                <w:kern w:val="0"/>
                <w:sz w:val="22"/>
              </w:rPr>
            </w:pPr>
          </w:p>
        </w:tc>
      </w:tr>
      <w:tr w14:paraId="053386A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4248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ADE6B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0AEB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F6EA0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C74E0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91867">
            <w:pPr>
              <w:widowControl/>
              <w:snapToGrid w:val="0"/>
              <w:spacing w:after="34" w:line="34" w:lineRule="atLeast"/>
              <w:jc w:val="right"/>
              <w:rPr>
                <w:rFonts w:ascii="仿宋" w:hAnsi="仿宋" w:eastAsia="仿宋" w:cs="仿宋"/>
                <w:kern w:val="0"/>
                <w:sz w:val="22"/>
              </w:rPr>
            </w:pPr>
          </w:p>
        </w:tc>
      </w:tr>
      <w:tr w14:paraId="3C3837F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E8621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6EB51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CDA8A">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223D0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3698D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BB1867">
            <w:pPr>
              <w:widowControl/>
              <w:snapToGrid w:val="0"/>
              <w:spacing w:after="34" w:line="34" w:lineRule="atLeast"/>
              <w:jc w:val="right"/>
              <w:rPr>
                <w:rFonts w:ascii="仿宋" w:hAnsi="仿宋" w:eastAsia="仿宋" w:cs="仿宋"/>
                <w:kern w:val="0"/>
                <w:sz w:val="22"/>
              </w:rPr>
            </w:pPr>
          </w:p>
        </w:tc>
      </w:tr>
      <w:tr w14:paraId="32DF1FB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BFC9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5BB84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B22B1">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8FB2C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133A9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0B5F9">
            <w:pPr>
              <w:widowControl/>
              <w:snapToGrid w:val="0"/>
              <w:spacing w:after="34" w:line="34" w:lineRule="atLeast"/>
              <w:jc w:val="right"/>
              <w:rPr>
                <w:rFonts w:ascii="仿宋" w:hAnsi="仿宋" w:eastAsia="仿宋" w:cs="仿宋"/>
                <w:kern w:val="0"/>
                <w:sz w:val="22"/>
              </w:rPr>
            </w:pPr>
          </w:p>
        </w:tc>
      </w:tr>
      <w:tr w14:paraId="166254F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3C21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E1AAA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30D44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DC2BA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CFA52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A8A89">
            <w:pPr>
              <w:widowControl/>
              <w:snapToGrid w:val="0"/>
              <w:spacing w:after="34" w:line="34" w:lineRule="atLeast"/>
              <w:jc w:val="right"/>
              <w:rPr>
                <w:rFonts w:ascii="仿宋" w:hAnsi="仿宋" w:eastAsia="仿宋" w:cs="仿宋"/>
                <w:kern w:val="0"/>
                <w:sz w:val="22"/>
              </w:rPr>
            </w:pPr>
          </w:p>
        </w:tc>
      </w:tr>
      <w:tr w14:paraId="380B952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9A8C9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54E1E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594F4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2C48D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F1B4C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D9E77">
            <w:pPr>
              <w:widowControl/>
              <w:snapToGrid w:val="0"/>
              <w:spacing w:after="34" w:line="34" w:lineRule="atLeast"/>
              <w:jc w:val="right"/>
              <w:rPr>
                <w:rFonts w:ascii="仿宋" w:hAnsi="仿宋" w:eastAsia="仿宋" w:cs="仿宋"/>
                <w:kern w:val="0"/>
                <w:sz w:val="22"/>
              </w:rPr>
            </w:pPr>
          </w:p>
        </w:tc>
      </w:tr>
      <w:tr w14:paraId="2A4576F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8A14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802B3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54FD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82B35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F0DAA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7AC70A">
            <w:pPr>
              <w:widowControl/>
              <w:snapToGrid w:val="0"/>
              <w:spacing w:after="34" w:line="34" w:lineRule="atLeast"/>
              <w:jc w:val="right"/>
              <w:rPr>
                <w:rFonts w:ascii="仿宋" w:hAnsi="仿宋" w:eastAsia="仿宋" w:cs="仿宋"/>
                <w:kern w:val="0"/>
                <w:sz w:val="22"/>
              </w:rPr>
            </w:pPr>
          </w:p>
        </w:tc>
      </w:tr>
      <w:tr w14:paraId="506AFC0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1FC7D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0A1F7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ED23F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33813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FCA18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57460">
            <w:pPr>
              <w:widowControl/>
              <w:snapToGrid w:val="0"/>
              <w:spacing w:after="34" w:line="34" w:lineRule="atLeast"/>
              <w:jc w:val="right"/>
              <w:rPr>
                <w:rFonts w:ascii="仿宋" w:hAnsi="仿宋" w:eastAsia="仿宋" w:cs="仿宋"/>
                <w:kern w:val="0"/>
                <w:sz w:val="22"/>
              </w:rPr>
            </w:pPr>
          </w:p>
        </w:tc>
      </w:tr>
      <w:tr w14:paraId="1E26D59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25591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B75E4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C60A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D494F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D661A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BC2006">
            <w:pPr>
              <w:widowControl/>
              <w:snapToGrid w:val="0"/>
              <w:spacing w:after="34" w:line="34" w:lineRule="atLeast"/>
              <w:jc w:val="right"/>
              <w:rPr>
                <w:rFonts w:ascii="仿宋" w:hAnsi="仿宋" w:eastAsia="仿宋" w:cs="仿宋"/>
                <w:kern w:val="0"/>
                <w:sz w:val="22"/>
              </w:rPr>
            </w:pPr>
          </w:p>
        </w:tc>
      </w:tr>
      <w:tr w14:paraId="0E939EF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168D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492E9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4164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9BBC0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2F123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18AA5">
            <w:pPr>
              <w:widowControl/>
              <w:snapToGrid w:val="0"/>
              <w:spacing w:after="34" w:line="34" w:lineRule="atLeast"/>
              <w:jc w:val="right"/>
              <w:rPr>
                <w:rFonts w:ascii="仿宋" w:hAnsi="仿宋" w:eastAsia="仿宋" w:cs="仿宋"/>
                <w:kern w:val="0"/>
                <w:sz w:val="22"/>
              </w:rPr>
            </w:pPr>
          </w:p>
        </w:tc>
      </w:tr>
      <w:tr w14:paraId="2094C8F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03ED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9FFBA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4E14A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E0614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74D96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98F02">
            <w:pPr>
              <w:widowControl/>
              <w:snapToGrid w:val="0"/>
              <w:spacing w:after="34" w:line="34" w:lineRule="atLeast"/>
              <w:jc w:val="right"/>
              <w:rPr>
                <w:rFonts w:ascii="仿宋" w:hAnsi="仿宋" w:eastAsia="仿宋" w:cs="仿宋"/>
                <w:kern w:val="0"/>
                <w:sz w:val="22"/>
              </w:rPr>
            </w:pPr>
          </w:p>
        </w:tc>
      </w:tr>
      <w:tr w14:paraId="48B165E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59DC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18AC7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0BEE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091AF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5FF3A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D4CF1">
            <w:pPr>
              <w:widowControl/>
              <w:snapToGrid w:val="0"/>
              <w:spacing w:after="34" w:line="34" w:lineRule="atLeast"/>
              <w:jc w:val="right"/>
              <w:rPr>
                <w:rFonts w:ascii="仿宋" w:hAnsi="仿宋" w:eastAsia="仿宋" w:cs="仿宋"/>
                <w:kern w:val="0"/>
                <w:sz w:val="22"/>
              </w:rPr>
            </w:pPr>
          </w:p>
        </w:tc>
      </w:tr>
      <w:tr w14:paraId="2DB2465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A45C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5E95E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6CA24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6F3D5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950BE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9CC304">
            <w:pPr>
              <w:widowControl/>
              <w:snapToGrid w:val="0"/>
              <w:spacing w:after="34" w:line="34" w:lineRule="atLeast"/>
              <w:jc w:val="right"/>
              <w:rPr>
                <w:rFonts w:ascii="仿宋" w:hAnsi="仿宋" w:eastAsia="仿宋" w:cs="仿宋"/>
                <w:kern w:val="0"/>
                <w:sz w:val="22"/>
              </w:rPr>
            </w:pPr>
          </w:p>
        </w:tc>
      </w:tr>
      <w:tr w14:paraId="0CAC9E7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7BB4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7927A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164B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E76E7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D45F2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6A6A2">
            <w:pPr>
              <w:widowControl/>
              <w:snapToGrid w:val="0"/>
              <w:spacing w:after="34" w:line="34" w:lineRule="atLeast"/>
              <w:jc w:val="right"/>
              <w:rPr>
                <w:rFonts w:ascii="仿宋" w:hAnsi="仿宋" w:eastAsia="仿宋" w:cs="仿宋"/>
                <w:kern w:val="0"/>
                <w:sz w:val="22"/>
              </w:rPr>
            </w:pPr>
          </w:p>
        </w:tc>
      </w:tr>
      <w:tr w14:paraId="4F834E8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AD54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0D555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DC880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E8967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4C175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DAA16E">
            <w:pPr>
              <w:widowControl/>
              <w:snapToGrid w:val="0"/>
              <w:spacing w:after="34" w:line="34" w:lineRule="atLeast"/>
              <w:jc w:val="right"/>
              <w:rPr>
                <w:rFonts w:ascii="仿宋" w:hAnsi="仿宋" w:eastAsia="仿宋" w:cs="仿宋"/>
                <w:kern w:val="0"/>
                <w:sz w:val="22"/>
              </w:rPr>
            </w:pPr>
          </w:p>
        </w:tc>
      </w:tr>
      <w:tr w14:paraId="22912E3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AC51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94C72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6C08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8C08D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C2F30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FE015">
            <w:pPr>
              <w:widowControl/>
              <w:snapToGrid w:val="0"/>
              <w:spacing w:after="34" w:line="34" w:lineRule="atLeast"/>
              <w:jc w:val="right"/>
              <w:rPr>
                <w:rFonts w:ascii="仿宋" w:hAnsi="仿宋" w:eastAsia="仿宋" w:cs="仿宋"/>
                <w:kern w:val="0"/>
                <w:sz w:val="22"/>
              </w:rPr>
            </w:pPr>
          </w:p>
        </w:tc>
      </w:tr>
      <w:tr w14:paraId="751CE93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6D485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E1492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5425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549E9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7291E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73090">
            <w:pPr>
              <w:widowControl/>
              <w:snapToGrid w:val="0"/>
              <w:spacing w:after="34" w:line="34" w:lineRule="atLeast"/>
              <w:jc w:val="right"/>
              <w:rPr>
                <w:rFonts w:ascii="仿宋" w:hAnsi="仿宋" w:eastAsia="仿宋" w:cs="仿宋"/>
                <w:kern w:val="0"/>
                <w:sz w:val="22"/>
              </w:rPr>
            </w:pPr>
          </w:p>
        </w:tc>
      </w:tr>
      <w:tr w14:paraId="47B45A1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CF2D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63501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47AF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4FE0E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53536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C8AA0">
            <w:pPr>
              <w:widowControl/>
              <w:snapToGrid w:val="0"/>
              <w:spacing w:after="34" w:line="34" w:lineRule="atLeast"/>
              <w:jc w:val="right"/>
              <w:rPr>
                <w:rFonts w:ascii="仿宋" w:hAnsi="仿宋" w:eastAsia="仿宋" w:cs="仿宋"/>
                <w:kern w:val="0"/>
                <w:sz w:val="22"/>
              </w:rPr>
            </w:pPr>
          </w:p>
        </w:tc>
      </w:tr>
      <w:tr w14:paraId="5D7FDF4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19EC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4285D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3586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6CE0F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42310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6FBD0">
            <w:pPr>
              <w:widowControl/>
              <w:snapToGrid w:val="0"/>
              <w:spacing w:after="34" w:line="34" w:lineRule="atLeast"/>
              <w:jc w:val="right"/>
              <w:rPr>
                <w:rFonts w:ascii="仿宋" w:hAnsi="仿宋" w:eastAsia="仿宋" w:cs="仿宋"/>
                <w:kern w:val="0"/>
                <w:sz w:val="22"/>
              </w:rPr>
            </w:pPr>
          </w:p>
        </w:tc>
      </w:tr>
      <w:tr w14:paraId="26BD234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4927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8E8EF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47C4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73BDB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A3972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14BE1">
            <w:pPr>
              <w:widowControl/>
              <w:snapToGrid w:val="0"/>
              <w:spacing w:after="34" w:line="34" w:lineRule="atLeast"/>
              <w:jc w:val="right"/>
              <w:rPr>
                <w:rFonts w:ascii="仿宋" w:hAnsi="仿宋" w:eastAsia="仿宋" w:cs="仿宋"/>
                <w:kern w:val="0"/>
                <w:sz w:val="22"/>
              </w:rPr>
            </w:pPr>
          </w:p>
        </w:tc>
      </w:tr>
      <w:tr w14:paraId="0199E90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0267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DE4B3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82AB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97331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909E7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7672F4">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8.31</w:t>
            </w:r>
          </w:p>
        </w:tc>
      </w:tr>
      <w:tr w14:paraId="00CE919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19C79">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E2A04B">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A193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1,765.35</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FFD51">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200F5A">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FD12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1,765.35</w:t>
            </w:r>
          </w:p>
        </w:tc>
      </w:tr>
      <w:tr w14:paraId="323A58A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27A30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81168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A7231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6D69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37344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1CF1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236035E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DD8D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2FD08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66FA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3B55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99CDF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E3059">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1FBB3EE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E815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68B3E1">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B5CF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3B5C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02D4EF">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9B2FE2">
            <w:pPr>
              <w:widowControl/>
              <w:snapToGrid w:val="0"/>
              <w:spacing w:after="34" w:line="34" w:lineRule="atLeast"/>
              <w:jc w:val="left"/>
              <w:rPr>
                <w:rFonts w:ascii="仿宋" w:hAnsi="仿宋" w:eastAsia="仿宋" w:cs="仿宋"/>
                <w:kern w:val="0"/>
                <w:sz w:val="22"/>
              </w:rPr>
            </w:pPr>
          </w:p>
        </w:tc>
      </w:tr>
      <w:tr w14:paraId="243CE9DC">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9D5A62">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65186A">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B7CA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1,765.35</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B61632">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DCF05B">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A4275">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1,765.35</w:t>
            </w:r>
          </w:p>
        </w:tc>
      </w:tr>
      <w:tr w14:paraId="6D34B1D1">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63869164">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p>
          <w:p w14:paraId="50D6FACE">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 xml:space="preserve"> 2.本套报表金额单位转换时可能存在尾数误差。</w:t>
            </w:r>
          </w:p>
        </w:tc>
      </w:tr>
    </w:tbl>
    <w:p w14:paraId="25F0F9EC">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74793E3E">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0959FBA1">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2F8FEDC1">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7DCA4724">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10F9425B">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4E13CE2B">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0F8DB745">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中方县职业中等专业学校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46A15DDF">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2893B64C">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E4A046">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B94D61">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FF424A2">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CEB14B">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769766">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1E6AE6">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9D73FF">
            <w:pPr>
              <w:spacing w:after="34" w:line="34" w:lineRule="atLeast"/>
              <w:jc w:val="center"/>
              <w:rPr>
                <w:rFonts w:ascii="仿宋" w:hAnsi="仿宋" w:eastAsia="仿宋" w:cs="仿宋"/>
              </w:rPr>
            </w:pPr>
            <w:r>
              <w:rPr>
                <w:rFonts w:hint="eastAsia" w:ascii="仿宋" w:hAnsi="仿宋" w:eastAsia="仿宋" w:cs="仿宋"/>
              </w:rPr>
              <w:t>附属单位</w:t>
            </w:r>
          </w:p>
          <w:p w14:paraId="56E23C17">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D20B9F">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5321B567">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67A9BB">
            <w:pPr>
              <w:spacing w:after="34" w:line="34" w:lineRule="atLeast"/>
              <w:jc w:val="center"/>
              <w:rPr>
                <w:rFonts w:ascii="仿宋" w:hAnsi="仿宋" w:eastAsia="仿宋" w:cs="仿宋"/>
              </w:rPr>
            </w:pPr>
            <w:r>
              <w:rPr>
                <w:rFonts w:hint="eastAsia" w:ascii="仿宋" w:hAnsi="仿宋" w:eastAsia="仿宋" w:cs="仿宋"/>
              </w:rPr>
              <w:t>功能分类</w:t>
            </w:r>
          </w:p>
          <w:p w14:paraId="7F7738B1">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3934F4">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7AE6FF8A">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1BF70AFA">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1E488B69">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5CE2CC6D">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63C8CF81">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581205C">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15C3D42B">
            <w:pPr>
              <w:spacing w:after="34" w:line="34" w:lineRule="atLeast"/>
              <w:rPr>
                <w:rFonts w:ascii="仿宋" w:hAnsi="仿宋" w:eastAsia="仿宋" w:cs="仿宋"/>
                <w:sz w:val="24"/>
                <w:szCs w:val="24"/>
              </w:rPr>
            </w:pPr>
          </w:p>
        </w:tc>
      </w:tr>
      <w:tr w14:paraId="36DF5ADF">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16DA2D35">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0E915F79">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2143E85B">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721EEF74">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6EDDC965">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76CFF153">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54F582BC">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0B73035">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7110EAD4">
            <w:pPr>
              <w:spacing w:after="34" w:line="34" w:lineRule="atLeast"/>
              <w:rPr>
                <w:rFonts w:ascii="仿宋" w:hAnsi="仿宋" w:eastAsia="仿宋" w:cs="仿宋"/>
                <w:sz w:val="24"/>
                <w:szCs w:val="24"/>
              </w:rPr>
            </w:pPr>
          </w:p>
        </w:tc>
      </w:tr>
      <w:tr w14:paraId="25EE511A">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4D2F37">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BCF9D3">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6A9370">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CD56EA">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990CF1">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A73C00">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9A8F88">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E7752D">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224C4D93">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D164E1">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C07382">
            <w:pPr>
              <w:spacing w:after="34" w:line="34" w:lineRule="atLeast"/>
              <w:jc w:val="right"/>
              <w:rPr>
                <w:rFonts w:ascii="仿宋" w:hAnsi="仿宋" w:eastAsia="仿宋" w:cs="仿宋"/>
                <w:sz w:val="24"/>
                <w:szCs w:val="24"/>
              </w:rPr>
            </w:pPr>
            <w:r>
              <w:rPr>
                <w:rFonts w:hint="eastAsia" w:ascii="仿宋" w:hAnsi="仿宋" w:eastAsia="仿宋" w:cs="仿宋"/>
              </w:rPr>
              <w:t>1,765.35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548007">
            <w:pPr>
              <w:spacing w:after="34" w:line="34" w:lineRule="atLeast"/>
              <w:jc w:val="right"/>
              <w:rPr>
                <w:rFonts w:ascii="仿宋" w:hAnsi="仿宋" w:eastAsia="仿宋" w:cs="仿宋"/>
                <w:sz w:val="24"/>
                <w:szCs w:val="24"/>
              </w:rPr>
            </w:pPr>
            <w:r>
              <w:rPr>
                <w:rFonts w:hint="eastAsia" w:ascii="仿宋" w:hAnsi="仿宋" w:eastAsia="仿宋" w:cs="仿宋"/>
              </w:rPr>
              <w:t>1,765.35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0B4F45">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3B4380">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25FE81">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773F48">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3E078A">
            <w:pPr>
              <w:spacing w:after="34" w:line="34" w:lineRule="atLeast"/>
              <w:jc w:val="right"/>
              <w:rPr>
                <w:rFonts w:ascii="仿宋" w:hAnsi="仿宋" w:eastAsia="仿宋" w:cs="仿宋"/>
                <w:sz w:val="24"/>
                <w:szCs w:val="24"/>
              </w:rPr>
            </w:pPr>
          </w:p>
        </w:tc>
      </w:tr>
      <w:tr w14:paraId="3AC05F1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4A6A79">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78C871">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300A7D">
            <w:pPr>
              <w:spacing w:after="34" w:line="34" w:lineRule="atLeast"/>
              <w:jc w:val="right"/>
              <w:rPr>
                <w:rFonts w:ascii="仿宋" w:hAnsi="仿宋" w:eastAsia="仿宋" w:cs="仿宋"/>
                <w:sz w:val="24"/>
                <w:szCs w:val="24"/>
              </w:rPr>
            </w:pPr>
            <w:r>
              <w:rPr>
                <w:rFonts w:hint="eastAsia" w:ascii="仿宋" w:hAnsi="仿宋" w:eastAsia="仿宋" w:cs="仿宋"/>
              </w:rPr>
              <w:t>1,757.04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298EAC">
            <w:pPr>
              <w:spacing w:after="34" w:line="34" w:lineRule="atLeast"/>
              <w:jc w:val="right"/>
              <w:rPr>
                <w:rFonts w:ascii="仿宋" w:hAnsi="仿宋" w:eastAsia="仿宋" w:cs="仿宋"/>
                <w:sz w:val="24"/>
                <w:szCs w:val="24"/>
              </w:rPr>
            </w:pPr>
            <w:r>
              <w:rPr>
                <w:rFonts w:hint="eastAsia" w:ascii="仿宋" w:hAnsi="仿宋" w:eastAsia="仿宋" w:cs="仿宋"/>
              </w:rPr>
              <w:t>1,757.04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7F0F26">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492A9E">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C012CB">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95861B">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A54F6A">
            <w:pPr>
              <w:spacing w:after="34" w:line="34" w:lineRule="atLeast"/>
              <w:jc w:val="right"/>
              <w:rPr>
                <w:rFonts w:ascii="仿宋" w:hAnsi="仿宋" w:eastAsia="仿宋" w:cs="仿宋"/>
                <w:sz w:val="24"/>
                <w:szCs w:val="24"/>
              </w:rPr>
            </w:pPr>
          </w:p>
        </w:tc>
      </w:tr>
      <w:tr w14:paraId="2DD88D9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268DEC">
            <w:pPr>
              <w:spacing w:after="34" w:line="34" w:lineRule="atLeast"/>
              <w:rPr>
                <w:rFonts w:ascii="仿宋" w:hAnsi="仿宋" w:eastAsia="仿宋" w:cs="仿宋"/>
                <w:sz w:val="24"/>
                <w:szCs w:val="24"/>
              </w:rPr>
            </w:pPr>
            <w:r>
              <w:rPr>
                <w:rFonts w:hint="eastAsia" w:ascii="仿宋" w:hAnsi="仿宋" w:eastAsia="仿宋" w:cs="仿宋"/>
              </w:rPr>
              <w:t xml:space="preserve">  20503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2EFBFE">
            <w:pPr>
              <w:spacing w:after="34" w:line="34" w:lineRule="atLeast"/>
              <w:rPr>
                <w:rFonts w:ascii="仿宋" w:hAnsi="仿宋" w:eastAsia="仿宋" w:cs="仿宋"/>
                <w:sz w:val="24"/>
                <w:szCs w:val="24"/>
              </w:rPr>
            </w:pPr>
            <w:r>
              <w:rPr>
                <w:rFonts w:hint="eastAsia" w:ascii="仿宋" w:hAnsi="仿宋" w:eastAsia="仿宋" w:cs="仿宋"/>
              </w:rPr>
              <w:t>职业教育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A91E81">
            <w:pPr>
              <w:spacing w:after="34" w:line="34" w:lineRule="atLeast"/>
              <w:jc w:val="right"/>
              <w:rPr>
                <w:rFonts w:ascii="仿宋" w:hAnsi="仿宋" w:eastAsia="仿宋" w:cs="仿宋"/>
                <w:sz w:val="24"/>
                <w:szCs w:val="24"/>
              </w:rPr>
            </w:pPr>
            <w:r>
              <w:rPr>
                <w:rFonts w:hint="eastAsia" w:ascii="仿宋" w:hAnsi="仿宋" w:eastAsia="仿宋" w:cs="仿宋"/>
              </w:rPr>
              <w:t>1,757.04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83773E">
            <w:pPr>
              <w:spacing w:after="34" w:line="34" w:lineRule="atLeast"/>
              <w:jc w:val="right"/>
              <w:rPr>
                <w:rFonts w:ascii="仿宋" w:hAnsi="仿宋" w:eastAsia="仿宋" w:cs="仿宋"/>
                <w:sz w:val="24"/>
                <w:szCs w:val="24"/>
              </w:rPr>
            </w:pPr>
            <w:r>
              <w:rPr>
                <w:rFonts w:hint="eastAsia" w:ascii="仿宋" w:hAnsi="仿宋" w:eastAsia="仿宋" w:cs="仿宋"/>
              </w:rPr>
              <w:t>1,757.04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C422B9">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062438">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756817">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9901A9">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FA9C02">
            <w:pPr>
              <w:spacing w:after="34" w:line="34" w:lineRule="atLeast"/>
              <w:jc w:val="right"/>
              <w:rPr>
                <w:rFonts w:ascii="仿宋" w:hAnsi="仿宋" w:eastAsia="仿宋" w:cs="仿宋"/>
                <w:sz w:val="24"/>
                <w:szCs w:val="24"/>
              </w:rPr>
            </w:pPr>
          </w:p>
        </w:tc>
      </w:tr>
      <w:tr w14:paraId="565BA4A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6AACA6">
            <w:pPr>
              <w:spacing w:after="34" w:line="34" w:lineRule="atLeast"/>
              <w:rPr>
                <w:rFonts w:ascii="仿宋" w:hAnsi="仿宋" w:eastAsia="仿宋" w:cs="仿宋"/>
                <w:sz w:val="24"/>
                <w:szCs w:val="24"/>
              </w:rPr>
            </w:pPr>
            <w:r>
              <w:rPr>
                <w:rFonts w:hint="eastAsia" w:ascii="仿宋" w:hAnsi="仿宋" w:eastAsia="仿宋" w:cs="仿宋"/>
              </w:rPr>
              <w:t xml:space="preserve">    2050302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778B8">
            <w:pPr>
              <w:spacing w:after="34" w:line="34" w:lineRule="atLeast"/>
              <w:rPr>
                <w:rFonts w:ascii="仿宋" w:hAnsi="仿宋" w:eastAsia="仿宋" w:cs="仿宋"/>
                <w:sz w:val="24"/>
                <w:szCs w:val="24"/>
              </w:rPr>
            </w:pPr>
            <w:r>
              <w:rPr>
                <w:rFonts w:hint="eastAsia" w:ascii="仿宋" w:hAnsi="仿宋" w:eastAsia="仿宋" w:cs="仿宋"/>
              </w:rPr>
              <w:t>中等职业教育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3C869E">
            <w:pPr>
              <w:spacing w:after="34" w:line="34" w:lineRule="atLeast"/>
              <w:jc w:val="right"/>
              <w:rPr>
                <w:rFonts w:ascii="仿宋" w:hAnsi="仿宋" w:eastAsia="仿宋" w:cs="仿宋"/>
                <w:sz w:val="24"/>
                <w:szCs w:val="24"/>
              </w:rPr>
            </w:pPr>
            <w:r>
              <w:rPr>
                <w:rFonts w:hint="eastAsia" w:ascii="仿宋" w:hAnsi="仿宋" w:eastAsia="仿宋" w:cs="仿宋"/>
              </w:rPr>
              <w:t>1,757.04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D1213F">
            <w:pPr>
              <w:spacing w:after="34" w:line="34" w:lineRule="atLeast"/>
              <w:jc w:val="right"/>
              <w:rPr>
                <w:rFonts w:ascii="仿宋" w:hAnsi="仿宋" w:eastAsia="仿宋" w:cs="仿宋"/>
                <w:sz w:val="24"/>
                <w:szCs w:val="24"/>
              </w:rPr>
            </w:pPr>
            <w:r>
              <w:rPr>
                <w:rFonts w:hint="eastAsia" w:ascii="仿宋" w:hAnsi="仿宋" w:eastAsia="仿宋" w:cs="仿宋"/>
              </w:rPr>
              <w:t>1,757.04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EB0EB3">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C873A2">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E7C031">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BD8E03">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92D843">
            <w:pPr>
              <w:spacing w:after="34" w:line="34" w:lineRule="atLeast"/>
              <w:jc w:val="right"/>
              <w:rPr>
                <w:rFonts w:ascii="仿宋" w:hAnsi="仿宋" w:eastAsia="仿宋" w:cs="仿宋"/>
                <w:sz w:val="24"/>
                <w:szCs w:val="24"/>
              </w:rPr>
            </w:pPr>
          </w:p>
        </w:tc>
      </w:tr>
      <w:tr w14:paraId="09BC257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770618">
            <w:pPr>
              <w:spacing w:after="34" w:line="34" w:lineRule="atLeast"/>
              <w:rPr>
                <w:rFonts w:ascii="仿宋" w:hAnsi="仿宋" w:eastAsia="仿宋" w:cs="仿宋"/>
                <w:sz w:val="24"/>
                <w:szCs w:val="24"/>
              </w:rPr>
            </w:pPr>
            <w:r>
              <w:rPr>
                <w:rFonts w:hint="eastAsia" w:ascii="仿宋" w:hAnsi="仿宋" w:eastAsia="仿宋" w:cs="仿宋"/>
              </w:rPr>
              <w:t>234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3F553C">
            <w:pPr>
              <w:spacing w:after="34" w:line="34" w:lineRule="atLeast"/>
              <w:rPr>
                <w:rFonts w:ascii="仿宋" w:hAnsi="仿宋" w:eastAsia="仿宋" w:cs="仿宋"/>
                <w:sz w:val="24"/>
                <w:szCs w:val="24"/>
              </w:rPr>
            </w:pPr>
            <w:r>
              <w:rPr>
                <w:rFonts w:hint="eastAsia" w:ascii="仿宋" w:hAnsi="仿宋" w:eastAsia="仿宋" w:cs="仿宋"/>
              </w:rPr>
              <w:t>抗疫特别国债安排的支出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0AD4DE">
            <w:pPr>
              <w:spacing w:after="34" w:line="34" w:lineRule="atLeast"/>
              <w:jc w:val="right"/>
              <w:rPr>
                <w:rFonts w:ascii="仿宋" w:hAnsi="仿宋" w:eastAsia="仿宋" w:cs="仿宋"/>
                <w:sz w:val="24"/>
                <w:szCs w:val="24"/>
              </w:rPr>
            </w:pPr>
            <w:r>
              <w:rPr>
                <w:rFonts w:hint="eastAsia" w:ascii="仿宋" w:hAnsi="仿宋" w:eastAsia="仿宋" w:cs="仿宋"/>
              </w:rPr>
              <w:t>8.31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490D92">
            <w:pPr>
              <w:spacing w:after="34" w:line="34" w:lineRule="atLeast"/>
              <w:jc w:val="right"/>
              <w:rPr>
                <w:rFonts w:ascii="仿宋" w:hAnsi="仿宋" w:eastAsia="仿宋" w:cs="仿宋"/>
                <w:sz w:val="24"/>
                <w:szCs w:val="24"/>
              </w:rPr>
            </w:pPr>
            <w:r>
              <w:rPr>
                <w:rFonts w:hint="eastAsia" w:ascii="仿宋" w:hAnsi="仿宋" w:eastAsia="仿宋" w:cs="仿宋"/>
              </w:rPr>
              <w:t>8.31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2A4D0D">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3CA8DC">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130E6B">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47255B">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0BC853">
            <w:pPr>
              <w:spacing w:after="34" w:line="34" w:lineRule="atLeast"/>
              <w:jc w:val="right"/>
              <w:rPr>
                <w:rFonts w:ascii="仿宋" w:hAnsi="仿宋" w:eastAsia="仿宋" w:cs="仿宋"/>
                <w:sz w:val="24"/>
                <w:szCs w:val="24"/>
              </w:rPr>
            </w:pPr>
          </w:p>
        </w:tc>
      </w:tr>
      <w:tr w14:paraId="532358A0">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674A32">
            <w:pPr>
              <w:spacing w:after="34" w:line="34" w:lineRule="atLeast"/>
              <w:rPr>
                <w:rFonts w:ascii="仿宋" w:hAnsi="仿宋" w:eastAsia="仿宋" w:cs="仿宋"/>
                <w:sz w:val="24"/>
                <w:szCs w:val="24"/>
              </w:rPr>
            </w:pPr>
            <w:r>
              <w:rPr>
                <w:rFonts w:hint="eastAsia" w:ascii="仿宋" w:hAnsi="仿宋" w:eastAsia="仿宋" w:cs="仿宋"/>
              </w:rPr>
              <w:t xml:space="preserve">  23402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616BE0">
            <w:pPr>
              <w:spacing w:after="34" w:line="34" w:lineRule="atLeast"/>
              <w:rPr>
                <w:rFonts w:ascii="仿宋" w:hAnsi="仿宋" w:eastAsia="仿宋" w:cs="仿宋"/>
                <w:sz w:val="24"/>
                <w:szCs w:val="24"/>
              </w:rPr>
            </w:pPr>
            <w:r>
              <w:rPr>
                <w:rFonts w:hint="eastAsia" w:ascii="仿宋" w:hAnsi="仿宋" w:eastAsia="仿宋" w:cs="仿宋"/>
              </w:rPr>
              <w:t>抗疫相关支出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A863E6">
            <w:pPr>
              <w:spacing w:after="34" w:line="34" w:lineRule="atLeast"/>
              <w:jc w:val="right"/>
              <w:rPr>
                <w:rFonts w:ascii="仿宋" w:hAnsi="仿宋" w:eastAsia="仿宋" w:cs="仿宋"/>
                <w:sz w:val="24"/>
                <w:szCs w:val="24"/>
              </w:rPr>
            </w:pPr>
            <w:r>
              <w:rPr>
                <w:rFonts w:hint="eastAsia" w:ascii="仿宋" w:hAnsi="仿宋" w:eastAsia="仿宋" w:cs="仿宋"/>
              </w:rPr>
              <w:t>8.31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F0853E">
            <w:pPr>
              <w:spacing w:after="34" w:line="34" w:lineRule="atLeast"/>
              <w:jc w:val="right"/>
              <w:rPr>
                <w:rFonts w:ascii="仿宋" w:hAnsi="仿宋" w:eastAsia="仿宋" w:cs="仿宋"/>
                <w:sz w:val="24"/>
                <w:szCs w:val="24"/>
              </w:rPr>
            </w:pPr>
            <w:r>
              <w:rPr>
                <w:rFonts w:hint="eastAsia" w:ascii="仿宋" w:hAnsi="仿宋" w:eastAsia="仿宋" w:cs="仿宋"/>
              </w:rPr>
              <w:t>8.31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B1EF50">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B4675D">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01022F">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A6437E">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CF4C2C">
            <w:pPr>
              <w:spacing w:after="34" w:line="34" w:lineRule="atLeast"/>
              <w:jc w:val="right"/>
              <w:rPr>
                <w:rFonts w:ascii="仿宋" w:hAnsi="仿宋" w:eastAsia="仿宋" w:cs="仿宋"/>
                <w:sz w:val="24"/>
                <w:szCs w:val="24"/>
              </w:rPr>
            </w:pPr>
          </w:p>
        </w:tc>
      </w:tr>
      <w:tr w14:paraId="245F511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3491AF">
            <w:pPr>
              <w:spacing w:after="34" w:line="34" w:lineRule="atLeast"/>
              <w:rPr>
                <w:rFonts w:ascii="仿宋" w:hAnsi="仿宋" w:eastAsia="仿宋" w:cs="仿宋"/>
                <w:sz w:val="24"/>
                <w:szCs w:val="24"/>
              </w:rPr>
            </w:pPr>
            <w:r>
              <w:rPr>
                <w:rFonts w:hint="eastAsia" w:ascii="仿宋" w:hAnsi="仿宋" w:eastAsia="仿宋" w:cs="仿宋"/>
              </w:rPr>
              <w:t xml:space="preserve">    2340299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C6C9DA">
            <w:pPr>
              <w:spacing w:after="34" w:line="34" w:lineRule="atLeast"/>
              <w:rPr>
                <w:rFonts w:ascii="仿宋" w:hAnsi="仿宋" w:eastAsia="仿宋" w:cs="仿宋"/>
                <w:sz w:val="24"/>
                <w:szCs w:val="24"/>
              </w:rPr>
            </w:pPr>
            <w:r>
              <w:rPr>
                <w:rFonts w:hint="eastAsia" w:ascii="仿宋" w:hAnsi="仿宋" w:eastAsia="仿宋" w:cs="仿宋"/>
              </w:rPr>
              <w:t>其他抗疫相关支出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E3F51D">
            <w:pPr>
              <w:spacing w:after="34" w:line="34" w:lineRule="atLeast"/>
              <w:jc w:val="right"/>
              <w:rPr>
                <w:rFonts w:ascii="仿宋" w:hAnsi="仿宋" w:eastAsia="仿宋" w:cs="仿宋"/>
                <w:sz w:val="24"/>
                <w:szCs w:val="24"/>
              </w:rPr>
            </w:pPr>
            <w:r>
              <w:rPr>
                <w:rFonts w:hint="eastAsia" w:ascii="仿宋" w:hAnsi="仿宋" w:eastAsia="仿宋" w:cs="仿宋"/>
              </w:rPr>
              <w:t>8.31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E1B052">
            <w:pPr>
              <w:spacing w:after="34" w:line="34" w:lineRule="atLeast"/>
              <w:jc w:val="right"/>
              <w:rPr>
                <w:rFonts w:ascii="仿宋" w:hAnsi="仿宋" w:eastAsia="仿宋" w:cs="仿宋"/>
                <w:sz w:val="24"/>
                <w:szCs w:val="24"/>
              </w:rPr>
            </w:pPr>
            <w:r>
              <w:rPr>
                <w:rFonts w:hint="eastAsia" w:ascii="仿宋" w:hAnsi="仿宋" w:eastAsia="仿宋" w:cs="仿宋"/>
              </w:rPr>
              <w:t>8.31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254F9B">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F9BA62">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5984CA">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E51213">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FA2511">
            <w:pPr>
              <w:spacing w:after="34" w:line="34" w:lineRule="atLeast"/>
              <w:jc w:val="right"/>
              <w:rPr>
                <w:rFonts w:ascii="仿宋" w:hAnsi="仿宋" w:eastAsia="仿宋" w:cs="仿宋"/>
                <w:sz w:val="24"/>
                <w:szCs w:val="24"/>
              </w:rPr>
            </w:pPr>
          </w:p>
        </w:tc>
      </w:tr>
      <w:tr w14:paraId="00693609">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132036ED">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67DF191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7"/>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1CC40181">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012B36F3">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5CE5C409">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6971657D">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151EB8E7">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36940748">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3452BE9B">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中方县职业中等专业学校</w:t>
            </w:r>
          </w:p>
        </w:tc>
        <w:tc>
          <w:tcPr>
            <w:tcW w:w="1470" w:type="dxa"/>
            <w:tcBorders>
              <w:top w:val="nil"/>
              <w:left w:val="nil"/>
              <w:bottom w:val="single" w:color="auto" w:sz="4" w:space="0"/>
              <w:right w:val="nil"/>
            </w:tcBorders>
            <w:shd w:val="clear" w:color="000000" w:fill="FFFFFF"/>
            <w:noWrap/>
            <w:vAlign w:val="center"/>
          </w:tcPr>
          <w:p w14:paraId="0FDF85DF">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5F8245D7">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F0CA0A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2F1F6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42A80B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41284A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DEBD6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270CCA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AF35A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31D06CAA">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F6E4F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7223BF3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F7D54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A5A205A">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6A563614">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7C463F24">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107084B8">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1B4DAA88">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2C5BB64">
            <w:pPr>
              <w:widowControl/>
              <w:spacing w:after="34" w:line="34" w:lineRule="atLeast"/>
              <w:jc w:val="left"/>
              <w:rPr>
                <w:rFonts w:ascii="仿宋" w:hAnsi="仿宋" w:eastAsia="仿宋" w:cs="仿宋"/>
                <w:kern w:val="0"/>
                <w:sz w:val="24"/>
                <w:szCs w:val="24"/>
              </w:rPr>
            </w:pPr>
          </w:p>
        </w:tc>
      </w:tr>
      <w:tr w14:paraId="4F4934E0">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371C0928">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7D649AE8">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F83AA0A">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216908DD">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252C72CA">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26117F93">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168FE32A">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4DC5931">
            <w:pPr>
              <w:widowControl/>
              <w:spacing w:after="34" w:line="34" w:lineRule="atLeast"/>
              <w:jc w:val="left"/>
              <w:rPr>
                <w:rFonts w:ascii="仿宋" w:hAnsi="仿宋" w:eastAsia="仿宋" w:cs="仿宋"/>
                <w:kern w:val="0"/>
                <w:sz w:val="24"/>
                <w:szCs w:val="24"/>
              </w:rPr>
            </w:pPr>
          </w:p>
        </w:tc>
      </w:tr>
      <w:tr w14:paraId="49DF869C">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32AE93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CDB86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830D2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D4D48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E08D8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A2516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F7B30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6BC1497B">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152560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D0A5C2">
            <w:pPr>
              <w:widowControl/>
              <w:spacing w:after="34" w:line="34" w:lineRule="atLeast"/>
              <w:jc w:val="right"/>
              <w:rPr>
                <w:rFonts w:ascii="仿宋" w:hAnsi="仿宋" w:eastAsia="仿宋" w:cs="仿宋"/>
                <w:kern w:val="0"/>
                <w:sz w:val="24"/>
                <w:szCs w:val="24"/>
              </w:rPr>
            </w:pPr>
            <w:r>
              <w:rPr>
                <w:rFonts w:hint="eastAsia" w:ascii="仿宋" w:hAnsi="仿宋" w:eastAsia="仿宋" w:cs="仿宋"/>
              </w:rPr>
              <w:t>1,765.35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81757">
            <w:pPr>
              <w:widowControl/>
              <w:spacing w:after="34" w:line="34" w:lineRule="atLeast"/>
              <w:jc w:val="right"/>
              <w:rPr>
                <w:rFonts w:ascii="仿宋" w:hAnsi="仿宋" w:eastAsia="仿宋" w:cs="仿宋"/>
                <w:kern w:val="0"/>
                <w:sz w:val="24"/>
                <w:szCs w:val="24"/>
              </w:rPr>
            </w:pPr>
            <w:r>
              <w:rPr>
                <w:rFonts w:hint="eastAsia" w:ascii="仿宋" w:hAnsi="仿宋" w:eastAsia="仿宋" w:cs="仿宋"/>
              </w:rPr>
              <w:t>1,765.35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FDC37">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5FCB6">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79243">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5F6FF">
            <w:pPr>
              <w:widowControl/>
              <w:spacing w:after="34" w:line="34" w:lineRule="atLeast"/>
              <w:jc w:val="right"/>
              <w:rPr>
                <w:rFonts w:ascii="仿宋" w:hAnsi="仿宋" w:eastAsia="仿宋" w:cs="仿宋"/>
                <w:kern w:val="0"/>
                <w:sz w:val="24"/>
                <w:szCs w:val="24"/>
              </w:rPr>
            </w:pPr>
          </w:p>
        </w:tc>
      </w:tr>
      <w:tr w14:paraId="39D35EC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14266D">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6B99B0">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C993F1">
            <w:pPr>
              <w:widowControl/>
              <w:spacing w:after="34" w:line="34" w:lineRule="atLeast"/>
              <w:jc w:val="right"/>
              <w:rPr>
                <w:rFonts w:ascii="仿宋" w:hAnsi="仿宋" w:eastAsia="仿宋" w:cs="仿宋"/>
                <w:kern w:val="0"/>
                <w:sz w:val="24"/>
                <w:szCs w:val="24"/>
              </w:rPr>
            </w:pPr>
            <w:r>
              <w:rPr>
                <w:rFonts w:hint="eastAsia" w:ascii="仿宋" w:hAnsi="仿宋" w:eastAsia="仿宋" w:cs="仿宋"/>
              </w:rPr>
              <w:t>1,757.04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EFC73">
            <w:pPr>
              <w:widowControl/>
              <w:spacing w:after="34" w:line="34" w:lineRule="atLeast"/>
              <w:jc w:val="right"/>
              <w:rPr>
                <w:rFonts w:ascii="仿宋" w:hAnsi="仿宋" w:eastAsia="仿宋" w:cs="仿宋"/>
                <w:kern w:val="0"/>
                <w:sz w:val="24"/>
                <w:szCs w:val="24"/>
              </w:rPr>
            </w:pPr>
            <w:r>
              <w:rPr>
                <w:rFonts w:hint="eastAsia" w:ascii="仿宋" w:hAnsi="仿宋" w:eastAsia="仿宋" w:cs="仿宋"/>
              </w:rPr>
              <w:t>1,757.04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AF73F">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AAF83">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BB5B3B">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64D0D">
            <w:pPr>
              <w:widowControl/>
              <w:spacing w:after="34" w:line="34" w:lineRule="atLeast"/>
              <w:jc w:val="right"/>
              <w:rPr>
                <w:rFonts w:ascii="仿宋" w:hAnsi="仿宋" w:eastAsia="仿宋" w:cs="仿宋"/>
                <w:kern w:val="0"/>
                <w:sz w:val="24"/>
                <w:szCs w:val="24"/>
              </w:rPr>
            </w:pPr>
          </w:p>
        </w:tc>
      </w:tr>
      <w:tr w14:paraId="3ADC8C1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E9CE29">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CFBE6A">
            <w:pPr>
              <w:widowControl/>
              <w:spacing w:after="34" w:line="34" w:lineRule="atLeast"/>
              <w:jc w:val="left"/>
              <w:rPr>
                <w:rFonts w:ascii="仿宋" w:hAnsi="仿宋" w:eastAsia="仿宋" w:cs="仿宋"/>
                <w:kern w:val="0"/>
                <w:sz w:val="24"/>
                <w:szCs w:val="24"/>
              </w:rPr>
            </w:pPr>
            <w:r>
              <w:rPr>
                <w:rFonts w:hint="eastAsia" w:ascii="仿宋" w:hAnsi="仿宋" w:eastAsia="仿宋" w:cs="仿宋"/>
              </w:rPr>
              <w:t>职业教育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F9A444">
            <w:pPr>
              <w:widowControl/>
              <w:spacing w:after="34" w:line="34" w:lineRule="atLeast"/>
              <w:jc w:val="right"/>
              <w:rPr>
                <w:rFonts w:ascii="仿宋" w:hAnsi="仿宋" w:eastAsia="仿宋" w:cs="仿宋"/>
                <w:kern w:val="0"/>
                <w:sz w:val="24"/>
                <w:szCs w:val="24"/>
              </w:rPr>
            </w:pPr>
            <w:r>
              <w:rPr>
                <w:rFonts w:hint="eastAsia" w:ascii="仿宋" w:hAnsi="仿宋" w:eastAsia="仿宋" w:cs="仿宋"/>
              </w:rPr>
              <w:t>1,757.04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419E4">
            <w:pPr>
              <w:widowControl/>
              <w:spacing w:after="34" w:line="34" w:lineRule="atLeast"/>
              <w:jc w:val="right"/>
              <w:rPr>
                <w:rFonts w:ascii="仿宋" w:hAnsi="仿宋" w:eastAsia="仿宋" w:cs="仿宋"/>
                <w:kern w:val="0"/>
                <w:sz w:val="24"/>
                <w:szCs w:val="24"/>
              </w:rPr>
            </w:pPr>
            <w:r>
              <w:rPr>
                <w:rFonts w:hint="eastAsia" w:ascii="仿宋" w:hAnsi="仿宋" w:eastAsia="仿宋" w:cs="仿宋"/>
              </w:rPr>
              <w:t>1,757.04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5377E">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DCF4D1">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1213F">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F51F3">
            <w:pPr>
              <w:widowControl/>
              <w:spacing w:after="34" w:line="34" w:lineRule="atLeast"/>
              <w:jc w:val="right"/>
              <w:rPr>
                <w:rFonts w:ascii="仿宋" w:hAnsi="仿宋" w:eastAsia="仿宋" w:cs="仿宋"/>
                <w:kern w:val="0"/>
                <w:sz w:val="24"/>
                <w:szCs w:val="24"/>
              </w:rPr>
            </w:pPr>
          </w:p>
        </w:tc>
      </w:tr>
      <w:tr w14:paraId="1AF30D9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EC7D8A">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2050302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45FC20">
            <w:pPr>
              <w:widowControl/>
              <w:spacing w:after="34" w:line="34" w:lineRule="atLeast"/>
              <w:jc w:val="left"/>
              <w:rPr>
                <w:rFonts w:ascii="仿宋" w:hAnsi="仿宋" w:eastAsia="仿宋" w:cs="仿宋"/>
                <w:kern w:val="0"/>
                <w:sz w:val="24"/>
                <w:szCs w:val="24"/>
              </w:rPr>
            </w:pPr>
            <w:r>
              <w:rPr>
                <w:rFonts w:hint="eastAsia" w:ascii="仿宋" w:hAnsi="仿宋" w:eastAsia="仿宋" w:cs="仿宋"/>
              </w:rPr>
              <w:t>中等职业教育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094DA">
            <w:pPr>
              <w:widowControl/>
              <w:spacing w:after="34" w:line="34" w:lineRule="atLeast"/>
              <w:jc w:val="right"/>
              <w:rPr>
                <w:rFonts w:ascii="仿宋" w:hAnsi="仿宋" w:eastAsia="仿宋" w:cs="仿宋"/>
                <w:kern w:val="0"/>
                <w:sz w:val="24"/>
                <w:szCs w:val="24"/>
              </w:rPr>
            </w:pPr>
            <w:r>
              <w:rPr>
                <w:rFonts w:hint="eastAsia" w:ascii="仿宋" w:hAnsi="仿宋" w:eastAsia="仿宋" w:cs="仿宋"/>
              </w:rPr>
              <w:t>1,757.04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DE2EC1">
            <w:pPr>
              <w:widowControl/>
              <w:spacing w:after="34" w:line="34" w:lineRule="atLeast"/>
              <w:jc w:val="right"/>
              <w:rPr>
                <w:rFonts w:ascii="仿宋" w:hAnsi="仿宋" w:eastAsia="仿宋" w:cs="仿宋"/>
                <w:kern w:val="0"/>
                <w:sz w:val="24"/>
                <w:szCs w:val="24"/>
              </w:rPr>
            </w:pPr>
            <w:r>
              <w:rPr>
                <w:rFonts w:hint="eastAsia" w:ascii="仿宋" w:hAnsi="仿宋" w:eastAsia="仿宋" w:cs="仿宋"/>
              </w:rPr>
              <w:t>1,757.04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90515">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C843F6">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77A63">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10CCD">
            <w:pPr>
              <w:widowControl/>
              <w:spacing w:after="34" w:line="34" w:lineRule="atLeast"/>
              <w:jc w:val="right"/>
              <w:rPr>
                <w:rFonts w:ascii="仿宋" w:hAnsi="仿宋" w:eastAsia="仿宋" w:cs="仿宋"/>
                <w:kern w:val="0"/>
                <w:sz w:val="24"/>
                <w:szCs w:val="24"/>
              </w:rPr>
            </w:pPr>
          </w:p>
        </w:tc>
      </w:tr>
      <w:tr w14:paraId="6C6EC9C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7760AC">
            <w:pPr>
              <w:widowControl/>
              <w:spacing w:after="34" w:line="34" w:lineRule="atLeast"/>
              <w:jc w:val="left"/>
              <w:rPr>
                <w:rFonts w:ascii="仿宋" w:hAnsi="仿宋" w:eastAsia="仿宋" w:cs="仿宋"/>
                <w:kern w:val="0"/>
                <w:sz w:val="24"/>
                <w:szCs w:val="24"/>
              </w:rPr>
            </w:pPr>
            <w:r>
              <w:rPr>
                <w:rFonts w:hint="eastAsia" w:ascii="仿宋" w:hAnsi="仿宋" w:eastAsia="仿宋" w:cs="仿宋"/>
              </w:rPr>
              <w:t>234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D33A65">
            <w:pPr>
              <w:widowControl/>
              <w:spacing w:after="34" w:line="34" w:lineRule="atLeast"/>
              <w:jc w:val="left"/>
              <w:rPr>
                <w:rFonts w:ascii="仿宋" w:hAnsi="仿宋" w:eastAsia="仿宋" w:cs="仿宋"/>
                <w:kern w:val="0"/>
                <w:sz w:val="24"/>
                <w:szCs w:val="24"/>
              </w:rPr>
            </w:pPr>
            <w:r>
              <w:rPr>
                <w:rFonts w:hint="eastAsia" w:ascii="仿宋" w:hAnsi="仿宋" w:eastAsia="仿宋" w:cs="仿宋"/>
              </w:rPr>
              <w:t>抗疫特别国债安排的支出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1A221E">
            <w:pPr>
              <w:widowControl/>
              <w:spacing w:after="34" w:line="34" w:lineRule="atLeast"/>
              <w:jc w:val="right"/>
              <w:rPr>
                <w:rFonts w:ascii="仿宋" w:hAnsi="仿宋" w:eastAsia="仿宋" w:cs="仿宋"/>
                <w:kern w:val="0"/>
                <w:sz w:val="24"/>
                <w:szCs w:val="24"/>
              </w:rPr>
            </w:pPr>
            <w:r>
              <w:rPr>
                <w:rFonts w:hint="eastAsia" w:ascii="仿宋" w:hAnsi="仿宋" w:eastAsia="仿宋" w:cs="仿宋"/>
              </w:rPr>
              <w:t>8.31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0FC8B">
            <w:pPr>
              <w:widowControl/>
              <w:spacing w:after="34" w:line="34" w:lineRule="atLeast"/>
              <w:jc w:val="right"/>
              <w:rPr>
                <w:rFonts w:ascii="仿宋" w:hAnsi="仿宋" w:eastAsia="仿宋" w:cs="仿宋"/>
                <w:kern w:val="0"/>
                <w:sz w:val="24"/>
                <w:szCs w:val="24"/>
              </w:rPr>
            </w:pPr>
            <w:r>
              <w:rPr>
                <w:rFonts w:hint="eastAsia" w:ascii="仿宋" w:hAnsi="仿宋" w:eastAsia="仿宋" w:cs="仿宋"/>
              </w:rPr>
              <w:t>8.31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545C3">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DEF125">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46D5C6">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8ABA71">
            <w:pPr>
              <w:widowControl/>
              <w:spacing w:after="34" w:line="34" w:lineRule="atLeast"/>
              <w:jc w:val="right"/>
              <w:rPr>
                <w:rFonts w:ascii="仿宋" w:hAnsi="仿宋" w:eastAsia="仿宋" w:cs="仿宋"/>
                <w:kern w:val="0"/>
                <w:sz w:val="24"/>
                <w:szCs w:val="24"/>
              </w:rPr>
            </w:pPr>
          </w:p>
        </w:tc>
      </w:tr>
      <w:tr w14:paraId="5B3C1DD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EBD29D">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23402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4F8CCF">
            <w:pPr>
              <w:widowControl/>
              <w:spacing w:after="34" w:line="34" w:lineRule="atLeast"/>
              <w:jc w:val="left"/>
              <w:rPr>
                <w:rFonts w:ascii="仿宋" w:hAnsi="仿宋" w:eastAsia="仿宋" w:cs="仿宋"/>
                <w:kern w:val="0"/>
                <w:sz w:val="24"/>
                <w:szCs w:val="24"/>
              </w:rPr>
            </w:pPr>
            <w:r>
              <w:rPr>
                <w:rFonts w:hint="eastAsia" w:ascii="仿宋" w:hAnsi="仿宋" w:eastAsia="仿宋" w:cs="仿宋"/>
              </w:rPr>
              <w:t>抗疫相关支出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22F24">
            <w:pPr>
              <w:widowControl/>
              <w:spacing w:after="34" w:line="34" w:lineRule="atLeast"/>
              <w:jc w:val="right"/>
              <w:rPr>
                <w:rFonts w:ascii="仿宋" w:hAnsi="仿宋" w:eastAsia="仿宋" w:cs="仿宋"/>
                <w:kern w:val="0"/>
                <w:sz w:val="24"/>
                <w:szCs w:val="24"/>
              </w:rPr>
            </w:pPr>
            <w:r>
              <w:rPr>
                <w:rFonts w:hint="eastAsia" w:ascii="仿宋" w:hAnsi="仿宋" w:eastAsia="仿宋" w:cs="仿宋"/>
              </w:rPr>
              <w:t>8.31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E3573B">
            <w:pPr>
              <w:widowControl/>
              <w:spacing w:after="34" w:line="34" w:lineRule="atLeast"/>
              <w:jc w:val="right"/>
              <w:rPr>
                <w:rFonts w:ascii="仿宋" w:hAnsi="仿宋" w:eastAsia="仿宋" w:cs="仿宋"/>
                <w:kern w:val="0"/>
                <w:sz w:val="24"/>
                <w:szCs w:val="24"/>
              </w:rPr>
            </w:pPr>
            <w:r>
              <w:rPr>
                <w:rFonts w:hint="eastAsia" w:ascii="仿宋" w:hAnsi="仿宋" w:eastAsia="仿宋" w:cs="仿宋"/>
              </w:rPr>
              <w:t>8.31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489594">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6821D8">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7F786">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4C651">
            <w:pPr>
              <w:widowControl/>
              <w:spacing w:after="34" w:line="34" w:lineRule="atLeast"/>
              <w:jc w:val="right"/>
              <w:rPr>
                <w:rFonts w:ascii="仿宋" w:hAnsi="仿宋" w:eastAsia="仿宋" w:cs="仿宋"/>
                <w:kern w:val="0"/>
                <w:sz w:val="24"/>
                <w:szCs w:val="24"/>
              </w:rPr>
            </w:pPr>
          </w:p>
        </w:tc>
      </w:tr>
      <w:tr w14:paraId="02B86E2F">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504D67">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2340299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CF88EC">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其他抗疫相关支出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60DB34">
            <w:pPr>
              <w:widowControl/>
              <w:spacing w:after="34" w:line="34" w:lineRule="atLeast"/>
              <w:jc w:val="right"/>
              <w:rPr>
                <w:rFonts w:ascii="仿宋" w:hAnsi="仿宋" w:eastAsia="仿宋" w:cs="仿宋"/>
                <w:kern w:val="0"/>
                <w:sz w:val="24"/>
                <w:szCs w:val="24"/>
              </w:rPr>
            </w:pPr>
            <w:r>
              <w:rPr>
                <w:rFonts w:hint="eastAsia" w:ascii="仿宋" w:hAnsi="仿宋" w:eastAsia="仿宋" w:cs="仿宋"/>
              </w:rPr>
              <w:t>8.31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3CCD9">
            <w:pPr>
              <w:widowControl/>
              <w:spacing w:after="34" w:line="34" w:lineRule="atLeast"/>
              <w:jc w:val="right"/>
              <w:rPr>
                <w:rFonts w:ascii="仿宋" w:hAnsi="仿宋" w:eastAsia="仿宋" w:cs="仿宋"/>
                <w:kern w:val="0"/>
                <w:sz w:val="24"/>
                <w:szCs w:val="24"/>
              </w:rPr>
            </w:pPr>
            <w:r>
              <w:rPr>
                <w:rFonts w:hint="eastAsia" w:ascii="仿宋" w:hAnsi="仿宋" w:eastAsia="仿宋" w:cs="仿宋"/>
              </w:rPr>
              <w:t>8.31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91A11">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96F26A">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F1AE2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0228EF">
            <w:pPr>
              <w:widowControl/>
              <w:spacing w:after="34" w:line="34" w:lineRule="atLeast"/>
              <w:jc w:val="right"/>
              <w:rPr>
                <w:rFonts w:ascii="仿宋" w:hAnsi="仿宋" w:eastAsia="仿宋" w:cs="仿宋"/>
                <w:kern w:val="0"/>
                <w:sz w:val="24"/>
                <w:szCs w:val="24"/>
              </w:rPr>
            </w:pPr>
          </w:p>
        </w:tc>
      </w:tr>
      <w:tr w14:paraId="0CE64129">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42BE8DBC">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6FAF91C8">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22185252">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65903D95">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7C8FE379">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4F51BB00">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5D4BDCDE">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0D414A6D">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085A20F5">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中方县职业中等专业学校</w:t>
            </w:r>
          </w:p>
        </w:tc>
        <w:tc>
          <w:tcPr>
            <w:tcW w:w="1414" w:type="dxa"/>
            <w:tcBorders>
              <w:top w:val="nil"/>
              <w:left w:val="nil"/>
              <w:bottom w:val="single" w:color="auto" w:sz="4" w:space="0"/>
              <w:right w:val="nil"/>
            </w:tcBorders>
            <w:shd w:val="clear" w:color="000000" w:fill="FFFFFF"/>
            <w:noWrap/>
            <w:vAlign w:val="center"/>
          </w:tcPr>
          <w:p w14:paraId="70B8853A">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5F0017C">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95F024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66379B2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190B4435">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9C811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D00F1">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8284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0B168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FFA50">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15D9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797712A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1B235C6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1A879A2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72E0644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6B91E">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82882">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09A41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C3956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D7EA0">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F3A730">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F417A">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BAECC">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C5189B">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6D018D3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23796">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AFD84">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ED362F">
            <w:pPr>
              <w:widowControl/>
              <w:spacing w:after="34" w:line="34" w:lineRule="atLeast"/>
              <w:jc w:val="right"/>
              <w:rPr>
                <w:rFonts w:ascii="仿宋" w:hAnsi="仿宋" w:eastAsia="仿宋" w:cs="仿宋"/>
                <w:kern w:val="0"/>
                <w:sz w:val="22"/>
              </w:rPr>
            </w:pPr>
            <w:r>
              <w:rPr>
                <w:rFonts w:hint="eastAsia" w:ascii="仿宋" w:hAnsi="仿宋" w:eastAsia="仿宋" w:cs="仿宋"/>
              </w:rPr>
              <w:t>1,757.04</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323E6">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B1ADD">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1697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D593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7D59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D7FB3">
            <w:pPr>
              <w:widowControl/>
              <w:spacing w:after="34" w:line="34" w:lineRule="atLeast"/>
              <w:jc w:val="right"/>
              <w:rPr>
                <w:rFonts w:ascii="仿宋" w:hAnsi="仿宋" w:eastAsia="仿宋" w:cs="仿宋"/>
                <w:kern w:val="0"/>
                <w:sz w:val="22"/>
              </w:rPr>
            </w:pPr>
          </w:p>
        </w:tc>
      </w:tr>
      <w:tr w14:paraId="05232E7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1F105">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C8E7C">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1BBFD7">
            <w:pPr>
              <w:widowControl/>
              <w:spacing w:after="34" w:line="34" w:lineRule="atLeast"/>
              <w:jc w:val="right"/>
              <w:rPr>
                <w:rFonts w:ascii="仿宋" w:hAnsi="仿宋" w:eastAsia="仿宋" w:cs="仿宋"/>
                <w:kern w:val="0"/>
                <w:sz w:val="22"/>
              </w:rPr>
            </w:pPr>
            <w:r>
              <w:rPr>
                <w:rFonts w:hint="eastAsia" w:ascii="仿宋" w:hAnsi="仿宋" w:eastAsia="仿宋" w:cs="仿宋"/>
              </w:rPr>
              <w:t>8.31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A9EAE">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85CE6">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0778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53383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A66AE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3C297B">
            <w:pPr>
              <w:widowControl/>
              <w:spacing w:after="34" w:line="34" w:lineRule="atLeast"/>
              <w:jc w:val="right"/>
              <w:rPr>
                <w:rFonts w:ascii="仿宋" w:hAnsi="仿宋" w:eastAsia="仿宋" w:cs="仿宋"/>
                <w:kern w:val="0"/>
                <w:sz w:val="22"/>
              </w:rPr>
            </w:pPr>
          </w:p>
        </w:tc>
      </w:tr>
      <w:tr w14:paraId="2E270BF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55592">
            <w:pPr>
              <w:widowControl/>
              <w:spacing w:after="34" w:line="34" w:lineRule="atLeast"/>
              <w:jc w:val="left"/>
              <w:rPr>
                <w:rFonts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9589D">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D8851">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F2991">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7081A">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A820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AEAB8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0BE2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ED63A">
            <w:pPr>
              <w:widowControl/>
              <w:spacing w:after="34" w:line="34" w:lineRule="atLeast"/>
              <w:jc w:val="right"/>
              <w:rPr>
                <w:rFonts w:ascii="仿宋" w:hAnsi="仿宋" w:eastAsia="仿宋" w:cs="仿宋"/>
                <w:kern w:val="0"/>
                <w:sz w:val="22"/>
              </w:rPr>
            </w:pPr>
          </w:p>
        </w:tc>
      </w:tr>
      <w:tr w14:paraId="6AEF113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4166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CCD12">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7E0B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5A808">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7E50A5">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C557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C1D6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4F9D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1C9798">
            <w:pPr>
              <w:widowControl/>
              <w:spacing w:after="34" w:line="34" w:lineRule="atLeast"/>
              <w:jc w:val="right"/>
              <w:rPr>
                <w:rFonts w:ascii="仿宋" w:hAnsi="仿宋" w:eastAsia="仿宋" w:cs="仿宋"/>
                <w:kern w:val="0"/>
                <w:sz w:val="22"/>
              </w:rPr>
            </w:pPr>
          </w:p>
        </w:tc>
      </w:tr>
      <w:tr w14:paraId="208E2AC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97B5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93A0F">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79DE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2CEC5E">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A79696">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B0632">
            <w:pPr>
              <w:widowControl/>
              <w:spacing w:after="34" w:line="34" w:lineRule="atLeast"/>
              <w:jc w:val="right"/>
              <w:rPr>
                <w:rFonts w:ascii="仿宋" w:hAnsi="仿宋" w:eastAsia="仿宋" w:cs="仿宋"/>
                <w:kern w:val="0"/>
                <w:sz w:val="22"/>
              </w:rPr>
            </w:pPr>
            <w:r>
              <w:rPr>
                <w:rFonts w:hint="eastAsia" w:ascii="仿宋" w:hAnsi="仿宋" w:eastAsia="仿宋" w:cs="仿宋"/>
              </w:rPr>
              <w:t>1,757.04</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AC1DA">
            <w:pPr>
              <w:widowControl/>
              <w:spacing w:after="34" w:line="34" w:lineRule="atLeast"/>
              <w:jc w:val="right"/>
              <w:rPr>
                <w:rFonts w:ascii="仿宋" w:hAnsi="仿宋" w:eastAsia="仿宋" w:cs="仿宋"/>
                <w:kern w:val="0"/>
                <w:sz w:val="22"/>
              </w:rPr>
            </w:pPr>
            <w:r>
              <w:rPr>
                <w:rFonts w:hint="eastAsia" w:ascii="仿宋" w:hAnsi="仿宋" w:eastAsia="仿宋" w:cs="仿宋"/>
              </w:rPr>
              <w:t>1,757.04</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390D2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AB199">
            <w:pPr>
              <w:widowControl/>
              <w:spacing w:after="34" w:line="34" w:lineRule="atLeast"/>
              <w:jc w:val="right"/>
              <w:rPr>
                <w:rFonts w:ascii="仿宋" w:hAnsi="仿宋" w:eastAsia="仿宋" w:cs="仿宋"/>
                <w:kern w:val="0"/>
                <w:sz w:val="22"/>
              </w:rPr>
            </w:pPr>
          </w:p>
        </w:tc>
      </w:tr>
      <w:tr w14:paraId="2D93432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A5F0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FF3E0">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3B4D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995D6C">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C7F0C">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BD95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1C96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E43C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E983C5">
            <w:pPr>
              <w:widowControl/>
              <w:spacing w:after="34" w:line="34" w:lineRule="atLeast"/>
              <w:jc w:val="right"/>
              <w:rPr>
                <w:rFonts w:ascii="仿宋" w:hAnsi="仿宋" w:eastAsia="仿宋" w:cs="仿宋"/>
                <w:kern w:val="0"/>
                <w:sz w:val="22"/>
              </w:rPr>
            </w:pPr>
          </w:p>
        </w:tc>
      </w:tr>
      <w:tr w14:paraId="132D5A9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1F8B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732315">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2A23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A31A5">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7C084">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135A8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F8A9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5BDBC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10AB3">
            <w:pPr>
              <w:widowControl/>
              <w:spacing w:after="34" w:line="34" w:lineRule="atLeast"/>
              <w:jc w:val="right"/>
              <w:rPr>
                <w:rFonts w:ascii="仿宋" w:hAnsi="仿宋" w:eastAsia="仿宋" w:cs="仿宋"/>
                <w:kern w:val="0"/>
                <w:sz w:val="22"/>
              </w:rPr>
            </w:pPr>
          </w:p>
        </w:tc>
      </w:tr>
      <w:tr w14:paraId="71563DE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27F4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A093E">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7052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EA09F3">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EF517">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862D5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9BD8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5DC2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0DC2C3">
            <w:pPr>
              <w:widowControl/>
              <w:spacing w:after="34" w:line="34" w:lineRule="atLeast"/>
              <w:jc w:val="right"/>
              <w:rPr>
                <w:rFonts w:ascii="仿宋" w:hAnsi="仿宋" w:eastAsia="仿宋" w:cs="仿宋"/>
                <w:kern w:val="0"/>
                <w:sz w:val="22"/>
              </w:rPr>
            </w:pPr>
          </w:p>
        </w:tc>
      </w:tr>
      <w:tr w14:paraId="1E2FD49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4E34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B2026F">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C5D1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B828EA">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8788D">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BF02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EA287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ED52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DBFC0">
            <w:pPr>
              <w:widowControl/>
              <w:spacing w:after="34" w:line="34" w:lineRule="atLeast"/>
              <w:jc w:val="right"/>
              <w:rPr>
                <w:rFonts w:ascii="仿宋" w:hAnsi="仿宋" w:eastAsia="仿宋" w:cs="仿宋"/>
                <w:kern w:val="0"/>
                <w:sz w:val="22"/>
              </w:rPr>
            </w:pPr>
          </w:p>
        </w:tc>
      </w:tr>
      <w:tr w14:paraId="5122069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4032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E5926">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D7C6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D67FC">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DB62B">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96E34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BF5C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41CF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17D2E">
            <w:pPr>
              <w:widowControl/>
              <w:spacing w:after="34" w:line="34" w:lineRule="atLeast"/>
              <w:jc w:val="right"/>
              <w:rPr>
                <w:rFonts w:ascii="仿宋" w:hAnsi="仿宋" w:eastAsia="仿宋" w:cs="仿宋"/>
                <w:kern w:val="0"/>
                <w:sz w:val="22"/>
              </w:rPr>
            </w:pPr>
          </w:p>
        </w:tc>
      </w:tr>
      <w:tr w14:paraId="736E0BD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AD58B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C1D65">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DE09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0BCE9">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447C09">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D90A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DA193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0F5D2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113BC2">
            <w:pPr>
              <w:widowControl/>
              <w:spacing w:after="34" w:line="34" w:lineRule="atLeast"/>
              <w:jc w:val="right"/>
              <w:rPr>
                <w:rFonts w:ascii="仿宋" w:hAnsi="仿宋" w:eastAsia="仿宋" w:cs="仿宋"/>
                <w:kern w:val="0"/>
                <w:sz w:val="22"/>
              </w:rPr>
            </w:pPr>
          </w:p>
        </w:tc>
      </w:tr>
      <w:tr w14:paraId="4E1BD42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9E116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1C6373">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CD6D0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4FB95">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55E966">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C8F1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CF0B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442C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DC276">
            <w:pPr>
              <w:widowControl/>
              <w:spacing w:after="34" w:line="34" w:lineRule="atLeast"/>
              <w:jc w:val="right"/>
              <w:rPr>
                <w:rFonts w:ascii="仿宋" w:hAnsi="仿宋" w:eastAsia="仿宋" w:cs="仿宋"/>
                <w:kern w:val="0"/>
                <w:sz w:val="22"/>
              </w:rPr>
            </w:pPr>
          </w:p>
        </w:tc>
      </w:tr>
      <w:tr w14:paraId="0DAA429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CB5A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53DAC">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2F4B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26894">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B08E72">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8CD8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99C37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6878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62A58">
            <w:pPr>
              <w:widowControl/>
              <w:spacing w:after="34" w:line="34" w:lineRule="atLeast"/>
              <w:jc w:val="right"/>
              <w:rPr>
                <w:rFonts w:ascii="仿宋" w:hAnsi="仿宋" w:eastAsia="仿宋" w:cs="仿宋"/>
                <w:kern w:val="0"/>
                <w:sz w:val="22"/>
              </w:rPr>
            </w:pPr>
          </w:p>
        </w:tc>
      </w:tr>
      <w:tr w14:paraId="6F249AF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CC18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22710">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2479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E9EA3">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697C3">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BABED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91E4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4D49A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D1C14D">
            <w:pPr>
              <w:widowControl/>
              <w:spacing w:after="34" w:line="34" w:lineRule="atLeast"/>
              <w:jc w:val="right"/>
              <w:rPr>
                <w:rFonts w:ascii="仿宋" w:hAnsi="仿宋" w:eastAsia="仿宋" w:cs="仿宋"/>
                <w:kern w:val="0"/>
                <w:sz w:val="22"/>
              </w:rPr>
            </w:pPr>
          </w:p>
        </w:tc>
      </w:tr>
      <w:tr w14:paraId="3010BD4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A99AE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980586">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A174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7272E">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90122">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B7E8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26A2C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D9231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06480">
            <w:pPr>
              <w:widowControl/>
              <w:spacing w:after="34" w:line="34" w:lineRule="atLeast"/>
              <w:jc w:val="right"/>
              <w:rPr>
                <w:rFonts w:ascii="仿宋" w:hAnsi="仿宋" w:eastAsia="仿宋" w:cs="仿宋"/>
                <w:kern w:val="0"/>
                <w:sz w:val="22"/>
              </w:rPr>
            </w:pPr>
          </w:p>
        </w:tc>
      </w:tr>
      <w:tr w14:paraId="39EAB89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9051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21DE2">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9A63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D13C61">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1E075D">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EB15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E6A7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1678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28EFD2">
            <w:pPr>
              <w:widowControl/>
              <w:spacing w:after="34" w:line="34" w:lineRule="atLeast"/>
              <w:jc w:val="right"/>
              <w:rPr>
                <w:rFonts w:ascii="仿宋" w:hAnsi="仿宋" w:eastAsia="仿宋" w:cs="仿宋"/>
                <w:kern w:val="0"/>
                <w:sz w:val="22"/>
              </w:rPr>
            </w:pPr>
          </w:p>
        </w:tc>
      </w:tr>
      <w:tr w14:paraId="1640694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6F1B3">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43E5B">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E272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3B75B">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200DCC">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7EDF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360B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1013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2904C">
            <w:pPr>
              <w:widowControl/>
              <w:spacing w:after="34" w:line="34" w:lineRule="atLeast"/>
              <w:jc w:val="right"/>
              <w:rPr>
                <w:rFonts w:ascii="仿宋" w:hAnsi="仿宋" w:eastAsia="仿宋" w:cs="仿宋"/>
                <w:kern w:val="0"/>
                <w:sz w:val="22"/>
              </w:rPr>
            </w:pPr>
          </w:p>
        </w:tc>
      </w:tr>
      <w:tr w14:paraId="71948FF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6F67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D2583">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224A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14216">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EE685D">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C882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5A786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E207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6EB57">
            <w:pPr>
              <w:widowControl/>
              <w:spacing w:after="34" w:line="34" w:lineRule="atLeast"/>
              <w:jc w:val="right"/>
              <w:rPr>
                <w:rFonts w:ascii="仿宋" w:hAnsi="仿宋" w:eastAsia="仿宋" w:cs="仿宋"/>
                <w:kern w:val="0"/>
                <w:sz w:val="22"/>
              </w:rPr>
            </w:pPr>
          </w:p>
        </w:tc>
      </w:tr>
      <w:tr w14:paraId="2094AAD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AFBC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5F62F">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607A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6CB50">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2A63F">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084C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9668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DD28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01CB9">
            <w:pPr>
              <w:widowControl/>
              <w:spacing w:after="34" w:line="34" w:lineRule="atLeast"/>
              <w:jc w:val="right"/>
              <w:rPr>
                <w:rFonts w:ascii="仿宋" w:hAnsi="仿宋" w:eastAsia="仿宋" w:cs="仿宋"/>
                <w:kern w:val="0"/>
                <w:sz w:val="22"/>
              </w:rPr>
            </w:pPr>
          </w:p>
        </w:tc>
      </w:tr>
      <w:tr w14:paraId="7B235E8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1B7D4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4D592">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680C1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F2780F">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E64C1">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E4E9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0A10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CB0E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9A451">
            <w:pPr>
              <w:widowControl/>
              <w:spacing w:after="34" w:line="34" w:lineRule="atLeast"/>
              <w:jc w:val="right"/>
              <w:rPr>
                <w:rFonts w:ascii="仿宋" w:hAnsi="仿宋" w:eastAsia="仿宋" w:cs="仿宋"/>
                <w:kern w:val="0"/>
                <w:sz w:val="22"/>
              </w:rPr>
            </w:pPr>
          </w:p>
        </w:tc>
      </w:tr>
      <w:tr w14:paraId="7DAA66B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1BAF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A9ADF">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BF59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85A89">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C89300">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0BBC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9BC85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D445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18659">
            <w:pPr>
              <w:widowControl/>
              <w:spacing w:after="34" w:line="34" w:lineRule="atLeast"/>
              <w:jc w:val="right"/>
              <w:rPr>
                <w:rFonts w:ascii="仿宋" w:hAnsi="仿宋" w:eastAsia="仿宋" w:cs="仿宋"/>
                <w:kern w:val="0"/>
                <w:sz w:val="22"/>
              </w:rPr>
            </w:pPr>
          </w:p>
        </w:tc>
      </w:tr>
      <w:tr w14:paraId="62F98E7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3676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230E5E">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007A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CA5178">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0D7F0">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D1F98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E25B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E37E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1C7D3">
            <w:pPr>
              <w:widowControl/>
              <w:spacing w:after="34" w:line="34" w:lineRule="atLeast"/>
              <w:jc w:val="right"/>
              <w:rPr>
                <w:rFonts w:ascii="仿宋" w:hAnsi="仿宋" w:eastAsia="仿宋" w:cs="仿宋"/>
                <w:kern w:val="0"/>
                <w:sz w:val="22"/>
              </w:rPr>
            </w:pPr>
          </w:p>
        </w:tc>
      </w:tr>
      <w:tr w14:paraId="1A5801C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72FC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F0B883">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7E95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2864A5">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A0AF9">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008BB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0BC2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9498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606D0">
            <w:pPr>
              <w:widowControl/>
              <w:spacing w:after="34" w:line="34" w:lineRule="atLeast"/>
              <w:jc w:val="right"/>
              <w:rPr>
                <w:rFonts w:ascii="仿宋" w:hAnsi="仿宋" w:eastAsia="仿宋" w:cs="仿宋"/>
                <w:kern w:val="0"/>
                <w:sz w:val="22"/>
              </w:rPr>
            </w:pPr>
          </w:p>
        </w:tc>
      </w:tr>
      <w:tr w14:paraId="415BD87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D933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3DC84">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D409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0ACD6">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0DB74">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BD1FA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D78E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8DC1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EE580">
            <w:pPr>
              <w:widowControl/>
              <w:spacing w:after="34" w:line="34" w:lineRule="atLeast"/>
              <w:jc w:val="right"/>
              <w:rPr>
                <w:rFonts w:ascii="仿宋" w:hAnsi="仿宋" w:eastAsia="仿宋" w:cs="仿宋"/>
                <w:kern w:val="0"/>
                <w:sz w:val="22"/>
              </w:rPr>
            </w:pPr>
          </w:p>
        </w:tc>
      </w:tr>
      <w:tr w14:paraId="55380FE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C065B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E468C">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C7B0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59E7D2">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70746">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0D99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1BAD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1844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97DA5">
            <w:pPr>
              <w:widowControl/>
              <w:spacing w:after="34" w:line="34" w:lineRule="atLeast"/>
              <w:jc w:val="right"/>
              <w:rPr>
                <w:rFonts w:ascii="仿宋" w:hAnsi="仿宋" w:eastAsia="仿宋" w:cs="仿宋"/>
                <w:kern w:val="0"/>
                <w:sz w:val="22"/>
              </w:rPr>
            </w:pPr>
          </w:p>
        </w:tc>
      </w:tr>
      <w:tr w14:paraId="48BEF15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3340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0FA42">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7A191">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C9E2B">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83877E">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182F1">
            <w:pPr>
              <w:widowControl/>
              <w:spacing w:after="34" w:line="34" w:lineRule="atLeast"/>
              <w:jc w:val="right"/>
              <w:rPr>
                <w:rFonts w:ascii="仿宋" w:hAnsi="仿宋" w:eastAsia="仿宋" w:cs="仿宋"/>
                <w:kern w:val="0"/>
                <w:sz w:val="22"/>
              </w:rPr>
            </w:pPr>
            <w:r>
              <w:rPr>
                <w:rFonts w:hint="eastAsia" w:ascii="仿宋" w:hAnsi="仿宋" w:eastAsia="仿宋" w:cs="仿宋"/>
              </w:rPr>
              <w:t>8.31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1623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FB6EB5">
            <w:pPr>
              <w:widowControl/>
              <w:spacing w:after="34" w:line="34" w:lineRule="atLeast"/>
              <w:jc w:val="right"/>
              <w:rPr>
                <w:rFonts w:ascii="仿宋" w:hAnsi="仿宋" w:eastAsia="仿宋" w:cs="仿宋"/>
                <w:kern w:val="0"/>
                <w:sz w:val="22"/>
              </w:rPr>
            </w:pPr>
            <w:r>
              <w:rPr>
                <w:rFonts w:hint="eastAsia" w:ascii="仿宋" w:hAnsi="仿宋" w:eastAsia="仿宋" w:cs="仿宋"/>
              </w:rPr>
              <w:t>8.31</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544E7">
            <w:pPr>
              <w:widowControl/>
              <w:spacing w:after="34" w:line="34" w:lineRule="atLeast"/>
              <w:jc w:val="right"/>
              <w:rPr>
                <w:rFonts w:ascii="仿宋" w:hAnsi="仿宋" w:eastAsia="仿宋" w:cs="仿宋"/>
                <w:kern w:val="0"/>
                <w:sz w:val="22"/>
              </w:rPr>
            </w:pPr>
          </w:p>
        </w:tc>
      </w:tr>
      <w:tr w14:paraId="41941A10">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62DD0">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F5411">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83E55">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1,765.35</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3C64D4">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40D9C">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3F555">
            <w:pPr>
              <w:widowControl/>
              <w:spacing w:after="34" w:line="34" w:lineRule="atLeast"/>
              <w:jc w:val="right"/>
              <w:rPr>
                <w:rFonts w:ascii="仿宋" w:hAnsi="仿宋" w:eastAsia="仿宋" w:cs="仿宋"/>
                <w:kern w:val="0"/>
                <w:sz w:val="22"/>
              </w:rPr>
            </w:pPr>
            <w:r>
              <w:rPr>
                <w:rFonts w:hint="eastAsia" w:ascii="仿宋" w:hAnsi="仿宋" w:eastAsia="仿宋" w:cs="仿宋"/>
              </w:rPr>
              <w:t>1,765.35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0B80C">
            <w:pPr>
              <w:widowControl/>
              <w:spacing w:after="34" w:line="34" w:lineRule="atLeast"/>
              <w:jc w:val="right"/>
              <w:rPr>
                <w:rFonts w:ascii="仿宋" w:hAnsi="仿宋" w:eastAsia="仿宋" w:cs="仿宋"/>
                <w:kern w:val="0"/>
                <w:sz w:val="22"/>
              </w:rPr>
            </w:pPr>
            <w:r>
              <w:rPr>
                <w:rFonts w:hint="eastAsia" w:ascii="仿宋" w:hAnsi="仿宋" w:eastAsia="仿宋" w:cs="仿宋"/>
              </w:rPr>
              <w:t>1,757.04</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994C7">
            <w:pPr>
              <w:widowControl/>
              <w:spacing w:after="34" w:line="34" w:lineRule="atLeast"/>
              <w:jc w:val="right"/>
              <w:rPr>
                <w:rFonts w:ascii="仿宋" w:hAnsi="仿宋" w:eastAsia="仿宋" w:cs="仿宋"/>
                <w:kern w:val="0"/>
                <w:sz w:val="22"/>
              </w:rPr>
            </w:pPr>
            <w:r>
              <w:rPr>
                <w:rFonts w:hint="eastAsia" w:ascii="仿宋" w:hAnsi="仿宋" w:eastAsia="仿宋" w:cs="仿宋"/>
              </w:rPr>
              <w:t>8.31</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3628B">
            <w:pPr>
              <w:widowControl/>
              <w:spacing w:after="34" w:line="34" w:lineRule="atLeast"/>
              <w:jc w:val="right"/>
              <w:rPr>
                <w:rFonts w:ascii="仿宋" w:hAnsi="仿宋" w:eastAsia="仿宋" w:cs="仿宋"/>
                <w:b/>
                <w:bCs/>
                <w:kern w:val="0"/>
                <w:sz w:val="22"/>
              </w:rPr>
            </w:pPr>
          </w:p>
        </w:tc>
      </w:tr>
      <w:tr w14:paraId="1D4C9E4E">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5B798">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154D9">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AD75E">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E39D2">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DBCDAC">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72EB9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CBA1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3CAE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B2008">
            <w:pPr>
              <w:widowControl/>
              <w:spacing w:after="34" w:line="34" w:lineRule="atLeast"/>
              <w:jc w:val="right"/>
              <w:rPr>
                <w:rFonts w:ascii="仿宋" w:hAnsi="仿宋" w:eastAsia="仿宋" w:cs="仿宋"/>
                <w:kern w:val="0"/>
                <w:sz w:val="22"/>
              </w:rPr>
            </w:pPr>
          </w:p>
        </w:tc>
      </w:tr>
      <w:tr w14:paraId="60C70354">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033D0E">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A8696">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202D5">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F639E">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30170">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D676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B8DC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571F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A3525">
            <w:pPr>
              <w:widowControl/>
              <w:spacing w:after="34" w:line="34" w:lineRule="atLeast"/>
              <w:jc w:val="right"/>
              <w:rPr>
                <w:rFonts w:ascii="仿宋" w:hAnsi="仿宋" w:eastAsia="仿宋" w:cs="仿宋"/>
                <w:kern w:val="0"/>
                <w:sz w:val="22"/>
              </w:rPr>
            </w:pPr>
          </w:p>
        </w:tc>
      </w:tr>
      <w:tr w14:paraId="130D5D88">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F5986">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DA961">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F9AD1">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E4F64">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70CEF">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0BAB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4E65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B2DE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AD2E3A">
            <w:pPr>
              <w:widowControl/>
              <w:spacing w:after="34" w:line="34" w:lineRule="atLeast"/>
              <w:jc w:val="right"/>
              <w:rPr>
                <w:rFonts w:ascii="仿宋" w:hAnsi="仿宋" w:eastAsia="仿宋" w:cs="仿宋"/>
                <w:kern w:val="0"/>
                <w:sz w:val="22"/>
              </w:rPr>
            </w:pPr>
          </w:p>
        </w:tc>
      </w:tr>
      <w:tr w14:paraId="59E7BBEA">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C1FEE">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618A2">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6902F">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DEDE8D">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A71316">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2DAF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F9CF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B33FB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A79C1">
            <w:pPr>
              <w:widowControl/>
              <w:spacing w:after="34" w:line="34" w:lineRule="atLeast"/>
              <w:jc w:val="right"/>
              <w:rPr>
                <w:rFonts w:ascii="仿宋" w:hAnsi="仿宋" w:eastAsia="仿宋" w:cs="仿宋"/>
                <w:kern w:val="0"/>
                <w:sz w:val="22"/>
              </w:rPr>
            </w:pPr>
          </w:p>
        </w:tc>
      </w:tr>
      <w:tr w14:paraId="5B91E25B">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CE28E2">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A1718F">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D1C63">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1,765.35</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BEB4B3">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F7DA08">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73D856">
            <w:pPr>
              <w:widowControl/>
              <w:spacing w:after="34" w:line="34" w:lineRule="atLeast"/>
              <w:jc w:val="right"/>
              <w:rPr>
                <w:rFonts w:ascii="仿宋" w:hAnsi="仿宋" w:eastAsia="仿宋" w:cs="仿宋"/>
                <w:kern w:val="0"/>
                <w:sz w:val="22"/>
              </w:rPr>
            </w:pPr>
            <w:r>
              <w:rPr>
                <w:rFonts w:hint="eastAsia" w:ascii="仿宋" w:hAnsi="仿宋" w:eastAsia="仿宋" w:cs="仿宋"/>
              </w:rPr>
              <w:t>1,765.35</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12FFD6">
            <w:pPr>
              <w:widowControl/>
              <w:spacing w:after="34" w:line="34" w:lineRule="atLeast"/>
              <w:jc w:val="right"/>
              <w:rPr>
                <w:rFonts w:ascii="仿宋" w:hAnsi="仿宋" w:eastAsia="仿宋" w:cs="仿宋"/>
                <w:kern w:val="0"/>
                <w:sz w:val="22"/>
              </w:rPr>
            </w:pPr>
            <w:r>
              <w:rPr>
                <w:rFonts w:hint="eastAsia" w:ascii="仿宋" w:hAnsi="仿宋" w:eastAsia="仿宋" w:cs="仿宋"/>
              </w:rPr>
              <w:t>1,757.04</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8C56D2">
            <w:pPr>
              <w:widowControl/>
              <w:spacing w:after="34" w:line="34" w:lineRule="atLeast"/>
              <w:jc w:val="right"/>
              <w:rPr>
                <w:rFonts w:ascii="仿宋" w:hAnsi="仿宋" w:eastAsia="仿宋" w:cs="仿宋"/>
                <w:b/>
                <w:bCs/>
                <w:kern w:val="0"/>
                <w:sz w:val="22"/>
              </w:rPr>
            </w:pPr>
            <w:r>
              <w:rPr>
                <w:rFonts w:hint="eastAsia" w:ascii="仿宋" w:hAnsi="仿宋" w:eastAsia="仿宋" w:cs="仿宋"/>
              </w:rPr>
              <w:t>8.31</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CC200B">
            <w:pPr>
              <w:widowControl/>
              <w:spacing w:after="34" w:line="34" w:lineRule="atLeast"/>
              <w:jc w:val="right"/>
              <w:rPr>
                <w:rFonts w:ascii="仿宋" w:hAnsi="仿宋" w:eastAsia="仿宋" w:cs="仿宋"/>
                <w:b/>
                <w:bCs/>
                <w:kern w:val="0"/>
                <w:sz w:val="22"/>
              </w:rPr>
            </w:pPr>
          </w:p>
        </w:tc>
      </w:tr>
      <w:tr w14:paraId="63774E56">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61343CF8">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4079D4E9">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7"/>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6072E635">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226257B2">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5AE5C49F">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780BE7C9">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20FA2731">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06B0BDA0">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中方县职业中等专业学校</w:t>
            </w:r>
          </w:p>
        </w:tc>
        <w:tc>
          <w:tcPr>
            <w:tcW w:w="7640" w:type="dxa"/>
            <w:gridSpan w:val="3"/>
            <w:tcBorders>
              <w:top w:val="nil"/>
              <w:left w:val="nil"/>
              <w:bottom w:val="single" w:color="auto" w:sz="4" w:space="0"/>
              <w:right w:val="nil"/>
            </w:tcBorders>
            <w:shd w:val="clear" w:color="auto" w:fill="auto"/>
            <w:vAlign w:val="center"/>
          </w:tcPr>
          <w:p w14:paraId="2A435074">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4988F395">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12C25D">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FF69C41">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4F59F289">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219EBF">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121825F5">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4C914F">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5501F2">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E914D1">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5A5ADA">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2B91C324">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3D7D17AC">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5EE4EA7C">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10C83F5F">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41AF3D44">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2E84A7DA">
            <w:pPr>
              <w:widowControl/>
              <w:spacing w:after="34" w:line="34" w:lineRule="atLeast"/>
              <w:jc w:val="left"/>
              <w:rPr>
                <w:rFonts w:ascii="仿宋" w:hAnsi="仿宋" w:eastAsia="仿宋" w:cs="仿宋"/>
                <w:kern w:val="0"/>
                <w:szCs w:val="21"/>
              </w:rPr>
            </w:pPr>
          </w:p>
        </w:tc>
      </w:tr>
      <w:tr w14:paraId="00DBB16D">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604B931A">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09FC0C9C">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66034E02">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0CC41AF1">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3C949D3">
            <w:pPr>
              <w:widowControl/>
              <w:spacing w:after="34" w:line="34" w:lineRule="atLeast"/>
              <w:jc w:val="left"/>
              <w:rPr>
                <w:rFonts w:ascii="仿宋" w:hAnsi="仿宋" w:eastAsia="仿宋" w:cs="仿宋"/>
                <w:kern w:val="0"/>
                <w:szCs w:val="21"/>
              </w:rPr>
            </w:pPr>
          </w:p>
        </w:tc>
      </w:tr>
      <w:tr w14:paraId="3FC2D929">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4AB4F7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6795BB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A71FF9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51261D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2F4C033C">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8D3A4BB">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18DC959">
            <w:pPr>
              <w:widowControl/>
              <w:spacing w:after="34" w:line="34" w:lineRule="atLeast"/>
              <w:jc w:val="right"/>
              <w:rPr>
                <w:rFonts w:ascii="仿宋" w:hAnsi="仿宋" w:eastAsia="仿宋" w:cs="仿宋"/>
                <w:kern w:val="0"/>
                <w:szCs w:val="21"/>
              </w:rPr>
            </w:pPr>
            <w:r>
              <w:rPr>
                <w:rFonts w:hint="eastAsia" w:ascii="仿宋" w:hAnsi="仿宋" w:eastAsia="仿宋" w:cs="仿宋"/>
              </w:rPr>
              <w:t>1,757.04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675C277">
            <w:pPr>
              <w:widowControl/>
              <w:spacing w:after="34" w:line="34" w:lineRule="atLeast"/>
              <w:jc w:val="right"/>
              <w:rPr>
                <w:rFonts w:ascii="仿宋" w:hAnsi="仿宋" w:eastAsia="仿宋" w:cs="仿宋"/>
                <w:kern w:val="0"/>
                <w:szCs w:val="21"/>
              </w:rPr>
            </w:pPr>
            <w:r>
              <w:rPr>
                <w:rFonts w:hint="eastAsia" w:ascii="仿宋" w:hAnsi="仿宋" w:eastAsia="仿宋" w:cs="仿宋"/>
              </w:rPr>
              <w:t>1,757.04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425D1A6">
            <w:pPr>
              <w:widowControl/>
              <w:spacing w:after="34" w:line="34" w:lineRule="atLeast"/>
              <w:jc w:val="right"/>
              <w:rPr>
                <w:rFonts w:ascii="仿宋" w:hAnsi="仿宋" w:eastAsia="仿宋" w:cs="仿宋"/>
                <w:kern w:val="0"/>
                <w:szCs w:val="21"/>
              </w:rPr>
            </w:pPr>
          </w:p>
        </w:tc>
      </w:tr>
      <w:tr w14:paraId="54CC875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ECF344A">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542F352">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D826F9E">
            <w:pPr>
              <w:widowControl/>
              <w:spacing w:after="34" w:line="34" w:lineRule="atLeast"/>
              <w:jc w:val="right"/>
              <w:rPr>
                <w:rFonts w:ascii="仿宋" w:hAnsi="仿宋" w:eastAsia="仿宋" w:cs="仿宋"/>
                <w:kern w:val="0"/>
                <w:szCs w:val="21"/>
              </w:rPr>
            </w:pPr>
            <w:r>
              <w:rPr>
                <w:rFonts w:hint="eastAsia" w:ascii="仿宋" w:hAnsi="仿宋" w:eastAsia="仿宋" w:cs="仿宋"/>
              </w:rPr>
              <w:t>1,757.04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12145B3">
            <w:pPr>
              <w:widowControl/>
              <w:spacing w:after="34" w:line="34" w:lineRule="atLeast"/>
              <w:jc w:val="right"/>
              <w:rPr>
                <w:rFonts w:ascii="仿宋" w:hAnsi="仿宋" w:eastAsia="仿宋" w:cs="仿宋"/>
                <w:kern w:val="0"/>
                <w:szCs w:val="21"/>
              </w:rPr>
            </w:pPr>
            <w:r>
              <w:rPr>
                <w:rFonts w:hint="eastAsia" w:ascii="仿宋" w:hAnsi="仿宋" w:eastAsia="仿宋" w:cs="仿宋"/>
              </w:rPr>
              <w:t>1,757.04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FF2A0B3">
            <w:pPr>
              <w:widowControl/>
              <w:spacing w:after="34" w:line="34" w:lineRule="atLeast"/>
              <w:jc w:val="right"/>
              <w:rPr>
                <w:rFonts w:ascii="仿宋" w:hAnsi="仿宋" w:eastAsia="仿宋" w:cs="仿宋"/>
                <w:kern w:val="0"/>
                <w:szCs w:val="21"/>
              </w:rPr>
            </w:pPr>
          </w:p>
        </w:tc>
      </w:tr>
      <w:tr w14:paraId="5BABAACB">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DCDC598">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15D7C2D">
            <w:pPr>
              <w:widowControl/>
              <w:spacing w:after="34" w:line="34" w:lineRule="atLeast"/>
              <w:jc w:val="left"/>
              <w:rPr>
                <w:rFonts w:ascii="仿宋" w:hAnsi="仿宋" w:eastAsia="仿宋" w:cs="仿宋"/>
                <w:kern w:val="0"/>
                <w:szCs w:val="21"/>
              </w:rPr>
            </w:pPr>
            <w:r>
              <w:rPr>
                <w:rFonts w:hint="eastAsia" w:ascii="仿宋" w:hAnsi="仿宋" w:eastAsia="仿宋" w:cs="仿宋"/>
              </w:rPr>
              <w:t>职业教育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F4712EB">
            <w:pPr>
              <w:widowControl/>
              <w:spacing w:after="34" w:line="34" w:lineRule="atLeast"/>
              <w:jc w:val="right"/>
              <w:rPr>
                <w:rFonts w:ascii="仿宋" w:hAnsi="仿宋" w:eastAsia="仿宋" w:cs="仿宋"/>
                <w:kern w:val="0"/>
                <w:szCs w:val="21"/>
              </w:rPr>
            </w:pPr>
            <w:r>
              <w:rPr>
                <w:rFonts w:hint="eastAsia" w:ascii="仿宋" w:hAnsi="仿宋" w:eastAsia="仿宋" w:cs="仿宋"/>
              </w:rPr>
              <w:t>1,757.04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9169D4B">
            <w:pPr>
              <w:widowControl/>
              <w:spacing w:after="34" w:line="34" w:lineRule="atLeast"/>
              <w:jc w:val="right"/>
              <w:rPr>
                <w:rFonts w:ascii="仿宋" w:hAnsi="仿宋" w:eastAsia="仿宋" w:cs="仿宋"/>
                <w:kern w:val="0"/>
                <w:szCs w:val="21"/>
              </w:rPr>
            </w:pPr>
            <w:r>
              <w:rPr>
                <w:rFonts w:hint="eastAsia" w:ascii="仿宋" w:hAnsi="仿宋" w:eastAsia="仿宋" w:cs="仿宋"/>
              </w:rPr>
              <w:t>1,757.04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5E1E311">
            <w:pPr>
              <w:widowControl/>
              <w:spacing w:after="34" w:line="34" w:lineRule="atLeast"/>
              <w:jc w:val="right"/>
              <w:rPr>
                <w:rFonts w:ascii="仿宋" w:hAnsi="仿宋" w:eastAsia="仿宋" w:cs="仿宋"/>
                <w:kern w:val="0"/>
                <w:szCs w:val="21"/>
              </w:rPr>
            </w:pPr>
          </w:p>
        </w:tc>
      </w:tr>
      <w:tr w14:paraId="656843A2">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267C25D">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2050302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71265C4">
            <w:pPr>
              <w:widowControl/>
              <w:spacing w:after="34" w:line="34" w:lineRule="atLeast"/>
              <w:jc w:val="left"/>
              <w:rPr>
                <w:rFonts w:ascii="仿宋" w:hAnsi="仿宋" w:eastAsia="仿宋" w:cs="仿宋"/>
                <w:kern w:val="0"/>
                <w:szCs w:val="21"/>
              </w:rPr>
            </w:pPr>
            <w:r>
              <w:rPr>
                <w:rFonts w:hint="eastAsia" w:ascii="仿宋" w:hAnsi="仿宋" w:eastAsia="仿宋" w:cs="仿宋"/>
              </w:rPr>
              <w:t>中等职业教育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D13F852">
            <w:pPr>
              <w:widowControl/>
              <w:spacing w:after="34" w:line="34" w:lineRule="atLeast"/>
              <w:jc w:val="right"/>
              <w:rPr>
                <w:rFonts w:ascii="仿宋" w:hAnsi="仿宋" w:eastAsia="仿宋" w:cs="仿宋"/>
                <w:kern w:val="0"/>
                <w:szCs w:val="21"/>
              </w:rPr>
            </w:pPr>
            <w:r>
              <w:rPr>
                <w:rFonts w:hint="eastAsia" w:ascii="仿宋" w:hAnsi="仿宋" w:eastAsia="仿宋" w:cs="仿宋"/>
              </w:rPr>
              <w:t>1,757.04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244C102">
            <w:pPr>
              <w:widowControl/>
              <w:spacing w:after="34" w:line="34" w:lineRule="atLeast"/>
              <w:jc w:val="right"/>
              <w:rPr>
                <w:rFonts w:ascii="仿宋" w:hAnsi="仿宋" w:eastAsia="仿宋" w:cs="仿宋"/>
                <w:kern w:val="0"/>
                <w:szCs w:val="21"/>
              </w:rPr>
            </w:pPr>
            <w:r>
              <w:rPr>
                <w:rFonts w:hint="eastAsia" w:ascii="仿宋" w:hAnsi="仿宋" w:eastAsia="仿宋" w:cs="仿宋"/>
              </w:rPr>
              <w:t>1,757.04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7A5D8B9">
            <w:pPr>
              <w:widowControl/>
              <w:spacing w:after="34" w:line="34" w:lineRule="atLeast"/>
              <w:jc w:val="right"/>
              <w:rPr>
                <w:rFonts w:ascii="仿宋" w:hAnsi="仿宋" w:eastAsia="仿宋" w:cs="仿宋"/>
                <w:kern w:val="0"/>
                <w:szCs w:val="21"/>
              </w:rPr>
            </w:pPr>
          </w:p>
        </w:tc>
      </w:tr>
      <w:tr w14:paraId="29601452">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7D68C6AC">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4D7BE27F">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6C5DA9D0">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082BAE8E">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6ABBB742">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1B1256BE">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3B855091">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2AADA761">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中方县职业中等专业学校</w:t>
            </w:r>
          </w:p>
        </w:tc>
        <w:tc>
          <w:tcPr>
            <w:tcW w:w="3820" w:type="dxa"/>
            <w:gridSpan w:val="2"/>
            <w:tcBorders>
              <w:top w:val="nil"/>
              <w:left w:val="nil"/>
              <w:bottom w:val="single" w:color="auto" w:sz="4" w:space="0"/>
              <w:right w:val="nil"/>
            </w:tcBorders>
            <w:shd w:val="clear" w:color="auto" w:fill="auto"/>
            <w:vAlign w:val="center"/>
          </w:tcPr>
          <w:p w14:paraId="069CD1F7">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56279DC0">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078B1B0">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C6ED052">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27CD32A2">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75F00ACC">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24476252">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3B8FB08C">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ADF03D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5F8F2B80">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3ADF60D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39D7467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079B33B7">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DCD4D0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791C23F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B4D78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90FDF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F1A58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1,275.89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B656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D1B6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C195E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422.26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C23C7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1E2F8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97C9B">
            <w:pPr>
              <w:widowControl/>
              <w:spacing w:after="34" w:line="34" w:lineRule="atLeast"/>
              <w:jc w:val="right"/>
              <w:rPr>
                <w:rFonts w:ascii="仿宋" w:hAnsi="仿宋" w:eastAsia="仿宋" w:cs="仿宋"/>
                <w:color w:val="000000"/>
                <w:kern w:val="0"/>
                <w:szCs w:val="20"/>
              </w:rPr>
            </w:pPr>
          </w:p>
        </w:tc>
      </w:tr>
      <w:tr w14:paraId="11343FF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9872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86CD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E155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604.72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27B4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BB81C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1E2A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17.86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B4A3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405A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B9F29">
            <w:pPr>
              <w:widowControl/>
              <w:spacing w:after="34" w:line="34" w:lineRule="atLeast"/>
              <w:jc w:val="right"/>
              <w:rPr>
                <w:rFonts w:ascii="仿宋" w:hAnsi="仿宋" w:eastAsia="仿宋" w:cs="仿宋"/>
                <w:color w:val="000000"/>
                <w:kern w:val="0"/>
                <w:szCs w:val="20"/>
              </w:rPr>
            </w:pPr>
          </w:p>
        </w:tc>
      </w:tr>
      <w:tr w14:paraId="592494C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D5CA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B11B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5480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39.19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12E0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DC65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47DF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16.00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2EBA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4E2D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66144">
            <w:pPr>
              <w:widowControl/>
              <w:spacing w:after="34" w:line="34" w:lineRule="atLeast"/>
              <w:jc w:val="right"/>
              <w:rPr>
                <w:rFonts w:ascii="仿宋" w:hAnsi="仿宋" w:eastAsia="仿宋" w:cs="仿宋"/>
                <w:color w:val="000000"/>
                <w:kern w:val="0"/>
                <w:szCs w:val="20"/>
              </w:rPr>
            </w:pPr>
          </w:p>
        </w:tc>
      </w:tr>
      <w:tr w14:paraId="7557406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C9B8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9169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6B6B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45.05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14CF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F11E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68630">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8EED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0B7B8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14DB2">
            <w:pPr>
              <w:widowControl/>
              <w:spacing w:after="34" w:line="34" w:lineRule="atLeast"/>
              <w:jc w:val="right"/>
              <w:rPr>
                <w:rFonts w:ascii="仿宋" w:hAnsi="仿宋" w:eastAsia="仿宋" w:cs="仿宋"/>
                <w:color w:val="000000"/>
                <w:kern w:val="0"/>
                <w:szCs w:val="20"/>
              </w:rPr>
            </w:pPr>
          </w:p>
        </w:tc>
      </w:tr>
      <w:tr w14:paraId="09613D7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6D77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C7F7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37E7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D8446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A601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0640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8A33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065D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798A32">
            <w:pPr>
              <w:widowControl/>
              <w:spacing w:after="34" w:line="34" w:lineRule="atLeast"/>
              <w:jc w:val="right"/>
              <w:rPr>
                <w:rFonts w:ascii="仿宋" w:hAnsi="仿宋" w:eastAsia="仿宋" w:cs="仿宋"/>
                <w:color w:val="000000"/>
                <w:kern w:val="0"/>
                <w:szCs w:val="20"/>
              </w:rPr>
            </w:pPr>
          </w:p>
        </w:tc>
      </w:tr>
      <w:tr w14:paraId="24FA96A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B25D0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30F08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9014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313.67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9358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500A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FFC6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25.00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E688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29905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63698">
            <w:pPr>
              <w:widowControl/>
              <w:spacing w:after="34" w:line="34" w:lineRule="atLeast"/>
              <w:jc w:val="right"/>
              <w:rPr>
                <w:rFonts w:ascii="仿宋" w:hAnsi="仿宋" w:eastAsia="仿宋" w:cs="仿宋"/>
                <w:color w:val="000000"/>
                <w:kern w:val="0"/>
                <w:szCs w:val="20"/>
              </w:rPr>
            </w:pPr>
          </w:p>
        </w:tc>
      </w:tr>
      <w:tr w14:paraId="45959F8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EEAE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3D699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0ECD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154.54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2D85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B656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771A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25.00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804B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702B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AA313">
            <w:pPr>
              <w:widowControl/>
              <w:spacing w:after="34" w:line="34" w:lineRule="atLeast"/>
              <w:jc w:val="right"/>
              <w:rPr>
                <w:rFonts w:ascii="仿宋" w:hAnsi="仿宋" w:eastAsia="仿宋" w:cs="仿宋"/>
                <w:color w:val="000000"/>
                <w:kern w:val="0"/>
                <w:szCs w:val="20"/>
              </w:rPr>
            </w:pPr>
          </w:p>
        </w:tc>
      </w:tr>
      <w:tr w14:paraId="164BDF0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5072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AC50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3E305">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A8ED6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F9D9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35D4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FED2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5130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9B0A5">
            <w:pPr>
              <w:widowControl/>
              <w:spacing w:after="34" w:line="34" w:lineRule="atLeast"/>
              <w:jc w:val="right"/>
              <w:rPr>
                <w:rFonts w:ascii="仿宋" w:hAnsi="仿宋" w:eastAsia="仿宋" w:cs="仿宋"/>
                <w:color w:val="000000"/>
                <w:kern w:val="0"/>
                <w:szCs w:val="20"/>
              </w:rPr>
            </w:pPr>
          </w:p>
        </w:tc>
      </w:tr>
      <w:tr w14:paraId="682771B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D0B3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0291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2678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73.49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07B7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1DE5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2344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785F4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2502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CCBAB">
            <w:pPr>
              <w:widowControl/>
              <w:spacing w:after="34" w:line="34" w:lineRule="atLeast"/>
              <w:jc w:val="right"/>
              <w:rPr>
                <w:rFonts w:ascii="仿宋" w:hAnsi="仿宋" w:eastAsia="仿宋" w:cs="仿宋"/>
                <w:color w:val="000000"/>
                <w:kern w:val="0"/>
                <w:szCs w:val="20"/>
              </w:rPr>
            </w:pPr>
          </w:p>
        </w:tc>
      </w:tr>
      <w:tr w14:paraId="0D558BD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1B2C4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9C22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0F6A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0955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98055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7C260">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DC7C4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1645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D4E34">
            <w:pPr>
              <w:widowControl/>
              <w:spacing w:after="34" w:line="34" w:lineRule="atLeast"/>
              <w:jc w:val="right"/>
              <w:rPr>
                <w:rFonts w:ascii="仿宋" w:hAnsi="仿宋" w:eastAsia="仿宋" w:cs="仿宋"/>
                <w:color w:val="000000"/>
                <w:kern w:val="0"/>
                <w:szCs w:val="20"/>
              </w:rPr>
            </w:pPr>
          </w:p>
        </w:tc>
      </w:tr>
      <w:tr w14:paraId="709F558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C29C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7E10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B96E6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30.24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4E35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756C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ECBE6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25.00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1207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8EE2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B4F96">
            <w:pPr>
              <w:widowControl/>
              <w:spacing w:after="34" w:line="34" w:lineRule="atLeast"/>
              <w:jc w:val="right"/>
              <w:rPr>
                <w:rFonts w:ascii="仿宋" w:hAnsi="仿宋" w:eastAsia="仿宋" w:cs="仿宋"/>
                <w:color w:val="000000"/>
                <w:kern w:val="0"/>
                <w:szCs w:val="20"/>
              </w:rPr>
            </w:pPr>
          </w:p>
        </w:tc>
      </w:tr>
      <w:tr w14:paraId="733C4CA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90AE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EB7B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04DF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60E8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5175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6220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FFD0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E5CEF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3BF00">
            <w:pPr>
              <w:widowControl/>
              <w:spacing w:after="34" w:line="34" w:lineRule="atLeast"/>
              <w:jc w:val="right"/>
              <w:rPr>
                <w:rFonts w:ascii="仿宋" w:hAnsi="仿宋" w:eastAsia="仿宋" w:cs="仿宋"/>
                <w:color w:val="000000"/>
                <w:kern w:val="0"/>
                <w:szCs w:val="20"/>
              </w:rPr>
            </w:pPr>
          </w:p>
        </w:tc>
      </w:tr>
      <w:tr w14:paraId="397B346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B917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193A7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E7472">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0A64D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2C6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B777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65.40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C935B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57CD6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0EE7F">
            <w:pPr>
              <w:widowControl/>
              <w:spacing w:after="34" w:line="34" w:lineRule="atLeast"/>
              <w:jc w:val="right"/>
              <w:rPr>
                <w:rFonts w:ascii="仿宋" w:hAnsi="仿宋" w:eastAsia="仿宋" w:cs="仿宋"/>
                <w:color w:val="000000"/>
                <w:kern w:val="0"/>
                <w:szCs w:val="20"/>
              </w:rPr>
            </w:pPr>
          </w:p>
        </w:tc>
      </w:tr>
      <w:tr w14:paraId="2EE6D1E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61A64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1CD2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AB9F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15.00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FA59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A791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F3FF6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D2B3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178E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F9894">
            <w:pPr>
              <w:widowControl/>
              <w:spacing w:after="34" w:line="34" w:lineRule="atLeast"/>
              <w:jc w:val="right"/>
              <w:rPr>
                <w:rFonts w:ascii="仿宋" w:hAnsi="仿宋" w:eastAsia="仿宋" w:cs="仿宋"/>
                <w:color w:val="000000"/>
                <w:kern w:val="0"/>
                <w:szCs w:val="20"/>
              </w:rPr>
            </w:pPr>
          </w:p>
        </w:tc>
      </w:tr>
      <w:tr w14:paraId="3A592C9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B239B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B9A4C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0119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58.89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B7C0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0512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B25B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8.00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48D9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C284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EEFFD">
            <w:pPr>
              <w:widowControl/>
              <w:spacing w:after="34" w:line="34" w:lineRule="atLeast"/>
              <w:jc w:val="right"/>
              <w:rPr>
                <w:rFonts w:ascii="仿宋" w:hAnsi="仿宋" w:eastAsia="仿宋" w:cs="仿宋"/>
                <w:color w:val="000000"/>
                <w:kern w:val="0"/>
                <w:szCs w:val="20"/>
              </w:rPr>
            </w:pPr>
          </w:p>
        </w:tc>
      </w:tr>
      <w:tr w14:paraId="6D2F277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3C3F0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897E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EB1A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4090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0921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E36D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13.00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C9957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D571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39E72E">
            <w:pPr>
              <w:widowControl/>
              <w:spacing w:after="34" w:line="34" w:lineRule="atLeast"/>
              <w:jc w:val="right"/>
              <w:rPr>
                <w:rFonts w:ascii="仿宋" w:hAnsi="仿宋" w:eastAsia="仿宋" w:cs="仿宋"/>
                <w:color w:val="000000"/>
                <w:kern w:val="0"/>
                <w:szCs w:val="20"/>
              </w:rPr>
            </w:pPr>
          </w:p>
        </w:tc>
      </w:tr>
      <w:tr w14:paraId="0515951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B881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64A28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214F9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68B7D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49F7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0B8F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4632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6284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BF420">
            <w:pPr>
              <w:widowControl/>
              <w:spacing w:after="34" w:line="34" w:lineRule="atLeast"/>
              <w:jc w:val="right"/>
              <w:rPr>
                <w:rFonts w:ascii="仿宋" w:hAnsi="仿宋" w:eastAsia="仿宋" w:cs="仿宋"/>
                <w:color w:val="000000"/>
                <w:kern w:val="0"/>
                <w:szCs w:val="20"/>
              </w:rPr>
            </w:pPr>
          </w:p>
        </w:tc>
      </w:tr>
      <w:tr w14:paraId="20D5362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AD90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CF6D9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908B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D317E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5FA5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5BE4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60.00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263D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0CDA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51A18">
            <w:pPr>
              <w:widowControl/>
              <w:spacing w:after="34" w:line="34" w:lineRule="atLeast"/>
              <w:jc w:val="right"/>
              <w:rPr>
                <w:rFonts w:ascii="仿宋" w:hAnsi="仿宋" w:eastAsia="仿宋" w:cs="仿宋"/>
                <w:color w:val="000000"/>
                <w:kern w:val="0"/>
                <w:szCs w:val="20"/>
              </w:rPr>
            </w:pPr>
          </w:p>
        </w:tc>
      </w:tr>
      <w:tr w14:paraId="7807D9A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7FBD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78BC8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923462">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4AAF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6BDC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F42EB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CFFD9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3BCD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1B5AA">
            <w:pPr>
              <w:widowControl/>
              <w:spacing w:after="34" w:line="34" w:lineRule="atLeast"/>
              <w:jc w:val="right"/>
              <w:rPr>
                <w:rFonts w:ascii="仿宋" w:hAnsi="仿宋" w:eastAsia="仿宋" w:cs="仿宋"/>
                <w:color w:val="000000"/>
                <w:kern w:val="0"/>
                <w:szCs w:val="20"/>
              </w:rPr>
            </w:pPr>
          </w:p>
        </w:tc>
      </w:tr>
      <w:tr w14:paraId="3588607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F936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CA58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3D171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16.75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193F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3B2E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3A1AA">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AE63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384C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45461">
            <w:pPr>
              <w:widowControl/>
              <w:spacing w:after="34" w:line="34" w:lineRule="atLeast"/>
              <w:jc w:val="right"/>
              <w:rPr>
                <w:rFonts w:ascii="仿宋" w:hAnsi="仿宋" w:eastAsia="仿宋" w:cs="仿宋"/>
                <w:color w:val="000000"/>
                <w:kern w:val="0"/>
                <w:szCs w:val="20"/>
              </w:rPr>
            </w:pPr>
          </w:p>
        </w:tc>
      </w:tr>
      <w:tr w14:paraId="6D29C3B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0FBE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714E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87D4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29B0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8BC6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EDAF1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55.00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7788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0E41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F04D2">
            <w:pPr>
              <w:widowControl/>
              <w:spacing w:after="34" w:line="34" w:lineRule="atLeast"/>
              <w:jc w:val="right"/>
              <w:rPr>
                <w:rFonts w:ascii="仿宋" w:hAnsi="仿宋" w:eastAsia="仿宋" w:cs="仿宋"/>
                <w:color w:val="000000"/>
                <w:kern w:val="0"/>
                <w:szCs w:val="20"/>
              </w:rPr>
            </w:pPr>
          </w:p>
        </w:tc>
      </w:tr>
      <w:tr w14:paraId="5186D6B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841D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7E9F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E5B8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AEA4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D473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93518">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3431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82D4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53EB7">
            <w:pPr>
              <w:widowControl/>
              <w:spacing w:after="34" w:line="34" w:lineRule="atLeast"/>
              <w:jc w:val="right"/>
              <w:rPr>
                <w:rFonts w:ascii="仿宋" w:hAnsi="仿宋" w:eastAsia="仿宋" w:cs="仿宋"/>
                <w:color w:val="000000"/>
                <w:kern w:val="0"/>
                <w:szCs w:val="20"/>
              </w:rPr>
            </w:pPr>
          </w:p>
        </w:tc>
      </w:tr>
      <w:tr w14:paraId="5FC98A7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980E2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9DB2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ECEE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38.81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F2E0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10A7C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96737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65.00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83B0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2E67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6C8A7">
            <w:pPr>
              <w:widowControl/>
              <w:spacing w:after="34" w:line="34" w:lineRule="atLeast"/>
              <w:jc w:val="right"/>
              <w:rPr>
                <w:rFonts w:ascii="仿宋" w:hAnsi="仿宋" w:eastAsia="仿宋" w:cs="仿宋"/>
                <w:color w:val="000000"/>
                <w:kern w:val="0"/>
                <w:szCs w:val="20"/>
              </w:rPr>
            </w:pPr>
          </w:p>
        </w:tc>
      </w:tr>
      <w:tr w14:paraId="65193A4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0137C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5946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D3BD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0.87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422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D566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D7C12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DAC0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EEDB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1ABED">
            <w:pPr>
              <w:widowControl/>
              <w:spacing w:after="34" w:line="34" w:lineRule="atLeast"/>
              <w:jc w:val="right"/>
              <w:rPr>
                <w:rFonts w:ascii="仿宋" w:hAnsi="仿宋" w:eastAsia="仿宋" w:cs="仿宋"/>
                <w:color w:val="000000"/>
                <w:kern w:val="0"/>
                <w:szCs w:val="20"/>
              </w:rPr>
            </w:pPr>
          </w:p>
        </w:tc>
      </w:tr>
      <w:tr w14:paraId="3A7A65F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EEF4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BF8CF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D8AD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0224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65683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AC56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CCD4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0477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0F627">
            <w:pPr>
              <w:widowControl/>
              <w:spacing w:after="34" w:line="34" w:lineRule="atLeast"/>
              <w:jc w:val="right"/>
              <w:rPr>
                <w:rFonts w:ascii="仿宋" w:hAnsi="仿宋" w:eastAsia="仿宋" w:cs="仿宋"/>
                <w:color w:val="000000"/>
                <w:kern w:val="0"/>
                <w:szCs w:val="20"/>
              </w:rPr>
            </w:pPr>
          </w:p>
        </w:tc>
      </w:tr>
      <w:tr w14:paraId="44A3C33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8A93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FE4C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BB51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AC3F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FD1D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F9B0F0">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B3EAC">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4DA6D">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338666">
            <w:pPr>
              <w:widowControl/>
              <w:spacing w:after="34" w:line="34" w:lineRule="atLeast"/>
              <w:jc w:val="right"/>
              <w:rPr>
                <w:rFonts w:ascii="仿宋" w:hAnsi="仿宋" w:eastAsia="仿宋" w:cs="仿宋"/>
                <w:color w:val="000000"/>
                <w:kern w:val="0"/>
                <w:szCs w:val="20"/>
              </w:rPr>
            </w:pPr>
          </w:p>
        </w:tc>
      </w:tr>
      <w:tr w14:paraId="0C84D0A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6CF2E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D631C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BDBD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2.46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EB1E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8DC0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BC2C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FD84B3">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24032B">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BE54A">
            <w:pPr>
              <w:widowControl/>
              <w:spacing w:after="34" w:line="34" w:lineRule="atLeast"/>
              <w:jc w:val="right"/>
              <w:rPr>
                <w:rFonts w:ascii="仿宋" w:hAnsi="仿宋" w:eastAsia="仿宋" w:cs="仿宋"/>
                <w:color w:val="000000"/>
                <w:kern w:val="0"/>
                <w:szCs w:val="20"/>
              </w:rPr>
            </w:pPr>
          </w:p>
        </w:tc>
      </w:tr>
      <w:tr w14:paraId="24C331B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82B8C">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47ABD">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991BF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A984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E4CE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FF78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40.00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93049">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9058D">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37FFC">
            <w:pPr>
              <w:widowControl/>
              <w:spacing w:after="34" w:line="34" w:lineRule="atLeast"/>
              <w:jc w:val="right"/>
              <w:rPr>
                <w:rFonts w:ascii="仿宋" w:hAnsi="仿宋" w:eastAsia="仿宋" w:cs="仿宋"/>
                <w:color w:val="000000"/>
                <w:kern w:val="0"/>
                <w:szCs w:val="20"/>
              </w:rPr>
            </w:pPr>
          </w:p>
        </w:tc>
      </w:tr>
      <w:tr w14:paraId="4DF75683">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0BA0B96">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03CA7">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1,334.78</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6402796">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4BEA2">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422.26</w:t>
            </w:r>
          </w:p>
        </w:tc>
      </w:tr>
      <w:tr w14:paraId="4D19392B">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7628ABF7">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411F96DC">
            <w:pPr>
              <w:widowControl/>
              <w:jc w:val="left"/>
              <w:rPr>
                <w:rFonts w:ascii="仿宋" w:hAnsi="仿宋" w:eastAsia="仿宋" w:cs="仿宋"/>
                <w:color w:val="000000"/>
                <w:kern w:val="0"/>
                <w:szCs w:val="24"/>
              </w:rPr>
            </w:pPr>
          </w:p>
          <w:p w14:paraId="45747F6F">
            <w:pPr>
              <w:widowControl/>
              <w:jc w:val="left"/>
              <w:rPr>
                <w:rFonts w:ascii="仿宋" w:hAnsi="仿宋" w:eastAsia="仿宋" w:cs="仿宋"/>
                <w:color w:val="000000"/>
                <w:kern w:val="0"/>
                <w:szCs w:val="24"/>
              </w:rPr>
            </w:pPr>
          </w:p>
        </w:tc>
      </w:tr>
    </w:tbl>
    <w:p w14:paraId="3085734D">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6FA2B871">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4987C48A">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6F392BE1">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32FFDE23">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4CD55250">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7B2BE3EA">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77179E0B">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中方县职业中等专业学校</w:t>
            </w:r>
          </w:p>
        </w:tc>
        <w:tc>
          <w:tcPr>
            <w:tcW w:w="7320" w:type="dxa"/>
            <w:gridSpan w:val="6"/>
            <w:tcBorders>
              <w:top w:val="nil"/>
              <w:left w:val="nil"/>
              <w:bottom w:val="single" w:color="auto" w:sz="4" w:space="0"/>
              <w:right w:val="nil"/>
            </w:tcBorders>
            <w:shd w:val="clear" w:color="auto" w:fill="auto"/>
            <w:vAlign w:val="center"/>
          </w:tcPr>
          <w:p w14:paraId="0A0516EF">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6C989947">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B16D9E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70B27D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60E337EE">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B5A27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CFB8C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3569EB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E4CE3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17A3FDD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3944C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222FD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D5A866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ED3D4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40F74FF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17C0B4F6">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3E95537E">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62D7D24">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1382FB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554059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p>
          <w:p w14:paraId="0093667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C0632A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p>
          <w:p w14:paraId="75F3341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E5CA29B">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BE6CF10">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1EFEC40">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91FF82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3843D5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p>
          <w:p w14:paraId="47C995F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0A2B8C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p>
          <w:p w14:paraId="1C57326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ED30F9F">
            <w:pPr>
              <w:widowControl/>
              <w:spacing w:after="34" w:line="34" w:lineRule="atLeast"/>
              <w:jc w:val="left"/>
              <w:rPr>
                <w:rFonts w:ascii="仿宋" w:hAnsi="仿宋" w:eastAsia="仿宋" w:cs="仿宋"/>
                <w:kern w:val="0"/>
                <w:szCs w:val="21"/>
              </w:rPr>
            </w:pPr>
          </w:p>
        </w:tc>
      </w:tr>
      <w:tr w14:paraId="56D4D2D0">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96879C9">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A97953A">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6ECE4DD">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E6A7CBF">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1E284BD">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9EC12A5">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6EE7072">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3C348C4">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43B6BBA">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D700991">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180FAE4">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4F175FB">
            <w:pPr>
              <w:widowControl/>
              <w:spacing w:after="34" w:line="34" w:lineRule="atLeast"/>
              <w:jc w:val="center"/>
              <w:rPr>
                <w:rFonts w:ascii="仿宋" w:hAnsi="仿宋" w:eastAsia="仿宋" w:cs="仿宋"/>
              </w:rPr>
            </w:pPr>
            <w:r>
              <w:rPr>
                <w:rFonts w:hint="eastAsia" w:ascii="仿宋" w:hAnsi="仿宋" w:eastAsia="仿宋" w:cs="仿宋"/>
              </w:rPr>
              <w:t>12</w:t>
            </w:r>
          </w:p>
        </w:tc>
      </w:tr>
      <w:tr w14:paraId="03FC186E">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C5E1D64">
            <w:pPr>
              <w:widowControl/>
              <w:spacing w:after="34" w:line="34" w:lineRule="atLeast"/>
              <w:jc w:val="right"/>
              <w:rPr>
                <w:rFonts w:ascii="仿宋" w:hAnsi="仿宋" w:eastAsia="仿宋" w:cs="仿宋"/>
                <w:kern w:val="0"/>
                <w:szCs w:val="21"/>
              </w:rPr>
            </w:pPr>
            <w:r>
              <w:rPr>
                <w:rFonts w:hint="eastAsia" w:ascii="仿宋" w:hAnsi="仿宋" w:eastAsia="仿宋" w:cs="仿宋"/>
              </w:rPr>
              <w:t>3.00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0C7EF68">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0561BAB">
            <w:pPr>
              <w:widowControl/>
              <w:spacing w:after="34" w:line="34" w:lineRule="atLeast"/>
              <w:jc w:val="right"/>
              <w:rPr>
                <w:rFonts w:ascii="仿宋" w:hAnsi="仿宋" w:eastAsia="仿宋" w:cs="仿宋"/>
                <w:kern w:val="0"/>
                <w:szCs w:val="21"/>
              </w:rPr>
            </w:pPr>
            <w:r>
              <w:rPr>
                <w:rFonts w:hint="eastAsia" w:ascii="仿宋" w:hAnsi="仿宋" w:eastAsia="仿宋" w:cs="仿宋"/>
              </w:rPr>
              <w:t>3.00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742E967">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88243E7">
            <w:pPr>
              <w:widowControl/>
              <w:spacing w:after="34" w:line="34" w:lineRule="atLeast"/>
              <w:jc w:val="right"/>
              <w:rPr>
                <w:rFonts w:ascii="仿宋" w:hAnsi="仿宋" w:eastAsia="仿宋" w:cs="仿宋"/>
                <w:kern w:val="0"/>
                <w:szCs w:val="21"/>
              </w:rPr>
            </w:pPr>
            <w:r>
              <w:rPr>
                <w:rFonts w:hint="eastAsia" w:ascii="仿宋" w:hAnsi="仿宋" w:eastAsia="仿宋" w:cs="仿宋"/>
              </w:rPr>
              <w:t>3.00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712CDFD">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49F2D4F">
            <w:pPr>
              <w:widowControl/>
              <w:spacing w:after="34" w:line="34" w:lineRule="atLeast"/>
              <w:jc w:val="right"/>
              <w:rPr>
                <w:rFonts w:ascii="仿宋" w:hAnsi="仿宋" w:eastAsia="仿宋" w:cs="仿宋"/>
                <w:kern w:val="0"/>
                <w:szCs w:val="21"/>
              </w:rPr>
            </w:pPr>
            <w:r>
              <w:rPr>
                <w:rFonts w:hint="eastAsia" w:ascii="仿宋" w:hAnsi="仿宋" w:eastAsia="仿宋" w:cs="仿宋"/>
              </w:rPr>
              <w:t>3.00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0A64AC8">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BCF7503">
            <w:pPr>
              <w:widowControl/>
              <w:spacing w:after="34" w:line="34" w:lineRule="atLeast"/>
              <w:jc w:val="right"/>
              <w:rPr>
                <w:rFonts w:ascii="仿宋" w:hAnsi="仿宋" w:eastAsia="仿宋" w:cs="仿宋"/>
                <w:kern w:val="0"/>
                <w:szCs w:val="21"/>
              </w:rPr>
            </w:pPr>
            <w:r>
              <w:rPr>
                <w:rFonts w:hint="eastAsia" w:ascii="仿宋" w:hAnsi="仿宋" w:eastAsia="仿宋" w:cs="仿宋"/>
              </w:rPr>
              <w:t>3.00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2A6C73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7D99DE9">
            <w:pPr>
              <w:widowControl/>
              <w:spacing w:after="34" w:line="34" w:lineRule="atLeast"/>
              <w:jc w:val="right"/>
              <w:rPr>
                <w:rFonts w:ascii="仿宋" w:hAnsi="仿宋" w:eastAsia="仿宋" w:cs="仿宋"/>
                <w:kern w:val="0"/>
                <w:szCs w:val="21"/>
              </w:rPr>
            </w:pPr>
            <w:r>
              <w:rPr>
                <w:rFonts w:hint="eastAsia" w:ascii="仿宋" w:hAnsi="仿宋" w:eastAsia="仿宋" w:cs="仿宋"/>
              </w:rPr>
              <w:t>3.00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696FA9C">
            <w:pPr>
              <w:widowControl/>
              <w:spacing w:after="34" w:line="34" w:lineRule="atLeast"/>
              <w:jc w:val="right"/>
              <w:rPr>
                <w:rFonts w:ascii="仿宋" w:hAnsi="仿宋" w:eastAsia="仿宋" w:cs="仿宋"/>
                <w:kern w:val="0"/>
                <w:szCs w:val="21"/>
              </w:rPr>
            </w:pPr>
          </w:p>
        </w:tc>
      </w:tr>
    </w:tbl>
    <w:p w14:paraId="3125C577">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4B9E1EB4">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794F97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344E1E45">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09B9C0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4035D6E4">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0A4CAF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0ED71096">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中方县职业中等专业学校</w:t>
            </w:r>
          </w:p>
        </w:tc>
        <w:tc>
          <w:tcPr>
            <w:tcW w:w="1339" w:type="dxa"/>
            <w:tcBorders>
              <w:top w:val="nil"/>
              <w:left w:val="nil"/>
              <w:bottom w:val="single" w:color="auto" w:sz="4" w:space="0"/>
              <w:right w:val="nil"/>
            </w:tcBorders>
            <w:shd w:val="clear" w:color="auto" w:fill="auto"/>
            <w:vAlign w:val="center"/>
          </w:tcPr>
          <w:p w14:paraId="376F736B">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6C75B6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FA2AA3">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5397D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9B36A4">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3BD571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291ADF4">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79D23AEE">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6069A6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07457D">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261799DA">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6ABC9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895E676">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B986372">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B18D8A">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67CFC4">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74EFF8">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2720FEC">
            <w:pPr>
              <w:widowControl/>
              <w:spacing w:after="34" w:line="34" w:lineRule="atLeast"/>
              <w:jc w:val="center"/>
              <w:rPr>
                <w:rFonts w:ascii="仿宋" w:hAnsi="仿宋" w:eastAsia="仿宋" w:cs="仿宋"/>
                <w:color w:val="000000"/>
                <w:kern w:val="0"/>
                <w:sz w:val="20"/>
                <w:szCs w:val="20"/>
              </w:rPr>
            </w:pPr>
          </w:p>
        </w:tc>
      </w:tr>
      <w:tr w14:paraId="1D452B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29EAA219">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3F5A9CEB">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FEA0408">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FBAF021">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CC86E5A">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E3A3708">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180DEBE7">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62617FD4">
            <w:pPr>
              <w:widowControl/>
              <w:spacing w:after="34" w:line="34" w:lineRule="atLeast"/>
              <w:jc w:val="left"/>
              <w:rPr>
                <w:rFonts w:ascii="仿宋" w:hAnsi="仿宋" w:eastAsia="仿宋" w:cs="仿宋"/>
                <w:kern w:val="0"/>
                <w:szCs w:val="21"/>
              </w:rPr>
            </w:pPr>
          </w:p>
        </w:tc>
      </w:tr>
      <w:tr w14:paraId="52172D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1B0DEDA7">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453BF294">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E412560">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9849934">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134C20B">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0AB5B86">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6829212A">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5B62D994">
            <w:pPr>
              <w:widowControl/>
              <w:spacing w:after="34" w:line="34" w:lineRule="atLeast"/>
              <w:jc w:val="left"/>
              <w:rPr>
                <w:rFonts w:ascii="仿宋" w:hAnsi="仿宋" w:eastAsia="仿宋" w:cs="仿宋"/>
                <w:kern w:val="0"/>
                <w:szCs w:val="21"/>
              </w:rPr>
            </w:pPr>
          </w:p>
        </w:tc>
      </w:tr>
      <w:tr w14:paraId="7EB170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ADDF17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7581F3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0A3E7B7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754893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3628A2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8430A2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1227A4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089158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B1F766">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3A4D6FF">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4071A6A">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8.31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782FFE07">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8.31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4FD0618E">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8.31</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D594CAF">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1977CE2B">
            <w:pPr>
              <w:widowControl/>
              <w:spacing w:after="34" w:line="34" w:lineRule="atLeast"/>
              <w:jc w:val="right"/>
              <w:rPr>
                <w:rFonts w:ascii="仿宋" w:hAnsi="仿宋" w:eastAsia="仿宋" w:cs="仿宋"/>
                <w:kern w:val="0"/>
                <w:szCs w:val="21"/>
              </w:rPr>
            </w:pPr>
          </w:p>
        </w:tc>
      </w:tr>
      <w:tr w14:paraId="4E786F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66F5A3C8">
            <w:pPr>
              <w:widowControl/>
              <w:spacing w:after="34" w:line="34" w:lineRule="atLeast"/>
              <w:jc w:val="left"/>
              <w:rPr>
                <w:rFonts w:ascii="仿宋" w:hAnsi="仿宋" w:eastAsia="仿宋" w:cs="仿宋"/>
                <w:kern w:val="0"/>
                <w:szCs w:val="21"/>
              </w:rPr>
            </w:pPr>
            <w:r>
              <w:rPr>
                <w:rFonts w:hint="eastAsia" w:ascii="仿宋" w:hAnsi="仿宋" w:eastAsia="仿宋" w:cs="仿宋"/>
              </w:rPr>
              <w:t>234</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50D24BF5">
            <w:pPr>
              <w:widowControl/>
              <w:spacing w:after="34" w:line="34" w:lineRule="atLeast"/>
              <w:jc w:val="left"/>
              <w:rPr>
                <w:rFonts w:ascii="仿宋" w:hAnsi="仿宋" w:eastAsia="仿宋" w:cs="仿宋"/>
                <w:kern w:val="0"/>
                <w:szCs w:val="21"/>
              </w:rPr>
            </w:pPr>
            <w:r>
              <w:rPr>
                <w:rFonts w:hint="eastAsia" w:ascii="仿宋" w:hAnsi="仿宋" w:eastAsia="仿宋" w:cs="仿宋"/>
              </w:rPr>
              <w:t>抗疫特别国债安排的支出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C22018E">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378BF0C">
            <w:pPr>
              <w:widowControl/>
              <w:spacing w:after="34" w:line="34" w:lineRule="atLeast"/>
              <w:jc w:val="right"/>
              <w:rPr>
                <w:rFonts w:ascii="仿宋" w:hAnsi="仿宋" w:eastAsia="仿宋" w:cs="仿宋"/>
                <w:kern w:val="0"/>
                <w:szCs w:val="21"/>
              </w:rPr>
            </w:pPr>
            <w:r>
              <w:rPr>
                <w:rFonts w:hint="eastAsia" w:ascii="仿宋" w:hAnsi="仿宋" w:eastAsia="仿宋" w:cs="仿宋"/>
              </w:rPr>
              <w:t>8.31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551934D">
            <w:pPr>
              <w:widowControl/>
              <w:spacing w:after="34" w:line="34" w:lineRule="atLeast"/>
              <w:jc w:val="right"/>
              <w:rPr>
                <w:rFonts w:ascii="仿宋" w:hAnsi="仿宋" w:eastAsia="仿宋" w:cs="仿宋"/>
                <w:kern w:val="0"/>
                <w:szCs w:val="21"/>
              </w:rPr>
            </w:pPr>
            <w:r>
              <w:rPr>
                <w:rFonts w:hint="eastAsia" w:ascii="仿宋" w:hAnsi="仿宋" w:eastAsia="仿宋" w:cs="仿宋"/>
              </w:rPr>
              <w:t>8.31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8227B7F">
            <w:pPr>
              <w:widowControl/>
              <w:spacing w:after="34" w:line="34" w:lineRule="atLeast"/>
              <w:jc w:val="right"/>
              <w:rPr>
                <w:rFonts w:ascii="仿宋" w:hAnsi="仿宋" w:eastAsia="仿宋" w:cs="仿宋"/>
                <w:kern w:val="0"/>
                <w:szCs w:val="21"/>
              </w:rPr>
            </w:pPr>
            <w:r>
              <w:rPr>
                <w:rFonts w:hint="eastAsia" w:ascii="仿宋" w:hAnsi="仿宋" w:eastAsia="仿宋" w:cs="仿宋"/>
              </w:rPr>
              <w:t>8.31</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D31B1A0">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234B1AE4">
            <w:pPr>
              <w:widowControl/>
              <w:spacing w:after="34" w:line="34" w:lineRule="atLeast"/>
              <w:jc w:val="right"/>
              <w:rPr>
                <w:rFonts w:ascii="仿宋" w:hAnsi="仿宋" w:eastAsia="仿宋" w:cs="仿宋"/>
                <w:kern w:val="0"/>
                <w:szCs w:val="21"/>
              </w:rPr>
            </w:pPr>
          </w:p>
        </w:tc>
      </w:tr>
      <w:tr w14:paraId="7EB4AA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2C67FFA2">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23402</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5681EA0B">
            <w:pPr>
              <w:widowControl/>
              <w:spacing w:after="34" w:line="34" w:lineRule="atLeast"/>
              <w:jc w:val="left"/>
              <w:rPr>
                <w:rFonts w:ascii="仿宋" w:hAnsi="仿宋" w:eastAsia="仿宋" w:cs="仿宋"/>
                <w:kern w:val="0"/>
                <w:szCs w:val="21"/>
              </w:rPr>
            </w:pPr>
            <w:r>
              <w:rPr>
                <w:rFonts w:hint="eastAsia" w:ascii="仿宋" w:hAnsi="仿宋" w:eastAsia="仿宋" w:cs="仿宋"/>
              </w:rPr>
              <w:t>抗疫相关支出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B5DF049">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CBFD9C2">
            <w:pPr>
              <w:widowControl/>
              <w:spacing w:after="34" w:line="34" w:lineRule="atLeast"/>
              <w:jc w:val="right"/>
              <w:rPr>
                <w:rFonts w:ascii="仿宋" w:hAnsi="仿宋" w:eastAsia="仿宋" w:cs="仿宋"/>
                <w:kern w:val="0"/>
                <w:szCs w:val="21"/>
              </w:rPr>
            </w:pPr>
            <w:r>
              <w:rPr>
                <w:rFonts w:hint="eastAsia" w:ascii="仿宋" w:hAnsi="仿宋" w:eastAsia="仿宋" w:cs="仿宋"/>
              </w:rPr>
              <w:t>8.31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BA81E26">
            <w:pPr>
              <w:widowControl/>
              <w:spacing w:after="34" w:line="34" w:lineRule="atLeast"/>
              <w:jc w:val="right"/>
              <w:rPr>
                <w:rFonts w:ascii="仿宋" w:hAnsi="仿宋" w:eastAsia="仿宋" w:cs="仿宋"/>
                <w:kern w:val="0"/>
                <w:szCs w:val="21"/>
              </w:rPr>
            </w:pPr>
            <w:r>
              <w:rPr>
                <w:rFonts w:hint="eastAsia" w:ascii="仿宋" w:hAnsi="仿宋" w:eastAsia="仿宋" w:cs="仿宋"/>
              </w:rPr>
              <w:t>8.31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FBA4607">
            <w:pPr>
              <w:widowControl/>
              <w:spacing w:after="34" w:line="34" w:lineRule="atLeast"/>
              <w:jc w:val="right"/>
              <w:rPr>
                <w:rFonts w:ascii="仿宋" w:hAnsi="仿宋" w:eastAsia="仿宋" w:cs="仿宋"/>
                <w:kern w:val="0"/>
                <w:szCs w:val="21"/>
              </w:rPr>
            </w:pPr>
            <w:r>
              <w:rPr>
                <w:rFonts w:hint="eastAsia" w:ascii="仿宋" w:hAnsi="仿宋" w:eastAsia="仿宋" w:cs="仿宋"/>
              </w:rPr>
              <w:t>8.31</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B02475E">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5646391B">
            <w:pPr>
              <w:widowControl/>
              <w:spacing w:after="34" w:line="34" w:lineRule="atLeast"/>
              <w:jc w:val="right"/>
              <w:rPr>
                <w:rFonts w:ascii="仿宋" w:hAnsi="仿宋" w:eastAsia="仿宋" w:cs="仿宋"/>
                <w:kern w:val="0"/>
                <w:szCs w:val="21"/>
              </w:rPr>
            </w:pPr>
          </w:p>
        </w:tc>
      </w:tr>
      <w:tr w14:paraId="677CB3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53DEFB7F">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2340299</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0D724B5A">
            <w:pPr>
              <w:widowControl/>
              <w:spacing w:after="34" w:line="34" w:lineRule="atLeast"/>
              <w:jc w:val="left"/>
              <w:rPr>
                <w:rFonts w:ascii="仿宋" w:hAnsi="仿宋" w:eastAsia="仿宋" w:cs="仿宋"/>
                <w:kern w:val="0"/>
                <w:szCs w:val="21"/>
              </w:rPr>
            </w:pPr>
            <w:r>
              <w:rPr>
                <w:rFonts w:hint="eastAsia" w:ascii="仿宋" w:hAnsi="仿宋" w:eastAsia="仿宋" w:cs="仿宋"/>
              </w:rPr>
              <w:t>其他抗疫相关支出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9F21F1E">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0D638859">
            <w:pPr>
              <w:widowControl/>
              <w:spacing w:after="34" w:line="34" w:lineRule="atLeast"/>
              <w:jc w:val="right"/>
              <w:rPr>
                <w:rFonts w:ascii="仿宋" w:hAnsi="仿宋" w:eastAsia="仿宋" w:cs="仿宋"/>
                <w:kern w:val="0"/>
                <w:szCs w:val="21"/>
              </w:rPr>
            </w:pPr>
            <w:r>
              <w:rPr>
                <w:rFonts w:hint="eastAsia" w:ascii="仿宋" w:hAnsi="仿宋" w:eastAsia="仿宋" w:cs="仿宋"/>
              </w:rPr>
              <w:t>8.31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CD26E60">
            <w:pPr>
              <w:widowControl/>
              <w:spacing w:after="34" w:line="34" w:lineRule="atLeast"/>
              <w:jc w:val="right"/>
              <w:rPr>
                <w:rFonts w:ascii="仿宋" w:hAnsi="仿宋" w:eastAsia="仿宋" w:cs="仿宋"/>
                <w:kern w:val="0"/>
                <w:szCs w:val="21"/>
              </w:rPr>
            </w:pPr>
            <w:r>
              <w:rPr>
                <w:rFonts w:hint="eastAsia" w:ascii="仿宋" w:hAnsi="仿宋" w:eastAsia="仿宋" w:cs="仿宋"/>
              </w:rPr>
              <w:t>8.31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9E70A82">
            <w:pPr>
              <w:widowControl/>
              <w:spacing w:after="34" w:line="34" w:lineRule="atLeast"/>
              <w:jc w:val="right"/>
              <w:rPr>
                <w:rFonts w:ascii="仿宋" w:hAnsi="仿宋" w:eastAsia="仿宋" w:cs="仿宋"/>
                <w:kern w:val="0"/>
                <w:szCs w:val="21"/>
              </w:rPr>
            </w:pPr>
            <w:r>
              <w:rPr>
                <w:rFonts w:hint="eastAsia" w:ascii="仿宋" w:hAnsi="仿宋" w:eastAsia="仿宋" w:cs="仿宋"/>
              </w:rPr>
              <w:t>8.31</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D3788E6">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577F7EE6">
            <w:pPr>
              <w:widowControl/>
              <w:spacing w:after="34" w:line="34" w:lineRule="atLeast"/>
              <w:jc w:val="right"/>
              <w:rPr>
                <w:rFonts w:ascii="仿宋" w:hAnsi="仿宋" w:eastAsia="仿宋" w:cs="仿宋"/>
                <w:kern w:val="0"/>
                <w:szCs w:val="21"/>
              </w:rPr>
            </w:pPr>
          </w:p>
        </w:tc>
      </w:tr>
    </w:tbl>
    <w:p w14:paraId="2FFB3B62">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27D2FBC2">
      <w:pPr>
        <w:widowControl/>
        <w:jc w:val="left"/>
        <w:rPr>
          <w:rFonts w:ascii="黑体" w:hAnsi="黑体" w:eastAsia="黑体"/>
          <w:szCs w:val="21"/>
        </w:rPr>
      </w:pPr>
      <w:r>
        <w:rPr>
          <w:rFonts w:ascii="黑体" w:hAnsi="黑体" w:eastAsia="黑体"/>
          <w:szCs w:val="21"/>
        </w:rPr>
        <w:br w:type="page"/>
      </w:r>
    </w:p>
    <w:tbl>
      <w:tblPr>
        <w:tblStyle w:val="7"/>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5E716346">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7576C01D">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3A556C13">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66BB7411">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587F790F">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2C7DD143">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中方县职业中等专业学校</w:t>
            </w:r>
          </w:p>
        </w:tc>
        <w:tc>
          <w:tcPr>
            <w:tcW w:w="7875" w:type="dxa"/>
            <w:gridSpan w:val="3"/>
            <w:tcBorders>
              <w:top w:val="nil"/>
              <w:left w:val="nil"/>
              <w:bottom w:val="single" w:color="auto" w:sz="4" w:space="0"/>
              <w:right w:val="nil"/>
            </w:tcBorders>
            <w:shd w:val="clear" w:color="000000" w:fill="FFFFFF"/>
            <w:vAlign w:val="center"/>
          </w:tcPr>
          <w:p w14:paraId="0865A525">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7B2BBB9">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53BB5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8B0762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7D222502">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D5DFA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7BE2467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BA3B3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09C5A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4603D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D8A95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6C9AE4BE">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09A2F90B">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4AEA4D23">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57C110A7">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7FF87713">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4EF2C436">
            <w:pPr>
              <w:widowControl/>
              <w:spacing w:after="34" w:line="34" w:lineRule="atLeast"/>
              <w:jc w:val="left"/>
              <w:rPr>
                <w:rFonts w:ascii="仿宋" w:hAnsi="仿宋" w:eastAsia="仿宋" w:cs="仿宋"/>
                <w:kern w:val="0"/>
                <w:sz w:val="24"/>
                <w:szCs w:val="24"/>
              </w:rPr>
            </w:pPr>
          </w:p>
        </w:tc>
      </w:tr>
      <w:tr w14:paraId="55633415">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74EC70A7">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39C02E87">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62BF8BEB">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3AD41B22">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350B1727">
            <w:pPr>
              <w:widowControl/>
              <w:spacing w:after="34" w:line="34" w:lineRule="atLeast"/>
              <w:jc w:val="left"/>
              <w:rPr>
                <w:rFonts w:ascii="仿宋" w:hAnsi="仿宋" w:eastAsia="仿宋" w:cs="仿宋"/>
                <w:kern w:val="0"/>
                <w:sz w:val="24"/>
                <w:szCs w:val="24"/>
              </w:rPr>
            </w:pPr>
          </w:p>
        </w:tc>
      </w:tr>
      <w:tr w14:paraId="6C058571">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11F0C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70C89AC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09C7683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1A4FBE1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0E2A85F4">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64A9A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351EB58B">
            <w:pPr>
              <w:widowControl/>
              <w:spacing w:after="34" w:line="34" w:lineRule="atLeast"/>
              <w:jc w:val="right"/>
              <w:rPr>
                <w:rFonts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6E2C630D">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5F6134A8">
            <w:pPr>
              <w:widowControl/>
              <w:spacing w:after="34" w:line="34" w:lineRule="atLeast"/>
              <w:jc w:val="right"/>
              <w:rPr>
                <w:rFonts w:ascii="仿宋" w:hAnsi="仿宋" w:eastAsia="仿宋" w:cs="仿宋"/>
                <w:kern w:val="0"/>
                <w:sz w:val="24"/>
                <w:szCs w:val="24"/>
              </w:rPr>
            </w:pPr>
          </w:p>
        </w:tc>
      </w:tr>
      <w:tr w14:paraId="145EBC93">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08292E70">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7C89BEA6">
            <w:pPr>
              <w:widowControl/>
              <w:spacing w:after="34" w:line="34" w:lineRule="atLeast"/>
              <w:jc w:val="left"/>
              <w:rPr>
                <w:rFonts w:ascii="仿宋" w:hAnsi="仿宋" w:eastAsia="仿宋" w:cs="仿宋"/>
                <w:kern w:val="0"/>
                <w:sz w:val="24"/>
                <w:szCs w:val="24"/>
              </w:rPr>
            </w:pPr>
            <w:r>
              <w:rPr>
                <w:rFonts w:ascii="仿宋" w:hAnsi="仿宋" w:eastAsia="仿宋" w:cs="仿宋"/>
              </w:rPr>
              <w:t>中方县职业中等专业学校</w:t>
            </w:r>
            <w:r>
              <w:rPr>
                <w:rFonts w:hint="eastAsia" w:ascii="仿宋" w:hAnsi="仿宋" w:eastAsia="仿宋" w:cs="仿宋"/>
                <w:kern w:val="0"/>
                <w:szCs w:val="21"/>
              </w:rPr>
              <w:t>没有国有资本经营预算财政拨款支出，故本表无数据。</w:t>
            </w:r>
          </w:p>
        </w:tc>
      </w:tr>
    </w:tbl>
    <w:p w14:paraId="2A37E163">
      <w:pPr>
        <w:pStyle w:val="10"/>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339DCDEC">
      <w:pPr>
        <w:pStyle w:val="10"/>
        <w:rPr>
          <w:sz w:val="72"/>
          <w:szCs w:val="72"/>
        </w:rPr>
      </w:pPr>
    </w:p>
    <w:p w14:paraId="25BACBF2">
      <w:pPr>
        <w:pStyle w:val="10"/>
        <w:rPr>
          <w:sz w:val="72"/>
          <w:szCs w:val="72"/>
        </w:rPr>
      </w:pPr>
    </w:p>
    <w:p w14:paraId="0EFA0F59">
      <w:pPr>
        <w:pStyle w:val="10"/>
        <w:rPr>
          <w:sz w:val="72"/>
          <w:szCs w:val="72"/>
        </w:rPr>
      </w:pPr>
    </w:p>
    <w:p w14:paraId="7E11C2DF">
      <w:pPr>
        <w:pStyle w:val="10"/>
        <w:rPr>
          <w:sz w:val="72"/>
          <w:szCs w:val="72"/>
        </w:rPr>
      </w:pPr>
    </w:p>
    <w:p w14:paraId="111427B8">
      <w:pPr>
        <w:pStyle w:val="10"/>
        <w:jc w:val="center"/>
        <w:rPr>
          <w:sz w:val="72"/>
          <w:szCs w:val="72"/>
        </w:rPr>
      </w:pPr>
    </w:p>
    <w:p w14:paraId="30427680">
      <w:pPr>
        <w:pStyle w:val="10"/>
        <w:jc w:val="center"/>
        <w:rPr>
          <w:rFonts w:ascii="仿宋" w:hAnsi="仿宋" w:eastAsia="仿宋" w:cs="仿宋"/>
          <w:b/>
          <w:bCs/>
          <w:sz w:val="72"/>
          <w:szCs w:val="72"/>
        </w:rPr>
      </w:pPr>
    </w:p>
    <w:p w14:paraId="1B143767">
      <w:pPr>
        <w:pStyle w:val="10"/>
        <w:jc w:val="center"/>
        <w:rPr>
          <w:rFonts w:ascii="仿宋" w:hAnsi="仿宋" w:eastAsia="仿宋" w:cs="仿宋"/>
          <w:b/>
          <w:bCs/>
          <w:sz w:val="52"/>
          <w:szCs w:val="52"/>
        </w:rPr>
      </w:pPr>
      <w:r>
        <w:rPr>
          <w:rFonts w:hint="eastAsia" w:ascii="仿宋" w:hAnsi="仿宋" w:eastAsia="仿宋" w:cs="仿宋"/>
          <w:b/>
          <w:bCs/>
          <w:sz w:val="52"/>
          <w:szCs w:val="52"/>
        </w:rPr>
        <w:t>第三部分</w:t>
      </w:r>
    </w:p>
    <w:p w14:paraId="2EB5E75C">
      <w:pPr>
        <w:pStyle w:val="10"/>
        <w:jc w:val="center"/>
        <w:rPr>
          <w:rFonts w:ascii="仿宋" w:hAnsi="仿宋" w:eastAsia="仿宋" w:cs="仿宋"/>
          <w:b/>
          <w:bCs/>
          <w:sz w:val="52"/>
          <w:szCs w:val="52"/>
        </w:rPr>
      </w:pPr>
    </w:p>
    <w:p w14:paraId="59AB4856">
      <w:pPr>
        <w:pStyle w:val="10"/>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3B0A087F">
      <w:pPr>
        <w:widowControl/>
        <w:jc w:val="left"/>
        <w:rPr>
          <w:rFonts w:ascii="黑体" w:eastAsia="黑体" w:cs="黑体"/>
          <w:color w:val="000000"/>
          <w:kern w:val="0"/>
          <w:sz w:val="70"/>
          <w:szCs w:val="70"/>
        </w:rPr>
      </w:pPr>
      <w:r>
        <w:rPr>
          <w:sz w:val="70"/>
          <w:szCs w:val="70"/>
        </w:rPr>
        <w:br w:type="page"/>
      </w:r>
    </w:p>
    <w:p w14:paraId="53828738">
      <w:pPr>
        <w:pStyle w:val="10"/>
        <w:rPr>
          <w:rFonts w:asciiTheme="minorEastAsia" w:hAnsiTheme="minorEastAsia" w:eastAsiaTheme="minorEastAsia"/>
          <w:sz w:val="32"/>
          <w:szCs w:val="32"/>
        </w:rPr>
      </w:pPr>
    </w:p>
    <w:p w14:paraId="2328FE6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1E7E3BC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2020年度收入、支出总计1,765.35万元，与上年相比增加</w:t>
      </w:r>
      <w:r>
        <w:rPr>
          <w:rFonts w:hint="eastAsia" w:ascii="仿宋" w:hAnsi="仿宋" w:eastAsia="仿宋" w:cs="仿宋"/>
        </w:rPr>
        <w:t>65.85</w:t>
      </w:r>
      <w:r>
        <w:rPr>
          <w:rFonts w:ascii="仿宋" w:hAnsi="仿宋" w:eastAsia="仿宋" w:cs="仿宋"/>
        </w:rPr>
        <w:t>万元（去年决算数为</w:t>
      </w:r>
      <w:r>
        <w:rPr>
          <w:rFonts w:hint="eastAsia" w:ascii="仿宋" w:hAnsi="仿宋" w:eastAsia="仿宋" w:cs="仿宋"/>
        </w:rPr>
        <w:t>1699.5</w:t>
      </w:r>
      <w:r>
        <w:rPr>
          <w:rFonts w:ascii="仿宋" w:hAnsi="仿宋" w:eastAsia="仿宋" w:cs="仿宋"/>
        </w:rPr>
        <w:t>万元，</w:t>
      </w:r>
      <w:r>
        <w:rPr>
          <w:rFonts w:hint="eastAsia" w:ascii="仿宋" w:hAnsi="仿宋" w:eastAsia="仿宋" w:cs="仿宋"/>
        </w:rPr>
        <w:t>增长率为3.9%</w:t>
      </w:r>
      <w:r>
        <w:rPr>
          <w:rFonts w:ascii="仿宋" w:hAnsi="仿宋" w:eastAsia="仿宋" w:cs="仿宋"/>
        </w:rPr>
        <w:t>），主要是因为</w:t>
      </w:r>
      <w:r>
        <w:rPr>
          <w:rFonts w:hint="eastAsia" w:ascii="仿宋" w:hAnsi="仿宋" w:eastAsia="仿宋" w:cs="仿宋"/>
        </w:rPr>
        <w:t>学生、教师人数增加，教师工资增长。其中收入：</w:t>
      </w:r>
      <w:r>
        <w:rPr>
          <w:rFonts w:ascii="仿宋" w:hAnsi="仿宋" w:eastAsia="仿宋" w:cs="仿宋"/>
        </w:rPr>
        <w:t>1,765.35万元，与上年相比增加</w:t>
      </w:r>
      <w:r>
        <w:rPr>
          <w:rFonts w:hint="eastAsia" w:ascii="仿宋" w:hAnsi="仿宋" w:eastAsia="仿宋" w:cs="仿宋"/>
        </w:rPr>
        <w:t>65.85</w:t>
      </w:r>
      <w:r>
        <w:rPr>
          <w:rFonts w:ascii="仿宋" w:hAnsi="仿宋" w:eastAsia="仿宋" w:cs="仿宋"/>
        </w:rPr>
        <w:t>万元（去年决算数为</w:t>
      </w:r>
      <w:r>
        <w:rPr>
          <w:rFonts w:hint="eastAsia" w:ascii="仿宋" w:hAnsi="仿宋" w:eastAsia="仿宋" w:cs="仿宋"/>
        </w:rPr>
        <w:t>1699.5</w:t>
      </w:r>
      <w:r>
        <w:rPr>
          <w:rFonts w:ascii="仿宋" w:hAnsi="仿宋" w:eastAsia="仿宋" w:cs="仿宋"/>
        </w:rPr>
        <w:t>万元，</w:t>
      </w:r>
      <w:r>
        <w:rPr>
          <w:rFonts w:hint="eastAsia" w:ascii="仿宋" w:hAnsi="仿宋" w:eastAsia="仿宋" w:cs="仿宋"/>
        </w:rPr>
        <w:t>增长率为3.9%</w:t>
      </w:r>
      <w:r>
        <w:rPr>
          <w:rFonts w:ascii="仿宋" w:hAnsi="仿宋" w:eastAsia="仿宋" w:cs="仿宋"/>
        </w:rPr>
        <w:t>），主要是因为是</w:t>
      </w:r>
      <w:r>
        <w:rPr>
          <w:rFonts w:hint="eastAsia" w:ascii="仿宋" w:hAnsi="仿宋" w:eastAsia="仿宋" w:cs="仿宋"/>
        </w:rPr>
        <w:t>学生、教师人数增加，教师工资增长</w:t>
      </w:r>
      <w:r>
        <w:rPr>
          <w:rFonts w:hint="eastAsia" w:ascii="仿宋" w:hAnsi="仿宋" w:eastAsia="仿宋" w:cs="仿宋"/>
          <w:lang w:eastAsia="zh-CN"/>
        </w:rPr>
        <w:t>，</w:t>
      </w:r>
      <w:r>
        <w:rPr>
          <w:rFonts w:hint="eastAsia" w:ascii="仿宋" w:hAnsi="仿宋" w:eastAsia="仿宋" w:cs="仿宋"/>
          <w:lang w:val="en-US" w:eastAsia="zh-CN"/>
        </w:rPr>
        <w:t>预算收入增加</w:t>
      </w:r>
      <w:r>
        <w:rPr>
          <w:rFonts w:hint="eastAsia" w:ascii="仿宋" w:hAnsi="仿宋" w:eastAsia="仿宋" w:cs="仿宋"/>
        </w:rPr>
        <w:t>；支出</w:t>
      </w:r>
      <w:r>
        <w:rPr>
          <w:rFonts w:ascii="仿宋" w:hAnsi="仿宋" w:eastAsia="仿宋" w:cs="仿宋"/>
        </w:rPr>
        <w:t>1,765.35万元，与上年相比增加</w:t>
      </w:r>
      <w:r>
        <w:rPr>
          <w:rFonts w:hint="eastAsia" w:ascii="仿宋" w:hAnsi="仿宋" w:eastAsia="仿宋" w:cs="仿宋"/>
        </w:rPr>
        <w:t>65.85</w:t>
      </w:r>
      <w:r>
        <w:rPr>
          <w:rFonts w:ascii="仿宋" w:hAnsi="仿宋" w:eastAsia="仿宋" w:cs="仿宋"/>
        </w:rPr>
        <w:t>万元（去年决算数为</w:t>
      </w:r>
      <w:r>
        <w:rPr>
          <w:rFonts w:hint="eastAsia" w:ascii="仿宋" w:hAnsi="仿宋" w:eastAsia="仿宋" w:cs="仿宋"/>
        </w:rPr>
        <w:t>1699.5</w:t>
      </w:r>
      <w:r>
        <w:rPr>
          <w:rFonts w:ascii="仿宋" w:hAnsi="仿宋" w:eastAsia="仿宋" w:cs="仿宋"/>
        </w:rPr>
        <w:t>万元，</w:t>
      </w:r>
      <w:r>
        <w:rPr>
          <w:rFonts w:hint="eastAsia" w:ascii="仿宋" w:hAnsi="仿宋" w:eastAsia="仿宋" w:cs="仿宋"/>
        </w:rPr>
        <w:t>增长率为3.9%</w:t>
      </w:r>
      <w:r>
        <w:rPr>
          <w:rFonts w:ascii="仿宋" w:hAnsi="仿宋" w:eastAsia="仿宋" w:cs="仿宋"/>
        </w:rPr>
        <w:t>），主要是因为是</w:t>
      </w:r>
      <w:r>
        <w:rPr>
          <w:rFonts w:hint="eastAsia" w:ascii="仿宋" w:hAnsi="仿宋" w:eastAsia="仿宋" w:cs="仿宋"/>
        </w:rPr>
        <w:t>学生、教师人数增加，教师工资增长</w:t>
      </w:r>
      <w:r>
        <w:rPr>
          <w:rFonts w:hint="eastAsia" w:ascii="仿宋" w:hAnsi="仿宋" w:eastAsia="仿宋" w:cs="仿宋"/>
          <w:lang w:eastAsia="zh-CN"/>
        </w:rPr>
        <w:t>，</w:t>
      </w:r>
      <w:r>
        <w:rPr>
          <w:rFonts w:hint="eastAsia" w:ascii="仿宋" w:hAnsi="仿宋" w:eastAsia="仿宋" w:cs="仿宋"/>
          <w:lang w:val="en-US" w:eastAsia="zh-CN"/>
        </w:rPr>
        <w:t>人员经费支出增加</w:t>
      </w:r>
      <w:r>
        <w:rPr>
          <w:rFonts w:hint="eastAsia" w:ascii="仿宋" w:hAnsi="仿宋" w:eastAsia="仿宋" w:cs="仿宋"/>
        </w:rPr>
        <w:t>。</w:t>
      </w:r>
    </w:p>
    <w:p w14:paraId="6ADDEA5C">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084B2B2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本年收入合计1,765.35万元，其中：财政拨款收入1,765.35万元，占100%；上级补助收入0万元，占0%；事业收入0万元，占0%；经营收入0万元，占0%；附属单位上缴收入0万元，占0%；其他收入0万元，占0%。</w:t>
      </w:r>
    </w:p>
    <w:p w14:paraId="02EF0DCE">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14:paraId="44C7A8C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71C7186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本年支出合计1,765.35万元，其中：基本支出1,765.35万元，占100%；项目支出0万元，占0%；上缴上级支出0万元，占0%；经营支出0万元，占0%；对附属单位补助支出0万元，占0%。</w:t>
      </w:r>
    </w:p>
    <w:p w14:paraId="3CAAE960">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14:paraId="3A42E0C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73722FA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2020年度财政拨款收入、支出总计1,765.35万元，与上年相比增加</w:t>
      </w:r>
      <w:r>
        <w:rPr>
          <w:rFonts w:hint="eastAsia" w:ascii="仿宋" w:hAnsi="仿宋" w:eastAsia="仿宋" w:cs="仿宋"/>
        </w:rPr>
        <w:t>65.85</w:t>
      </w:r>
      <w:r>
        <w:rPr>
          <w:rFonts w:ascii="仿宋" w:hAnsi="仿宋" w:eastAsia="仿宋" w:cs="仿宋"/>
        </w:rPr>
        <w:t>万元（去年决算数为</w:t>
      </w:r>
      <w:r>
        <w:rPr>
          <w:rFonts w:hint="eastAsia" w:ascii="仿宋" w:hAnsi="仿宋" w:eastAsia="仿宋" w:cs="仿宋"/>
        </w:rPr>
        <w:t>1699.5</w:t>
      </w:r>
      <w:r>
        <w:rPr>
          <w:rFonts w:ascii="仿宋" w:hAnsi="仿宋" w:eastAsia="仿宋" w:cs="仿宋"/>
        </w:rPr>
        <w:t>万元，</w:t>
      </w:r>
      <w:r>
        <w:rPr>
          <w:rFonts w:hint="eastAsia" w:ascii="仿宋" w:hAnsi="仿宋" w:eastAsia="仿宋" w:cs="仿宋"/>
        </w:rPr>
        <w:t>增长率为3.9%</w:t>
      </w:r>
      <w:r>
        <w:rPr>
          <w:rFonts w:ascii="仿宋" w:hAnsi="仿宋" w:eastAsia="仿宋" w:cs="仿宋"/>
        </w:rPr>
        <w:t>），主要是因为是</w:t>
      </w:r>
      <w:r>
        <w:rPr>
          <w:rFonts w:hint="eastAsia" w:ascii="仿宋" w:hAnsi="仿宋" w:eastAsia="仿宋" w:cs="仿宋"/>
        </w:rPr>
        <w:t>学生、教师人数增加，教师工资增长。其中收入：</w:t>
      </w:r>
      <w:r>
        <w:rPr>
          <w:rFonts w:ascii="仿宋" w:hAnsi="仿宋" w:eastAsia="仿宋" w:cs="仿宋"/>
        </w:rPr>
        <w:t>1,765.35万元，与上年相比增加</w:t>
      </w:r>
      <w:r>
        <w:rPr>
          <w:rFonts w:hint="eastAsia" w:ascii="仿宋" w:hAnsi="仿宋" w:eastAsia="仿宋" w:cs="仿宋"/>
        </w:rPr>
        <w:t>65.85</w:t>
      </w:r>
      <w:r>
        <w:rPr>
          <w:rFonts w:ascii="仿宋" w:hAnsi="仿宋" w:eastAsia="仿宋" w:cs="仿宋"/>
        </w:rPr>
        <w:t>万元（去年决算数为</w:t>
      </w:r>
      <w:r>
        <w:rPr>
          <w:rFonts w:hint="eastAsia" w:ascii="仿宋" w:hAnsi="仿宋" w:eastAsia="仿宋" w:cs="仿宋"/>
        </w:rPr>
        <w:t>1699.5</w:t>
      </w:r>
      <w:r>
        <w:rPr>
          <w:rFonts w:ascii="仿宋" w:hAnsi="仿宋" w:eastAsia="仿宋" w:cs="仿宋"/>
        </w:rPr>
        <w:t>万元，</w:t>
      </w:r>
      <w:r>
        <w:rPr>
          <w:rFonts w:hint="eastAsia" w:ascii="仿宋" w:hAnsi="仿宋" w:eastAsia="仿宋" w:cs="仿宋"/>
        </w:rPr>
        <w:t>增长率为3.9%</w:t>
      </w:r>
      <w:r>
        <w:rPr>
          <w:rFonts w:ascii="仿宋" w:hAnsi="仿宋" w:eastAsia="仿宋" w:cs="仿宋"/>
        </w:rPr>
        <w:t>），主要是因为是</w:t>
      </w:r>
      <w:r>
        <w:rPr>
          <w:rFonts w:hint="eastAsia" w:ascii="仿宋" w:hAnsi="仿宋" w:eastAsia="仿宋" w:cs="仿宋"/>
        </w:rPr>
        <w:t>学生、教师人数增加，教师工资增长</w:t>
      </w:r>
      <w:r>
        <w:rPr>
          <w:rFonts w:hint="eastAsia" w:ascii="仿宋" w:hAnsi="仿宋" w:eastAsia="仿宋" w:cs="仿宋"/>
          <w:lang w:eastAsia="zh-CN"/>
        </w:rPr>
        <w:t>，</w:t>
      </w:r>
      <w:r>
        <w:rPr>
          <w:rFonts w:hint="eastAsia" w:ascii="仿宋" w:hAnsi="仿宋" w:eastAsia="仿宋" w:cs="仿宋"/>
          <w:lang w:val="en-US" w:eastAsia="zh-CN"/>
        </w:rPr>
        <w:t>预算收入增加</w:t>
      </w:r>
      <w:r>
        <w:rPr>
          <w:rFonts w:hint="eastAsia" w:ascii="仿宋" w:hAnsi="仿宋" w:eastAsia="仿宋" w:cs="仿宋"/>
        </w:rPr>
        <w:t>；支出</w:t>
      </w:r>
      <w:r>
        <w:rPr>
          <w:rFonts w:ascii="仿宋" w:hAnsi="仿宋" w:eastAsia="仿宋" w:cs="仿宋"/>
        </w:rPr>
        <w:t>1,765.35万元，与上年相比增加</w:t>
      </w:r>
      <w:r>
        <w:rPr>
          <w:rFonts w:hint="eastAsia" w:ascii="仿宋" w:hAnsi="仿宋" w:eastAsia="仿宋" w:cs="仿宋"/>
        </w:rPr>
        <w:t>65.85</w:t>
      </w:r>
      <w:r>
        <w:rPr>
          <w:rFonts w:ascii="仿宋" w:hAnsi="仿宋" w:eastAsia="仿宋" w:cs="仿宋"/>
        </w:rPr>
        <w:t>万元（去年决算数为</w:t>
      </w:r>
      <w:r>
        <w:rPr>
          <w:rFonts w:hint="eastAsia" w:ascii="仿宋" w:hAnsi="仿宋" w:eastAsia="仿宋" w:cs="仿宋"/>
        </w:rPr>
        <w:t>1699.5</w:t>
      </w:r>
      <w:r>
        <w:rPr>
          <w:rFonts w:ascii="仿宋" w:hAnsi="仿宋" w:eastAsia="仿宋" w:cs="仿宋"/>
        </w:rPr>
        <w:t>万元，</w:t>
      </w:r>
      <w:r>
        <w:rPr>
          <w:rFonts w:hint="eastAsia" w:ascii="仿宋" w:hAnsi="仿宋" w:eastAsia="仿宋" w:cs="仿宋"/>
        </w:rPr>
        <w:t>增长率为3.9%</w:t>
      </w:r>
      <w:r>
        <w:rPr>
          <w:rFonts w:ascii="仿宋" w:hAnsi="仿宋" w:eastAsia="仿宋" w:cs="仿宋"/>
        </w:rPr>
        <w:t>），主要是因为是</w:t>
      </w:r>
      <w:r>
        <w:rPr>
          <w:rFonts w:hint="eastAsia" w:ascii="仿宋" w:hAnsi="仿宋" w:eastAsia="仿宋" w:cs="仿宋"/>
        </w:rPr>
        <w:t>学生、教师人数增加，教师工资增长</w:t>
      </w:r>
      <w:r>
        <w:rPr>
          <w:rFonts w:hint="eastAsia" w:ascii="仿宋" w:hAnsi="仿宋" w:eastAsia="仿宋" w:cs="仿宋"/>
          <w:lang w:eastAsia="zh-CN"/>
        </w:rPr>
        <w:t>，</w:t>
      </w:r>
      <w:r>
        <w:rPr>
          <w:rFonts w:hint="eastAsia" w:ascii="仿宋" w:hAnsi="仿宋" w:eastAsia="仿宋" w:cs="仿宋"/>
          <w:lang w:val="en-US" w:eastAsia="zh-CN"/>
        </w:rPr>
        <w:t>人员经费支出增加</w:t>
      </w:r>
      <w:r>
        <w:rPr>
          <w:rFonts w:hint="eastAsia" w:ascii="仿宋" w:hAnsi="仿宋" w:eastAsia="仿宋" w:cs="仿宋"/>
        </w:rPr>
        <w:t>。</w:t>
      </w:r>
    </w:p>
    <w:p w14:paraId="2350B2D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p>
    <w:p w14:paraId="7D49336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3B1B9D25">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34746BB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2020年度财政拨款支出1,757.04万元，占本年支出合计的99.53%，与上年相比，财政拨款支出增加</w:t>
      </w:r>
      <w:r>
        <w:rPr>
          <w:rFonts w:hint="eastAsia" w:ascii="仿宋" w:hAnsi="仿宋" w:eastAsia="仿宋" w:cs="仿宋"/>
        </w:rPr>
        <w:t>65.85</w:t>
      </w:r>
      <w:r>
        <w:rPr>
          <w:rFonts w:ascii="仿宋" w:hAnsi="仿宋" w:eastAsia="仿宋" w:cs="仿宋"/>
        </w:rPr>
        <w:t>万元，去年决算数为</w:t>
      </w:r>
      <w:r>
        <w:rPr>
          <w:rFonts w:hint="eastAsia" w:ascii="仿宋" w:hAnsi="仿宋" w:eastAsia="仿宋" w:cs="仿宋"/>
        </w:rPr>
        <w:t>1699.5</w:t>
      </w:r>
      <w:r>
        <w:rPr>
          <w:rFonts w:ascii="仿宋" w:hAnsi="仿宋" w:eastAsia="仿宋" w:cs="仿宋"/>
        </w:rPr>
        <w:t>万元，</w:t>
      </w:r>
      <w:r>
        <w:rPr>
          <w:rFonts w:hint="eastAsia" w:ascii="仿宋" w:hAnsi="仿宋" w:eastAsia="仿宋" w:cs="仿宋"/>
        </w:rPr>
        <w:t>增长率为3.9%</w:t>
      </w:r>
      <w:r>
        <w:rPr>
          <w:rFonts w:ascii="仿宋" w:hAnsi="仿宋" w:eastAsia="仿宋" w:cs="仿宋"/>
        </w:rPr>
        <w:t>，主要是因为是</w:t>
      </w:r>
      <w:r>
        <w:rPr>
          <w:rFonts w:hint="eastAsia" w:ascii="仿宋" w:hAnsi="仿宋" w:eastAsia="仿宋" w:cs="仿宋"/>
        </w:rPr>
        <w:t>学生、教师人数增加，教师工资增长等，造成财政拨款支出增加。</w:t>
      </w:r>
    </w:p>
    <w:p w14:paraId="4BAB305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（二）财政拨款支出决算结构情况</w:t>
      </w:r>
    </w:p>
    <w:p w14:paraId="0362605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2020年度财政拨款支出1,757.04万元，主要用于以下方面：教育支出（类）1,757.04万元，占100%。</w:t>
      </w:r>
    </w:p>
    <w:p w14:paraId="4AE7C410">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4CFD200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2020年度财政拨款支出年初预算数为1,399.14万元，支出决算数为1,757.04万元，完成年初预算的125.58%，其中：</w:t>
      </w:r>
    </w:p>
    <w:p w14:paraId="4CD19AE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1、教育支出（类）职业教育（款）中等职业教育（项）。</w:t>
      </w:r>
    </w:p>
    <w:p w14:paraId="605C73E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年初预算为1,399.14万元，支出决算为1,757.04万元，完成年初预算的125.58%，决算数大于预算数的主要原因是：中职免学费未列入预算编制，由教育局做预算。</w:t>
      </w:r>
    </w:p>
    <w:p w14:paraId="29E8E298">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50897F1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1,757.04万元，其中：人员经费1,334.78万元，占基本支出的75.97%，主要包括：基本工资、津贴补贴、奖金、绩效工资、机关事业单位基本养老保险缴费、职工基本医疗保险缴费、其他社会保障缴费、其他工资福利支出、生活补助、助学金、奖励金、其他对个人和家庭的补助；公用经费422.26万元，占基本支出的24.03%，主要包括：办公费、印刷费、水费、电费、邮电费、差旅费、维修（护）费、会议费、培训费、专用材料费、劳务费、工会经费、公务用车运行维护费、其他商品和服务支出。</w:t>
      </w:r>
    </w:p>
    <w:p w14:paraId="56D4E78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7C0B8F9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3A52A53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“三公”经费财政拨款支出预算为3万元，支出决算为3万元，完成预算的100%，其中：因公出国（境）费支出预算为0万元，支出决算为0万元，与本年预算数相同，与上年决算数相同。</w:t>
      </w:r>
    </w:p>
    <w:p w14:paraId="40013DE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公务接待费支出预算为0万元，支出决算为0万元，与本年预算数相同，与上年决算数相同。</w:t>
      </w:r>
    </w:p>
    <w:p w14:paraId="6515727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公务用车购置费及运行维护费支出预算为3万元，支出决算为3万元，与本年预算数相同，与上年相比增加3万元，去年决算数为0万元，无法计算增减比率，增长的主要原因是新增单位，所以无与上年对比数。</w:t>
      </w:r>
    </w:p>
    <w:p w14:paraId="19B26E5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0338C3F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2020年度“三公”经费财政拨款支出决算中，公务接待费支出决算0万元，占0%，因公出国（境）费支出决算0万元，占0%，公务用车购置费及运行维护费支出决算3万元，占100%。其中：</w:t>
      </w:r>
    </w:p>
    <w:p w14:paraId="28D2772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67B5D5C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2、公务接待费支出决算为0万元，全年共接待来访团组0个，来宾0人次。</w:t>
      </w:r>
    </w:p>
    <w:p w14:paraId="010D393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3、公务用车购置费及运行维护费支出决算为3万元，其中：公务用车购置费0万元。公务用车运行维护费3万元，主要是校务用车的汽车燃油费、保险费、维修费支出，截</w:t>
      </w:r>
      <w:r>
        <w:rPr>
          <w:rFonts w:hint="eastAsia" w:ascii="仿宋" w:hAnsi="仿宋" w:eastAsia="仿宋" w:cs="仿宋"/>
          <w:lang w:eastAsia="zh-CN"/>
        </w:rPr>
        <w:t>至</w:t>
      </w:r>
      <w:r>
        <w:rPr>
          <w:rFonts w:ascii="仿宋" w:hAnsi="仿宋" w:eastAsia="仿宋" w:cs="仿宋"/>
        </w:rPr>
        <w:t>2020年12月31日，我单位开支财政拨款的公务用车保有量为1辆。</w:t>
      </w:r>
    </w:p>
    <w:p w14:paraId="4A20FFC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09E2A4E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2020年度政府性基金预算财政拨款收入8.31万元；年初结转和结余0万元；支出8.31万元，其中基本支出8.31万元，项目支出0万元；年末结转和结余0万元。</w:t>
      </w:r>
    </w:p>
    <w:p w14:paraId="795D8C18">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5015D29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本部门2020年度机关运行经费支出0万元，与年初预算数相同。</w:t>
      </w:r>
    </w:p>
    <w:p w14:paraId="1AC3A71C">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0EB25CA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2020年本部门开支会议费8万元，用于召开学生及教师各类会议活动等会议，人数800人，内容为学生校、县级运动会、班主任</w:t>
      </w:r>
      <w:bookmarkStart w:id="3" w:name="_GoBack"/>
      <w:bookmarkEnd w:id="3"/>
      <w:r>
        <w:rPr>
          <w:rFonts w:hint="eastAsia" w:ascii="仿宋" w:hAnsi="仿宋" w:eastAsia="仿宋" w:cs="仿宋"/>
          <w:lang w:eastAsia="zh-CN"/>
        </w:rPr>
        <w:t>论坛</w:t>
      </w:r>
      <w:r>
        <w:rPr>
          <w:rFonts w:ascii="仿宋" w:hAnsi="仿宋" w:eastAsia="仿宋" w:cs="仿宋"/>
        </w:rPr>
        <w:t>、学生文明风采、职业教育宣传等；开支培训费13万元，用于开展教育教学教研培训，人数120人，内容为教学研讨培训、中职教师国培、教师信息技术提升集中培训等；举办0等节庆、晚会、论坛、赛事活动，开支0万元，主要是0。</w:t>
      </w:r>
    </w:p>
    <w:p w14:paraId="3822020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2873C49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65B61E4E">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29F35B5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1辆，其中，主要领导干部用车0辆、机要通信用车0辆、应急保障用车0辆、执法执勤用车0辆、特种专业技术用车0辆、其他用车1辆，其他用车主要是校务用车;单位价值50万元以上通用设备0台（套），单位价值100万元以上专用设备0台（套）。</w:t>
      </w:r>
    </w:p>
    <w:p w14:paraId="04A30CD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2F33431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本部门无项目经费</w:t>
      </w:r>
      <w:r>
        <w:rPr>
          <w:rFonts w:hint="eastAsia" w:ascii="仿宋" w:hAnsi="仿宋" w:eastAsia="仿宋" w:cs="仿宋"/>
        </w:rPr>
        <w:t>，</w:t>
      </w:r>
      <w:r>
        <w:rPr>
          <w:rFonts w:ascii="仿宋" w:hAnsi="仿宋" w:eastAsia="仿宋" w:cs="仿宋"/>
        </w:rPr>
        <w:t>未开展预算绩效管理评价报告。</w:t>
      </w:r>
    </w:p>
    <w:p w14:paraId="3F2D244F">
      <w:pPr>
        <w:pStyle w:val="10"/>
        <w:tabs>
          <w:tab w:val="left" w:pos="5967"/>
        </w:tabs>
        <w:rPr>
          <w:sz w:val="72"/>
          <w:szCs w:val="72"/>
        </w:rPr>
        <w:sectPr>
          <w:footerReference r:id="rId6" w:type="default"/>
          <w:pgSz w:w="11906" w:h="16838"/>
          <w:pgMar w:top="720" w:right="720" w:bottom="720" w:left="720" w:header="851" w:footer="992" w:gutter="0"/>
          <w:pgNumType w:fmt="numberInDash"/>
          <w:cols w:space="0" w:num="1"/>
          <w:docGrid w:type="lines" w:linePitch="319" w:charSpace="0"/>
        </w:sectPr>
      </w:pPr>
    </w:p>
    <w:p w14:paraId="7E3FBB44">
      <w:pPr>
        <w:pStyle w:val="10"/>
        <w:jc w:val="both"/>
        <w:rPr>
          <w:sz w:val="72"/>
          <w:szCs w:val="72"/>
        </w:rPr>
      </w:pPr>
    </w:p>
    <w:p w14:paraId="74FD0566">
      <w:pPr>
        <w:pStyle w:val="10"/>
        <w:jc w:val="both"/>
        <w:rPr>
          <w:sz w:val="72"/>
          <w:szCs w:val="72"/>
        </w:rPr>
      </w:pPr>
    </w:p>
    <w:p w14:paraId="6524A8D3">
      <w:pPr>
        <w:pStyle w:val="10"/>
        <w:jc w:val="center"/>
        <w:rPr>
          <w:rFonts w:ascii="仿宋" w:hAnsi="仿宋" w:eastAsia="仿宋" w:cs="仿宋"/>
          <w:b/>
          <w:bCs/>
          <w:sz w:val="72"/>
          <w:szCs w:val="72"/>
        </w:rPr>
      </w:pPr>
    </w:p>
    <w:p w14:paraId="24FEBA73">
      <w:pPr>
        <w:pStyle w:val="10"/>
        <w:jc w:val="center"/>
        <w:rPr>
          <w:rFonts w:ascii="仿宋" w:hAnsi="仿宋" w:eastAsia="仿宋" w:cs="仿宋"/>
          <w:b/>
          <w:bCs/>
          <w:sz w:val="72"/>
          <w:szCs w:val="72"/>
        </w:rPr>
      </w:pPr>
    </w:p>
    <w:p w14:paraId="4EBBA271">
      <w:pPr>
        <w:pStyle w:val="10"/>
        <w:jc w:val="center"/>
        <w:rPr>
          <w:rFonts w:ascii="仿宋" w:hAnsi="仿宋" w:eastAsia="仿宋" w:cs="仿宋"/>
          <w:b/>
          <w:bCs/>
          <w:sz w:val="52"/>
          <w:szCs w:val="52"/>
        </w:rPr>
      </w:pPr>
      <w:r>
        <w:rPr>
          <w:rFonts w:hint="eastAsia" w:ascii="仿宋" w:hAnsi="仿宋" w:eastAsia="仿宋" w:cs="仿宋"/>
          <w:b/>
          <w:bCs/>
          <w:sz w:val="52"/>
          <w:szCs w:val="52"/>
        </w:rPr>
        <w:t>第四部分</w:t>
      </w:r>
    </w:p>
    <w:p w14:paraId="60FDD778">
      <w:pPr>
        <w:jc w:val="center"/>
        <w:rPr>
          <w:rFonts w:ascii="仿宋" w:hAnsi="仿宋" w:eastAsia="仿宋" w:cs="仿宋"/>
          <w:b/>
          <w:bCs/>
          <w:color w:val="000000"/>
          <w:kern w:val="0"/>
          <w:sz w:val="52"/>
          <w:szCs w:val="52"/>
        </w:rPr>
      </w:pPr>
    </w:p>
    <w:p w14:paraId="6299BEB4">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3A6AE06C">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658842C3">
      <w:pPr>
        <w:ind w:firstLine="640" w:firstLineChars="200"/>
        <w:jc w:val="left"/>
        <w:rPr>
          <w:rFonts w:cs="黑体" w:asciiTheme="minorEastAsia" w:hAnsiTheme="minorEastAsia"/>
          <w:color w:val="000000"/>
          <w:kern w:val="0"/>
          <w:sz w:val="32"/>
          <w:szCs w:val="32"/>
        </w:rPr>
      </w:pPr>
    </w:p>
    <w:p w14:paraId="2850D356">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7F061D3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6FF552D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1FE488A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3BA2505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77B85F9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4D826B0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33C549B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53F4AA4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7E5358E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6491C4A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4CF333A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3F4D5FE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623C032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02D17E16">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1D4934A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8C28CE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6218746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十八、教育支出(类)职业教育(款)中等职业教育(项)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反映各部门（不含人力资源社会保障部门）举办的中等职业学校支出。</w:t>
      </w:r>
    </w:p>
    <w:p w14:paraId="7B271FE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十九、抗疫特别国债安排的支出(类)抗疫相关支出(款)其他抗疫相关支出(项)</w:t>
      </w:r>
      <w:r>
        <w:rPr>
          <w:rFonts w:ascii="仿宋" w:hAnsi="仿宋" w:eastAsia="仿宋" w:cs="仿宋"/>
          <w:b/>
          <w:color w:val="000000"/>
          <w:sz w:val="32"/>
        </w:rPr>
        <w: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6D8D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5CE32753">
            <w:pPr>
              <w:pStyle w:val="10"/>
              <w:jc w:val="left"/>
              <w:rPr>
                <w:rFonts w:ascii="仿宋" w:hAnsi="仿宋" w:eastAsia="仿宋" w:cs="仿宋"/>
                <w:b/>
                <w:bCs/>
                <w:sz w:val="52"/>
                <w:szCs w:val="52"/>
              </w:rPr>
            </w:pPr>
          </w:p>
        </w:tc>
      </w:tr>
    </w:tbl>
    <w:p w14:paraId="647DA71F"/>
    <w:sectPr>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00"/>
    <w:family w:val="roman"/>
    <w:pitch w:val="default"/>
    <w:sig w:usb0="00000000" w:usb1="00000000" w:usb2="00000000" w:usb3="00000000" w:csb0="0000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1523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8C320">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1A6629">
                          <w:pPr>
                            <w:pStyle w:val="5"/>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01A6629">
                    <w:pPr>
                      <w:pStyle w:val="5"/>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92523">
    <w:pPr>
      <w:pStyle w:val="5"/>
      <w:jc w:val="center"/>
      <w:rPr>
        <w:rFonts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989052">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- 26 -</w:t>
                          </w:r>
                          <w:r>
                            <w:rPr>
                              <w:rFonts w:hint="eastAsia" w:ascii="黑体" w:hAnsi="黑体" w:eastAsia="黑体" w:cs="黑体"/>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65989052">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- 26 -</w:t>
                    </w:r>
                    <w:r>
                      <w:rPr>
                        <w:rFonts w:hint="eastAsia" w:ascii="黑体" w:hAnsi="黑体" w:eastAsia="黑体" w:cs="黑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0D9E4">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4771FD"/>
    <w:rsid w:val="00A57004"/>
    <w:rsid w:val="00A669ED"/>
    <w:rsid w:val="00EF3870"/>
    <w:rsid w:val="00F23908"/>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BFA6270"/>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150FD3"/>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CD68D0"/>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6763B8"/>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DF636F"/>
    <w:rsid w:val="76E01314"/>
    <w:rsid w:val="76F07D7C"/>
    <w:rsid w:val="77083036"/>
    <w:rsid w:val="77107791"/>
    <w:rsid w:val="7717199B"/>
    <w:rsid w:val="771A59E0"/>
    <w:rsid w:val="77262FA1"/>
    <w:rsid w:val="77AB5277"/>
    <w:rsid w:val="77D2588A"/>
    <w:rsid w:val="77FE601B"/>
    <w:rsid w:val="780073C7"/>
    <w:rsid w:val="781D210F"/>
    <w:rsid w:val="78275175"/>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C8D45852"/>
    <w:rsid w:val="EBD39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after="260" w:line="413" w:lineRule="auto"/>
      <w:outlineLvl w:val="2"/>
    </w:pPr>
    <w:rPr>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页脚 字符"/>
    <w:basedOn w:val="9"/>
    <w:qFormat/>
    <w:uiPriority w:val="0"/>
    <w:rPr>
      <w:rFonts w:ascii="Arial Unicode MS" w:hAnsi="Arial Unicode MS" w:eastAsia="Arial Unicode MS" w:cs="Arial Unicode MS"/>
      <w:sz w:val="18"/>
      <w:szCs w:val="18"/>
      <w:lang w:val="zh-CN" w:bidi="zh-CN"/>
    </w:rPr>
  </w:style>
  <w:style w:type="character" w:customStyle="1" w:styleId="13">
    <w:name w:val="批注框文本 Char"/>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7029</Words>
  <Characters>8430</Characters>
  <Lines>72</Lines>
  <Paragraphs>20</Paragraphs>
  <TotalTime>0</TotalTime>
  <ScaleCrop>false</ScaleCrop>
  <LinksUpToDate>false</LinksUpToDate>
  <CharactersWithSpaces>8676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2026-07-07T18:12:59Z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