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81F4F" w:rsidRPr="008A0290" w:rsidRDefault="008A0290" w:rsidP="008A0290">
      <w:pPr>
        <w:pStyle w:val="a3"/>
        <w:spacing w:line="600" w:lineRule="exact"/>
        <w:jc w:val="center"/>
        <w:rPr>
          <w:rFonts w:ascii="黑体" w:eastAsia="黑体" w:hAnsi="黑体"/>
          <w:sz w:val="44"/>
          <w:szCs w:val="44"/>
        </w:rPr>
      </w:pPr>
      <w:r w:rsidRPr="008A0290">
        <w:rPr>
          <w:rFonts w:ascii="黑体" w:eastAsia="黑体" w:hAnsi="黑体" w:hint="eastAsia"/>
          <w:sz w:val="44"/>
          <w:szCs w:val="44"/>
        </w:rPr>
        <w:t>2020年抗疫特别国债资金－－支持复工复产贴息、房租补贴</w:t>
      </w:r>
      <w:r w:rsidR="00D36321" w:rsidRPr="008A0290">
        <w:rPr>
          <w:rFonts w:ascii="黑体" w:eastAsia="黑体" w:hAnsi="黑体" w:hint="eastAsia"/>
          <w:sz w:val="44"/>
          <w:szCs w:val="44"/>
        </w:rPr>
        <w:t>支出绩效评价</w:t>
      </w:r>
      <w:r w:rsidR="00D36321" w:rsidRPr="008A0290">
        <w:rPr>
          <w:rFonts w:ascii="黑体" w:eastAsia="黑体" w:hAnsi="黑体"/>
          <w:sz w:val="44"/>
          <w:szCs w:val="44"/>
        </w:rPr>
        <w:t>评价报告</w:t>
      </w:r>
    </w:p>
    <w:p w:rsidR="00F81F4F" w:rsidRPr="008A0290" w:rsidRDefault="00F81F4F" w:rsidP="008A0290">
      <w:pPr>
        <w:pStyle w:val="a3"/>
        <w:spacing w:line="600" w:lineRule="exact"/>
        <w:ind w:firstLineChars="200" w:firstLine="643"/>
        <w:rPr>
          <w:rFonts w:ascii="Times New Roman" w:eastAsia="楷体" w:hAnsi="Times New Roman"/>
          <w:b/>
          <w:sz w:val="32"/>
          <w:szCs w:val="32"/>
        </w:rPr>
      </w:pPr>
    </w:p>
    <w:p w:rsidR="00F81F4F" w:rsidRPr="008A0290" w:rsidRDefault="00D36321" w:rsidP="008A0290">
      <w:pPr>
        <w:pStyle w:val="a3"/>
        <w:spacing w:line="600" w:lineRule="exact"/>
        <w:ind w:firstLineChars="200" w:firstLine="643"/>
        <w:rPr>
          <w:rFonts w:ascii="Times New Roman" w:eastAsia="楷体" w:hAnsi="Times New Roman"/>
          <w:b/>
          <w:sz w:val="32"/>
          <w:szCs w:val="32"/>
        </w:rPr>
      </w:pPr>
      <w:r w:rsidRPr="008A0290">
        <w:rPr>
          <w:rFonts w:ascii="Times New Roman" w:eastAsia="楷体" w:hAnsi="Times New Roman"/>
          <w:b/>
          <w:sz w:val="32"/>
          <w:szCs w:val="32"/>
        </w:rPr>
        <w:t>一、</w:t>
      </w:r>
      <w:r w:rsidRPr="008A0290">
        <w:rPr>
          <w:rFonts w:ascii="Times New Roman" w:eastAsia="楷体" w:hAnsi="Times New Roman" w:hint="eastAsia"/>
          <w:b/>
          <w:sz w:val="32"/>
          <w:szCs w:val="32"/>
        </w:rPr>
        <w:t>企业概况</w:t>
      </w:r>
    </w:p>
    <w:p w:rsidR="00F81F4F" w:rsidRPr="008A0290" w:rsidRDefault="00D36321" w:rsidP="008A0290">
      <w:pPr>
        <w:pStyle w:val="a3"/>
        <w:spacing w:line="600" w:lineRule="exact"/>
        <w:ind w:firstLineChars="200" w:firstLine="640"/>
        <w:rPr>
          <w:rFonts w:ascii="Times New Roman" w:eastAsia="仿宋" w:hAnsi="Times New Roman"/>
          <w:sz w:val="32"/>
          <w:szCs w:val="32"/>
        </w:rPr>
      </w:pPr>
      <w:r w:rsidRPr="008A0290">
        <w:rPr>
          <w:rFonts w:ascii="Times New Roman" w:eastAsia="仿宋" w:hAnsi="Times New Roman" w:hint="eastAsia"/>
          <w:sz w:val="32"/>
          <w:szCs w:val="32"/>
        </w:rPr>
        <w:t>湖南五新模板有限公司成立于</w:t>
      </w:r>
      <w:r w:rsidRPr="008A0290">
        <w:rPr>
          <w:rFonts w:ascii="Times New Roman" w:eastAsia="仿宋" w:hAnsi="Times New Roman" w:hint="eastAsia"/>
          <w:sz w:val="32"/>
          <w:szCs w:val="32"/>
        </w:rPr>
        <w:t>2010</w:t>
      </w:r>
      <w:r w:rsidRPr="008A0290">
        <w:rPr>
          <w:rFonts w:ascii="Times New Roman" w:eastAsia="仿宋" w:hAnsi="Times New Roman" w:hint="eastAsia"/>
          <w:sz w:val="32"/>
          <w:szCs w:val="32"/>
        </w:rPr>
        <w:t>年</w:t>
      </w:r>
      <w:r w:rsidRPr="008A0290">
        <w:rPr>
          <w:rFonts w:ascii="Times New Roman" w:eastAsia="仿宋" w:hAnsi="Times New Roman" w:hint="eastAsia"/>
          <w:sz w:val="32"/>
          <w:szCs w:val="32"/>
        </w:rPr>
        <w:t>9</w:t>
      </w:r>
      <w:r w:rsidRPr="008A0290">
        <w:rPr>
          <w:rFonts w:ascii="Times New Roman" w:eastAsia="仿宋" w:hAnsi="Times New Roman" w:hint="eastAsia"/>
          <w:sz w:val="32"/>
          <w:szCs w:val="32"/>
        </w:rPr>
        <w:t>月，注册资金</w:t>
      </w:r>
      <w:r w:rsidRPr="008A0290">
        <w:rPr>
          <w:rFonts w:ascii="Times New Roman" w:eastAsia="仿宋" w:hAnsi="Times New Roman" w:hint="eastAsia"/>
          <w:sz w:val="32"/>
          <w:szCs w:val="32"/>
        </w:rPr>
        <w:t xml:space="preserve"> 2500 </w:t>
      </w:r>
      <w:r w:rsidRPr="008A0290">
        <w:rPr>
          <w:rFonts w:ascii="Times New Roman" w:eastAsia="仿宋" w:hAnsi="Times New Roman" w:hint="eastAsia"/>
          <w:sz w:val="32"/>
          <w:szCs w:val="32"/>
        </w:rPr>
        <w:t>万元，位于怀化湘商文化科技产业园内，占地面积</w:t>
      </w:r>
      <w:r w:rsidRPr="008A0290">
        <w:rPr>
          <w:rFonts w:ascii="Times New Roman" w:eastAsia="仿宋" w:hAnsi="Times New Roman" w:hint="eastAsia"/>
          <w:sz w:val="32"/>
          <w:szCs w:val="32"/>
        </w:rPr>
        <w:t xml:space="preserve"> 200 </w:t>
      </w:r>
      <w:r w:rsidRPr="008A0290">
        <w:rPr>
          <w:rFonts w:ascii="Times New Roman" w:eastAsia="仿宋" w:hAnsi="Times New Roman" w:hint="eastAsia"/>
          <w:sz w:val="32"/>
          <w:szCs w:val="32"/>
        </w:rPr>
        <w:t>亩。公司定位为铁路公路施工专用模板设备的研发、设计、制造。目前主导产品主要为仰拱机械化施工成套装备以及其他桥梁钢模板设备，主要面向国内中铁、中铁建、中交等国有大型施工单位。</w:t>
      </w:r>
    </w:p>
    <w:p w:rsidR="00F81F4F" w:rsidRPr="008A0290" w:rsidRDefault="00D36321" w:rsidP="008A0290">
      <w:pPr>
        <w:pStyle w:val="a3"/>
        <w:spacing w:line="600" w:lineRule="exact"/>
        <w:ind w:firstLineChars="200" w:firstLine="640"/>
        <w:rPr>
          <w:rFonts w:ascii="Times New Roman" w:eastAsia="仿宋" w:hAnsi="Times New Roman"/>
          <w:sz w:val="32"/>
          <w:szCs w:val="32"/>
        </w:rPr>
      </w:pPr>
      <w:r w:rsidRPr="008A0290">
        <w:rPr>
          <w:rFonts w:ascii="Times New Roman" w:eastAsia="仿宋" w:hAnsi="Times New Roman" w:hint="eastAsia"/>
          <w:sz w:val="32"/>
          <w:szCs w:val="32"/>
        </w:rPr>
        <w:t>公司是隧道仰拱施工设备领域的领军企业，目前公司的仰拱机械化施工成套装备全国的市场占有率</w:t>
      </w:r>
      <w:r w:rsidRPr="008A0290">
        <w:rPr>
          <w:rFonts w:ascii="Times New Roman" w:eastAsia="仿宋" w:hAnsi="Times New Roman" w:hint="eastAsia"/>
          <w:sz w:val="32"/>
          <w:szCs w:val="32"/>
        </w:rPr>
        <w:t xml:space="preserve"> </w:t>
      </w:r>
      <w:r w:rsidRPr="008A0290">
        <w:rPr>
          <w:rFonts w:ascii="Times New Roman" w:eastAsia="仿宋" w:hAnsi="Times New Roman" w:hint="eastAsia"/>
          <w:sz w:val="32"/>
          <w:szCs w:val="32"/>
        </w:rPr>
        <w:t>30%</w:t>
      </w:r>
      <w:r w:rsidRPr="008A0290">
        <w:rPr>
          <w:rFonts w:ascii="Times New Roman" w:eastAsia="仿宋" w:hAnsi="Times New Roman" w:hint="eastAsia"/>
          <w:sz w:val="32"/>
          <w:szCs w:val="32"/>
        </w:rPr>
        <w:t>以上，市场占有率行业排名第一。同时公司产品还远销到泰国、老挝等“一带一路”国家。公司始终将技术作为发展的第一推动力，不断追求研发深度，持续提升自主创新能力，积极同长沙理工大学等高校院所保持密切合作，拥有振焊接强度试验、无损探伤等系列检测设备以及激光切割、焊接机器人等全套中试设备，具备良好的研发基础条件。</w:t>
      </w:r>
    </w:p>
    <w:p w:rsidR="00F81F4F" w:rsidRPr="008A0290" w:rsidRDefault="00D36321" w:rsidP="008A0290">
      <w:pPr>
        <w:pStyle w:val="a3"/>
        <w:spacing w:line="600" w:lineRule="exact"/>
        <w:ind w:firstLineChars="200" w:firstLine="640"/>
        <w:rPr>
          <w:rFonts w:ascii="Times New Roman" w:eastAsia="仿宋" w:hAnsi="Times New Roman"/>
          <w:sz w:val="32"/>
          <w:szCs w:val="32"/>
        </w:rPr>
      </w:pPr>
      <w:r w:rsidRPr="008A0290">
        <w:rPr>
          <w:rFonts w:ascii="Times New Roman" w:eastAsia="仿宋" w:hAnsi="Times New Roman" w:hint="eastAsia"/>
          <w:sz w:val="32"/>
          <w:szCs w:val="32"/>
        </w:rPr>
        <w:t>员工总人数</w:t>
      </w:r>
      <w:r w:rsidRPr="008A0290">
        <w:rPr>
          <w:rFonts w:ascii="Times New Roman" w:eastAsia="仿宋" w:hAnsi="Times New Roman" w:hint="eastAsia"/>
          <w:sz w:val="32"/>
          <w:szCs w:val="32"/>
        </w:rPr>
        <w:t>150</w:t>
      </w:r>
      <w:r w:rsidRPr="008A0290">
        <w:rPr>
          <w:rFonts w:ascii="Times New Roman" w:eastAsia="仿宋" w:hAnsi="Times New Roman" w:hint="eastAsia"/>
          <w:sz w:val="32"/>
          <w:szCs w:val="32"/>
        </w:rPr>
        <w:t>人，其中专业技术人员</w:t>
      </w:r>
      <w:r w:rsidRPr="008A0290">
        <w:rPr>
          <w:rFonts w:ascii="Times New Roman" w:eastAsia="仿宋" w:hAnsi="Times New Roman" w:hint="eastAsia"/>
          <w:sz w:val="32"/>
          <w:szCs w:val="32"/>
        </w:rPr>
        <w:t>55</w:t>
      </w:r>
      <w:r w:rsidRPr="008A0290">
        <w:rPr>
          <w:rFonts w:ascii="Times New Roman" w:eastAsia="仿宋" w:hAnsi="Times New Roman" w:hint="eastAsia"/>
          <w:sz w:val="32"/>
          <w:szCs w:val="32"/>
        </w:rPr>
        <w:t>人，其中高中级工程技术人员</w:t>
      </w:r>
      <w:r w:rsidRPr="008A0290">
        <w:rPr>
          <w:rFonts w:ascii="Times New Roman" w:eastAsia="仿宋" w:hAnsi="Times New Roman" w:hint="eastAsia"/>
          <w:sz w:val="32"/>
          <w:szCs w:val="32"/>
        </w:rPr>
        <w:t>15</w:t>
      </w:r>
      <w:r w:rsidRPr="008A0290">
        <w:rPr>
          <w:rFonts w:ascii="Times New Roman" w:eastAsia="仿宋" w:hAnsi="Times New Roman" w:hint="eastAsia"/>
          <w:sz w:val="32"/>
          <w:szCs w:val="32"/>
        </w:rPr>
        <w:t>人。</w:t>
      </w:r>
    </w:p>
    <w:p w:rsidR="00F81F4F" w:rsidRPr="008A0290" w:rsidRDefault="00D36321" w:rsidP="008A0290">
      <w:pPr>
        <w:pStyle w:val="a3"/>
        <w:spacing w:line="600" w:lineRule="exact"/>
        <w:ind w:firstLineChars="200" w:firstLine="640"/>
        <w:rPr>
          <w:rFonts w:ascii="Times New Roman" w:eastAsia="仿宋" w:hAnsi="Times New Roman"/>
          <w:sz w:val="32"/>
          <w:szCs w:val="32"/>
        </w:rPr>
      </w:pPr>
      <w:r w:rsidRPr="008A0290">
        <w:rPr>
          <w:rFonts w:ascii="Times New Roman" w:eastAsia="仿宋" w:hAnsi="Times New Roman" w:hint="eastAsia"/>
          <w:sz w:val="32"/>
          <w:szCs w:val="32"/>
        </w:rPr>
        <w:t>2</w:t>
      </w:r>
      <w:r w:rsidRPr="008A0290">
        <w:rPr>
          <w:rFonts w:ascii="Times New Roman" w:eastAsia="仿宋" w:hAnsi="Times New Roman"/>
          <w:sz w:val="32"/>
          <w:szCs w:val="32"/>
        </w:rPr>
        <w:t>01</w:t>
      </w:r>
      <w:r w:rsidRPr="008A0290">
        <w:rPr>
          <w:rFonts w:ascii="Times New Roman" w:eastAsia="仿宋" w:hAnsi="Times New Roman" w:hint="eastAsia"/>
          <w:sz w:val="32"/>
          <w:szCs w:val="32"/>
        </w:rPr>
        <w:t>9</w:t>
      </w:r>
      <w:r w:rsidRPr="008A0290">
        <w:rPr>
          <w:rFonts w:ascii="Times New Roman" w:eastAsia="仿宋" w:hAnsi="Times New Roman"/>
          <w:sz w:val="32"/>
          <w:szCs w:val="32"/>
        </w:rPr>
        <w:t>年</w:t>
      </w:r>
      <w:r w:rsidRPr="008A0290">
        <w:rPr>
          <w:rFonts w:ascii="Times New Roman" w:eastAsia="仿宋" w:hAnsi="Times New Roman" w:hint="eastAsia"/>
          <w:sz w:val="32"/>
          <w:szCs w:val="32"/>
        </w:rPr>
        <w:t>，公司</w:t>
      </w:r>
      <w:r w:rsidRPr="008A0290">
        <w:rPr>
          <w:rFonts w:ascii="Times New Roman" w:eastAsia="仿宋" w:hAnsi="Times New Roman"/>
          <w:sz w:val="32"/>
          <w:szCs w:val="32"/>
        </w:rPr>
        <w:t>实现营业收入</w:t>
      </w:r>
      <w:r w:rsidRPr="008A0290">
        <w:rPr>
          <w:rFonts w:ascii="Times New Roman" w:eastAsia="仿宋" w:hAnsi="Times New Roman"/>
          <w:sz w:val="32"/>
          <w:szCs w:val="32"/>
        </w:rPr>
        <w:t>2.</w:t>
      </w:r>
      <w:r w:rsidRPr="008A0290">
        <w:rPr>
          <w:rFonts w:ascii="Times New Roman" w:eastAsia="仿宋" w:hAnsi="Times New Roman" w:hint="eastAsia"/>
          <w:sz w:val="32"/>
          <w:szCs w:val="32"/>
        </w:rPr>
        <w:t>07</w:t>
      </w:r>
      <w:r w:rsidRPr="008A0290">
        <w:rPr>
          <w:rFonts w:ascii="Times New Roman" w:eastAsia="仿宋" w:hAnsi="Times New Roman"/>
          <w:sz w:val="32"/>
          <w:szCs w:val="32"/>
        </w:rPr>
        <w:t>亿元</w:t>
      </w:r>
      <w:r w:rsidRPr="008A0290">
        <w:rPr>
          <w:rFonts w:ascii="Times New Roman" w:eastAsia="仿宋" w:hAnsi="Times New Roman" w:hint="eastAsia"/>
          <w:sz w:val="32"/>
          <w:szCs w:val="32"/>
        </w:rPr>
        <w:t>，</w:t>
      </w:r>
      <w:r w:rsidRPr="008A0290">
        <w:rPr>
          <w:rFonts w:ascii="Times New Roman" w:eastAsia="仿宋" w:hAnsi="Times New Roman"/>
          <w:sz w:val="32"/>
          <w:szCs w:val="32"/>
        </w:rPr>
        <w:t>纳税</w:t>
      </w:r>
      <w:r w:rsidRPr="008A0290">
        <w:rPr>
          <w:rFonts w:ascii="Times New Roman" w:eastAsia="仿宋" w:hAnsi="Times New Roman" w:hint="eastAsia"/>
          <w:sz w:val="32"/>
          <w:szCs w:val="32"/>
        </w:rPr>
        <w:t>1441.56</w:t>
      </w:r>
      <w:r w:rsidRPr="008A0290">
        <w:rPr>
          <w:rFonts w:ascii="Times New Roman" w:eastAsia="仿宋" w:hAnsi="Times New Roman"/>
          <w:sz w:val="32"/>
          <w:szCs w:val="32"/>
        </w:rPr>
        <w:t>万元</w:t>
      </w:r>
      <w:r w:rsidRPr="008A0290">
        <w:rPr>
          <w:rFonts w:ascii="Times New Roman" w:eastAsia="仿宋" w:hAnsi="Times New Roman" w:hint="eastAsia"/>
          <w:sz w:val="32"/>
          <w:szCs w:val="32"/>
        </w:rPr>
        <w:t>。</w:t>
      </w:r>
      <w:r w:rsidRPr="008A0290">
        <w:rPr>
          <w:rFonts w:ascii="Times New Roman" w:eastAsia="仿宋" w:hAnsi="Times New Roman" w:hint="eastAsia"/>
          <w:sz w:val="32"/>
          <w:szCs w:val="32"/>
        </w:rPr>
        <w:t>2</w:t>
      </w:r>
      <w:r w:rsidRPr="008A0290">
        <w:rPr>
          <w:rFonts w:ascii="Times New Roman" w:eastAsia="仿宋" w:hAnsi="Times New Roman"/>
          <w:sz w:val="32"/>
          <w:szCs w:val="32"/>
        </w:rPr>
        <w:t>020</w:t>
      </w:r>
      <w:r w:rsidRPr="008A0290">
        <w:rPr>
          <w:rFonts w:ascii="Times New Roman" w:eastAsia="仿宋" w:hAnsi="Times New Roman"/>
          <w:sz w:val="32"/>
          <w:szCs w:val="32"/>
        </w:rPr>
        <w:t>年公司</w:t>
      </w:r>
      <w:r w:rsidRPr="008A0290">
        <w:rPr>
          <w:rFonts w:ascii="Times New Roman" w:eastAsia="仿宋" w:hAnsi="Times New Roman" w:hint="eastAsia"/>
          <w:sz w:val="32"/>
          <w:szCs w:val="32"/>
        </w:rPr>
        <w:t>营收</w:t>
      </w:r>
      <w:r w:rsidRPr="008A0290">
        <w:rPr>
          <w:rFonts w:ascii="Times New Roman" w:eastAsia="仿宋" w:hAnsi="Times New Roman" w:hint="eastAsia"/>
          <w:sz w:val="32"/>
          <w:szCs w:val="32"/>
        </w:rPr>
        <w:t>2</w:t>
      </w:r>
      <w:r w:rsidRPr="008A0290">
        <w:rPr>
          <w:rFonts w:ascii="Times New Roman" w:eastAsia="仿宋" w:hAnsi="Times New Roman"/>
          <w:sz w:val="32"/>
          <w:szCs w:val="32"/>
        </w:rPr>
        <w:t>.05</w:t>
      </w:r>
      <w:r w:rsidRPr="008A0290">
        <w:rPr>
          <w:rFonts w:ascii="Times New Roman" w:eastAsia="仿宋" w:hAnsi="Times New Roman"/>
          <w:sz w:val="32"/>
          <w:szCs w:val="32"/>
        </w:rPr>
        <w:t>亿元</w:t>
      </w:r>
      <w:r w:rsidRPr="008A0290">
        <w:rPr>
          <w:rFonts w:ascii="Times New Roman" w:eastAsia="仿宋" w:hAnsi="Times New Roman" w:hint="eastAsia"/>
          <w:sz w:val="32"/>
          <w:szCs w:val="32"/>
        </w:rPr>
        <w:t>，</w:t>
      </w:r>
      <w:r w:rsidRPr="008A0290">
        <w:rPr>
          <w:rFonts w:ascii="Times New Roman" w:eastAsia="仿宋" w:hAnsi="Times New Roman"/>
          <w:sz w:val="32"/>
          <w:szCs w:val="32"/>
        </w:rPr>
        <w:t>纳税</w:t>
      </w:r>
      <w:r w:rsidRPr="008A0290">
        <w:rPr>
          <w:rFonts w:ascii="Times New Roman" w:eastAsia="仿宋" w:hAnsi="Times New Roman" w:hint="eastAsia"/>
          <w:sz w:val="32"/>
          <w:szCs w:val="32"/>
        </w:rPr>
        <w:t>1</w:t>
      </w:r>
      <w:r w:rsidRPr="008A0290">
        <w:rPr>
          <w:rFonts w:ascii="Times New Roman" w:eastAsia="仿宋" w:hAnsi="Times New Roman"/>
          <w:sz w:val="32"/>
          <w:szCs w:val="32"/>
        </w:rPr>
        <w:t>897</w:t>
      </w:r>
      <w:r w:rsidRPr="008A0290">
        <w:rPr>
          <w:rFonts w:ascii="Times New Roman" w:eastAsia="仿宋" w:hAnsi="Times New Roman" w:hint="eastAsia"/>
          <w:sz w:val="32"/>
          <w:szCs w:val="32"/>
        </w:rPr>
        <w:t>.</w:t>
      </w:r>
      <w:r w:rsidRPr="008A0290">
        <w:rPr>
          <w:rFonts w:ascii="Times New Roman" w:eastAsia="仿宋" w:hAnsi="Times New Roman"/>
          <w:sz w:val="32"/>
          <w:szCs w:val="32"/>
        </w:rPr>
        <w:t>83</w:t>
      </w:r>
      <w:r w:rsidRPr="008A0290">
        <w:rPr>
          <w:rFonts w:ascii="Times New Roman" w:eastAsia="仿宋" w:hAnsi="Times New Roman"/>
          <w:sz w:val="32"/>
          <w:szCs w:val="32"/>
        </w:rPr>
        <w:t>万元</w:t>
      </w:r>
      <w:r w:rsidRPr="008A0290">
        <w:rPr>
          <w:rFonts w:ascii="Times New Roman" w:eastAsia="仿宋" w:hAnsi="Times New Roman" w:hint="eastAsia"/>
          <w:sz w:val="32"/>
          <w:szCs w:val="32"/>
        </w:rPr>
        <w:t>。</w:t>
      </w:r>
    </w:p>
    <w:p w:rsidR="00F81F4F" w:rsidRPr="008A0290" w:rsidRDefault="00D36321" w:rsidP="008A0290">
      <w:pPr>
        <w:pStyle w:val="a3"/>
        <w:spacing w:line="600" w:lineRule="exact"/>
        <w:ind w:firstLineChars="200" w:firstLine="643"/>
        <w:rPr>
          <w:rFonts w:ascii="Times New Roman" w:eastAsia="楷体" w:hAnsi="Times New Roman"/>
          <w:b/>
          <w:sz w:val="32"/>
          <w:szCs w:val="32"/>
        </w:rPr>
      </w:pPr>
      <w:r w:rsidRPr="008A0290">
        <w:rPr>
          <w:rFonts w:ascii="Times New Roman" w:eastAsia="楷体" w:hAnsi="Times New Roman"/>
          <w:b/>
          <w:sz w:val="32"/>
          <w:szCs w:val="32"/>
        </w:rPr>
        <w:t>二、</w:t>
      </w:r>
      <w:r w:rsidRPr="008A0290">
        <w:rPr>
          <w:rFonts w:ascii="Times New Roman" w:eastAsia="楷体" w:hAnsi="Times New Roman" w:hint="eastAsia"/>
          <w:b/>
          <w:sz w:val="32"/>
          <w:szCs w:val="32"/>
        </w:rPr>
        <w:t>抗疫特别国债资金到位与使用情况</w:t>
      </w:r>
    </w:p>
    <w:p w:rsidR="00F81F4F" w:rsidRPr="008A0290" w:rsidRDefault="00D36321" w:rsidP="008A0290">
      <w:pPr>
        <w:pStyle w:val="a3"/>
        <w:spacing w:line="600" w:lineRule="exact"/>
        <w:ind w:firstLineChars="200" w:firstLine="640"/>
        <w:rPr>
          <w:rFonts w:ascii="Times New Roman" w:eastAsia="仿宋" w:hAnsi="Times New Roman"/>
          <w:sz w:val="32"/>
          <w:szCs w:val="32"/>
        </w:rPr>
      </w:pPr>
      <w:r w:rsidRPr="008A0290">
        <w:rPr>
          <w:rFonts w:ascii="Times New Roman" w:eastAsia="仿宋" w:hAnsi="Times New Roman" w:hint="eastAsia"/>
          <w:sz w:val="32"/>
          <w:szCs w:val="32"/>
        </w:rPr>
        <w:t>根据湖南省财政厅、湖南省科学技术厅联合下达的</w:t>
      </w:r>
      <w:r w:rsidRPr="008A0290">
        <w:rPr>
          <w:rFonts w:ascii="Times New Roman" w:eastAsia="仿宋" w:hAnsi="Times New Roman" w:hint="eastAsia"/>
          <w:sz w:val="32"/>
          <w:szCs w:val="32"/>
        </w:rPr>
        <w:t>2020</w:t>
      </w:r>
      <w:r w:rsidRPr="008A0290">
        <w:rPr>
          <w:rFonts w:ascii="Times New Roman" w:eastAsia="仿宋" w:hAnsi="Times New Roman" w:hint="eastAsia"/>
          <w:sz w:val="32"/>
          <w:szCs w:val="32"/>
        </w:rPr>
        <w:t>年</w:t>
      </w:r>
      <w:r w:rsidRPr="008A0290">
        <w:rPr>
          <w:rFonts w:ascii="Times New Roman" w:eastAsia="仿宋" w:hAnsi="Times New Roman" w:hint="eastAsia"/>
          <w:sz w:val="32"/>
          <w:szCs w:val="32"/>
        </w:rPr>
        <w:lastRenderedPageBreak/>
        <w:t>抗疫特别国债资金的通知（湘财预【</w:t>
      </w:r>
      <w:r w:rsidRPr="008A0290">
        <w:rPr>
          <w:rFonts w:ascii="Times New Roman" w:eastAsia="仿宋" w:hAnsi="Times New Roman" w:hint="eastAsia"/>
          <w:sz w:val="32"/>
          <w:szCs w:val="32"/>
        </w:rPr>
        <w:t>2020</w:t>
      </w:r>
      <w:r w:rsidRPr="008A0290">
        <w:rPr>
          <w:rFonts w:ascii="Times New Roman" w:eastAsia="仿宋" w:hAnsi="Times New Roman" w:hint="eastAsia"/>
          <w:sz w:val="32"/>
          <w:szCs w:val="32"/>
        </w:rPr>
        <w:t>】</w:t>
      </w:r>
      <w:r w:rsidRPr="008A0290">
        <w:rPr>
          <w:rFonts w:ascii="Times New Roman" w:eastAsia="仿宋" w:hAnsi="Times New Roman" w:hint="eastAsia"/>
          <w:sz w:val="32"/>
          <w:szCs w:val="32"/>
        </w:rPr>
        <w:t>112</w:t>
      </w:r>
      <w:r w:rsidRPr="008A0290">
        <w:rPr>
          <w:rFonts w:ascii="Times New Roman" w:eastAsia="仿宋" w:hAnsi="Times New Roman" w:hint="eastAsia"/>
          <w:sz w:val="32"/>
          <w:szCs w:val="32"/>
        </w:rPr>
        <w:t>号文件），湖南五新模板有限公司获批抗疫特别国债资金</w:t>
      </w:r>
      <w:r w:rsidRPr="008A0290">
        <w:rPr>
          <w:rFonts w:ascii="Times New Roman" w:eastAsia="仿宋" w:hAnsi="Times New Roman" w:hint="eastAsia"/>
          <w:sz w:val="32"/>
          <w:szCs w:val="32"/>
        </w:rPr>
        <w:t>100</w:t>
      </w:r>
      <w:r w:rsidRPr="008A0290">
        <w:rPr>
          <w:rFonts w:ascii="Times New Roman" w:eastAsia="仿宋" w:hAnsi="Times New Roman" w:hint="eastAsia"/>
          <w:sz w:val="32"/>
          <w:szCs w:val="32"/>
        </w:rPr>
        <w:t>万元。</w:t>
      </w:r>
    </w:p>
    <w:p w:rsidR="00F81F4F" w:rsidRPr="008A0290" w:rsidRDefault="00D36321" w:rsidP="008A0290">
      <w:pPr>
        <w:pStyle w:val="a3"/>
        <w:spacing w:line="600" w:lineRule="exact"/>
        <w:ind w:firstLineChars="200" w:firstLine="640"/>
        <w:rPr>
          <w:rFonts w:ascii="Times New Roman" w:eastAsia="仿宋" w:hAnsi="Times New Roman"/>
          <w:sz w:val="32"/>
          <w:szCs w:val="32"/>
        </w:rPr>
      </w:pPr>
      <w:r w:rsidRPr="008A0290">
        <w:rPr>
          <w:rFonts w:ascii="Times New Roman" w:eastAsia="仿宋" w:hAnsi="Times New Roman" w:hint="eastAsia"/>
          <w:sz w:val="32"/>
          <w:szCs w:val="32"/>
        </w:rPr>
        <w:t>2020</w:t>
      </w:r>
      <w:r w:rsidRPr="008A0290">
        <w:rPr>
          <w:rFonts w:ascii="Times New Roman" w:eastAsia="仿宋" w:hAnsi="Times New Roman" w:hint="eastAsia"/>
          <w:sz w:val="32"/>
          <w:szCs w:val="32"/>
        </w:rPr>
        <w:t>年抗疫特别国债资金于</w:t>
      </w:r>
      <w:r w:rsidRPr="008A0290">
        <w:rPr>
          <w:rFonts w:ascii="Times New Roman" w:eastAsia="仿宋" w:hAnsi="Times New Roman"/>
          <w:sz w:val="32"/>
          <w:szCs w:val="32"/>
        </w:rPr>
        <w:t>2020</w:t>
      </w:r>
      <w:r w:rsidRPr="008A0290">
        <w:rPr>
          <w:rFonts w:ascii="Times New Roman" w:eastAsia="仿宋" w:hAnsi="Times New Roman" w:hint="eastAsia"/>
          <w:sz w:val="32"/>
          <w:szCs w:val="32"/>
        </w:rPr>
        <w:t>年</w:t>
      </w:r>
      <w:r w:rsidRPr="008A0290">
        <w:rPr>
          <w:rFonts w:ascii="Times New Roman" w:eastAsia="仿宋" w:hAnsi="Times New Roman" w:hint="eastAsia"/>
          <w:sz w:val="32"/>
          <w:szCs w:val="32"/>
        </w:rPr>
        <w:t>9</w:t>
      </w:r>
      <w:r w:rsidRPr="008A0290">
        <w:rPr>
          <w:rFonts w:ascii="Times New Roman" w:eastAsia="仿宋" w:hAnsi="Times New Roman" w:hint="eastAsia"/>
          <w:sz w:val="32"/>
          <w:szCs w:val="32"/>
        </w:rPr>
        <w:t>月</w:t>
      </w:r>
      <w:r w:rsidRPr="008A0290">
        <w:rPr>
          <w:rFonts w:ascii="Times New Roman" w:eastAsia="仿宋" w:hAnsi="Times New Roman" w:hint="eastAsia"/>
          <w:sz w:val="32"/>
          <w:szCs w:val="32"/>
        </w:rPr>
        <w:t>30</w:t>
      </w:r>
      <w:r w:rsidRPr="008A0290">
        <w:rPr>
          <w:rFonts w:ascii="Times New Roman" w:eastAsia="仿宋" w:hAnsi="Times New Roman" w:hint="eastAsia"/>
          <w:sz w:val="32"/>
          <w:szCs w:val="32"/>
        </w:rPr>
        <w:t>日拨付到位。资金下达相关文件要求与公司财务管理相关规定，公司将所获资金全部增加到企业</w:t>
      </w:r>
      <w:r w:rsidRPr="008A0290">
        <w:rPr>
          <w:rFonts w:ascii="Times New Roman" w:eastAsia="仿宋" w:hAnsi="Times New Roman" w:hint="eastAsia"/>
          <w:sz w:val="32"/>
          <w:szCs w:val="32"/>
        </w:rPr>
        <w:t>抗疫经费</w:t>
      </w:r>
      <w:r w:rsidRPr="008A0290">
        <w:rPr>
          <w:rFonts w:ascii="Times New Roman" w:eastAsia="仿宋" w:hAnsi="Times New Roman" w:hint="eastAsia"/>
          <w:sz w:val="32"/>
          <w:szCs w:val="32"/>
        </w:rPr>
        <w:t>投入，主要用于</w:t>
      </w:r>
      <w:r w:rsidRPr="008A0290">
        <w:rPr>
          <w:rFonts w:ascii="仿宋" w:eastAsia="仿宋" w:hAnsi="仿宋" w:cs="仿宋" w:hint="eastAsia"/>
          <w:sz w:val="32"/>
          <w:szCs w:val="32"/>
        </w:rPr>
        <w:t>企业</w:t>
      </w:r>
      <w:r w:rsidRPr="008A0290">
        <w:rPr>
          <w:rFonts w:ascii="仿宋" w:eastAsia="仿宋" w:hAnsi="仿宋" w:cs="仿宋" w:hint="eastAsia"/>
          <w:sz w:val="32"/>
          <w:szCs w:val="32"/>
        </w:rPr>
        <w:t>复工复产贴息、防疫用品购置、房租支出、员工工资等工作</w:t>
      </w:r>
      <w:r w:rsidRPr="008A0290">
        <w:rPr>
          <w:rFonts w:ascii="Times New Roman" w:eastAsia="仿宋" w:hAnsi="Times New Roman" w:hint="eastAsia"/>
          <w:sz w:val="32"/>
          <w:szCs w:val="32"/>
        </w:rPr>
        <w:t>列支。</w:t>
      </w:r>
    </w:p>
    <w:p w:rsidR="00F81F4F" w:rsidRPr="008A0290" w:rsidRDefault="00D36321" w:rsidP="008A0290">
      <w:pPr>
        <w:pStyle w:val="a3"/>
        <w:spacing w:line="600" w:lineRule="exact"/>
        <w:ind w:firstLineChars="200" w:firstLine="643"/>
        <w:rPr>
          <w:rFonts w:ascii="Times New Roman" w:eastAsia="仿宋" w:hAnsi="Times New Roman"/>
          <w:b/>
          <w:sz w:val="32"/>
          <w:szCs w:val="32"/>
        </w:rPr>
      </w:pPr>
      <w:r w:rsidRPr="008A0290">
        <w:rPr>
          <w:rFonts w:ascii="Times New Roman" w:eastAsia="楷体" w:hAnsi="Times New Roman" w:hint="eastAsia"/>
          <w:b/>
          <w:sz w:val="32"/>
          <w:szCs w:val="32"/>
        </w:rPr>
        <w:t>三、</w:t>
      </w:r>
      <w:r w:rsidRPr="008A0290">
        <w:rPr>
          <w:rFonts w:ascii="Times New Roman" w:eastAsia="楷体" w:hAnsi="Times New Roman" w:hint="eastAsia"/>
          <w:b/>
          <w:sz w:val="32"/>
          <w:szCs w:val="32"/>
        </w:rPr>
        <w:t>企业抗疫特别国债</w:t>
      </w:r>
      <w:r w:rsidRPr="008A0290">
        <w:rPr>
          <w:rFonts w:ascii="Times New Roman" w:eastAsia="楷体" w:hAnsi="Times New Roman" w:hint="eastAsia"/>
          <w:b/>
          <w:sz w:val="32"/>
          <w:szCs w:val="32"/>
        </w:rPr>
        <w:t>资金绩效产出</w:t>
      </w:r>
    </w:p>
    <w:p w:rsidR="00F81F4F" w:rsidRPr="008A0290" w:rsidRDefault="00D36321" w:rsidP="008A0290">
      <w:pPr>
        <w:pStyle w:val="a3"/>
        <w:spacing w:line="600" w:lineRule="exact"/>
        <w:ind w:firstLineChars="200" w:firstLine="640"/>
        <w:rPr>
          <w:rFonts w:ascii="Times New Roman" w:eastAsia="仿宋" w:hAnsi="Times New Roman"/>
          <w:sz w:val="32"/>
          <w:szCs w:val="32"/>
        </w:rPr>
      </w:pPr>
      <w:r w:rsidRPr="008A0290">
        <w:rPr>
          <w:rFonts w:ascii="Times New Roman" w:eastAsia="仿宋" w:hAnsi="Times New Roman" w:hint="eastAsia"/>
          <w:sz w:val="32"/>
          <w:szCs w:val="32"/>
        </w:rPr>
        <w:t>抗疫特别国债资金</w:t>
      </w:r>
      <w:r w:rsidRPr="008A0290">
        <w:rPr>
          <w:rFonts w:ascii="Times New Roman" w:eastAsia="仿宋" w:hAnsi="Times New Roman" w:hint="eastAsia"/>
          <w:sz w:val="32"/>
          <w:szCs w:val="32"/>
        </w:rPr>
        <w:t>鼓励</w:t>
      </w:r>
      <w:r w:rsidRPr="008A0290">
        <w:rPr>
          <w:rFonts w:ascii="Times New Roman" w:eastAsia="仿宋" w:hAnsi="Times New Roman" w:hint="eastAsia"/>
          <w:sz w:val="32"/>
          <w:szCs w:val="32"/>
        </w:rPr>
        <w:t>了企业</w:t>
      </w:r>
      <w:r w:rsidRPr="008A0290">
        <w:rPr>
          <w:rFonts w:ascii="Times New Roman" w:eastAsia="仿宋" w:hAnsi="Times New Roman" w:hint="eastAsia"/>
          <w:sz w:val="32"/>
          <w:szCs w:val="32"/>
        </w:rPr>
        <w:t>复工复产，减轻了企业债务负担，促进了企业在疫情后的稳步复苏。</w:t>
      </w:r>
    </w:p>
    <w:p w:rsidR="00F81F4F" w:rsidRPr="008A0290" w:rsidRDefault="00F81F4F" w:rsidP="008A0290">
      <w:pPr>
        <w:pStyle w:val="a3"/>
        <w:spacing w:line="600" w:lineRule="exact"/>
        <w:ind w:firstLineChars="200" w:firstLine="640"/>
        <w:rPr>
          <w:rFonts w:ascii="Times New Roman" w:eastAsia="仿宋" w:hAnsi="Times New Roman"/>
          <w:sz w:val="32"/>
          <w:szCs w:val="32"/>
        </w:rPr>
      </w:pPr>
    </w:p>
    <w:p w:rsidR="00F81F4F" w:rsidRPr="008A0290" w:rsidRDefault="00F81F4F" w:rsidP="008A0290">
      <w:pPr>
        <w:pStyle w:val="a3"/>
        <w:spacing w:line="600" w:lineRule="exact"/>
        <w:ind w:firstLineChars="200" w:firstLine="640"/>
        <w:rPr>
          <w:rFonts w:ascii="Times New Roman" w:eastAsia="仿宋" w:hAnsi="Times New Roman"/>
          <w:sz w:val="32"/>
          <w:szCs w:val="32"/>
        </w:rPr>
      </w:pPr>
    </w:p>
    <w:p w:rsidR="00F81F4F" w:rsidRPr="008A0290" w:rsidRDefault="00D36321" w:rsidP="008A0290">
      <w:pPr>
        <w:pStyle w:val="a3"/>
        <w:spacing w:line="600" w:lineRule="exact"/>
        <w:ind w:firstLineChars="350" w:firstLine="1120"/>
        <w:jc w:val="right"/>
        <w:rPr>
          <w:rFonts w:ascii="Times New Roman" w:eastAsia="仿宋" w:hAnsi="Times New Roman"/>
          <w:sz w:val="32"/>
          <w:szCs w:val="32"/>
        </w:rPr>
      </w:pPr>
      <w:r w:rsidRPr="008A0290">
        <w:rPr>
          <w:rFonts w:ascii="Times New Roman" w:eastAsia="仿宋" w:hAnsi="Times New Roman"/>
          <w:sz w:val="32"/>
          <w:szCs w:val="32"/>
        </w:rPr>
        <w:t>湖南五新模板有限</w:t>
      </w:r>
      <w:r w:rsidRPr="008A0290">
        <w:rPr>
          <w:rFonts w:ascii="Times New Roman" w:eastAsia="仿宋" w:hAnsi="Times New Roman" w:hint="eastAsia"/>
          <w:sz w:val="32"/>
          <w:szCs w:val="32"/>
        </w:rPr>
        <w:t>公司</w:t>
      </w:r>
    </w:p>
    <w:p w:rsidR="00F81F4F" w:rsidRPr="008A0290" w:rsidRDefault="00D36321" w:rsidP="008A0290">
      <w:pPr>
        <w:pStyle w:val="a3"/>
        <w:spacing w:line="600" w:lineRule="exact"/>
        <w:ind w:firstLineChars="200" w:firstLine="640"/>
        <w:jc w:val="right"/>
        <w:rPr>
          <w:rFonts w:ascii="Times New Roman" w:eastAsia="仿宋" w:hAnsi="Times New Roman"/>
          <w:sz w:val="32"/>
          <w:szCs w:val="32"/>
        </w:rPr>
      </w:pPr>
      <w:r w:rsidRPr="008A0290">
        <w:rPr>
          <w:rFonts w:ascii="Times New Roman" w:eastAsia="仿宋" w:hAnsi="Times New Roman" w:hint="eastAsia"/>
          <w:sz w:val="32"/>
          <w:szCs w:val="32"/>
        </w:rPr>
        <w:t xml:space="preserve"> 202</w:t>
      </w:r>
      <w:r w:rsidRPr="008A0290">
        <w:rPr>
          <w:rFonts w:ascii="Times New Roman" w:eastAsia="仿宋" w:hAnsi="Times New Roman"/>
          <w:sz w:val="32"/>
          <w:szCs w:val="32"/>
        </w:rPr>
        <w:t>1</w:t>
      </w:r>
      <w:r w:rsidRPr="008A0290">
        <w:rPr>
          <w:rFonts w:ascii="Times New Roman" w:eastAsia="仿宋" w:hAnsi="Times New Roman" w:hint="eastAsia"/>
          <w:sz w:val="32"/>
          <w:szCs w:val="32"/>
        </w:rPr>
        <w:t>年</w:t>
      </w:r>
      <w:r w:rsidRPr="008A0290">
        <w:rPr>
          <w:rFonts w:ascii="Times New Roman" w:eastAsia="仿宋" w:hAnsi="Times New Roman"/>
          <w:sz w:val="32"/>
          <w:szCs w:val="32"/>
        </w:rPr>
        <w:t>8</w:t>
      </w:r>
      <w:r w:rsidRPr="008A0290">
        <w:rPr>
          <w:rFonts w:ascii="Times New Roman" w:eastAsia="仿宋" w:hAnsi="Times New Roman" w:hint="eastAsia"/>
          <w:sz w:val="32"/>
          <w:szCs w:val="32"/>
        </w:rPr>
        <w:t>月</w:t>
      </w:r>
      <w:r w:rsidRPr="008A0290">
        <w:rPr>
          <w:rFonts w:ascii="Times New Roman" w:eastAsia="仿宋" w:hAnsi="Times New Roman" w:hint="eastAsia"/>
          <w:sz w:val="32"/>
          <w:szCs w:val="32"/>
        </w:rPr>
        <w:t>2</w:t>
      </w:r>
      <w:r w:rsidRPr="008A0290">
        <w:rPr>
          <w:rFonts w:ascii="Times New Roman" w:eastAsia="仿宋" w:hAnsi="Times New Roman" w:hint="eastAsia"/>
          <w:sz w:val="32"/>
          <w:szCs w:val="32"/>
        </w:rPr>
        <w:t>0</w:t>
      </w:r>
      <w:r w:rsidRPr="008A0290">
        <w:rPr>
          <w:rFonts w:ascii="Times New Roman" w:eastAsia="仿宋" w:hAnsi="Times New Roman"/>
          <w:sz w:val="32"/>
          <w:szCs w:val="32"/>
        </w:rPr>
        <w:t>日</w:t>
      </w:r>
    </w:p>
    <w:p w:rsidR="00F81F4F" w:rsidRPr="008A0290" w:rsidRDefault="00F81F4F" w:rsidP="008A0290">
      <w:pPr>
        <w:spacing w:line="600" w:lineRule="exact"/>
        <w:rPr>
          <w:sz w:val="32"/>
          <w:szCs w:val="32"/>
        </w:rPr>
      </w:pPr>
    </w:p>
    <w:p w:rsidR="00F81F4F" w:rsidRPr="008A0290" w:rsidRDefault="00F81F4F" w:rsidP="008A0290">
      <w:pPr>
        <w:spacing w:line="600" w:lineRule="exact"/>
        <w:rPr>
          <w:sz w:val="32"/>
          <w:szCs w:val="32"/>
        </w:rPr>
        <w:sectPr w:rsidR="00F81F4F" w:rsidRPr="008A0290">
          <w:pgSz w:w="11906" w:h="16838"/>
          <w:pgMar w:top="1474" w:right="1474" w:bottom="1474" w:left="1474" w:header="851" w:footer="1361" w:gutter="0"/>
          <w:cols w:space="720"/>
          <w:docGrid w:type="lines" w:linePitch="323"/>
        </w:sectPr>
      </w:pPr>
    </w:p>
    <w:tbl>
      <w:tblPr>
        <w:tblW w:w="9198" w:type="dxa"/>
        <w:jc w:val="center"/>
        <w:tblLayout w:type="fixed"/>
        <w:tblLook w:val="04A0"/>
      </w:tblPr>
      <w:tblGrid>
        <w:gridCol w:w="588"/>
        <w:gridCol w:w="980"/>
        <w:gridCol w:w="1112"/>
        <w:gridCol w:w="730"/>
        <w:gridCol w:w="1212"/>
        <w:gridCol w:w="1170"/>
        <w:gridCol w:w="1050"/>
        <w:gridCol w:w="511"/>
        <w:gridCol w:w="168"/>
        <w:gridCol w:w="327"/>
        <w:gridCol w:w="524"/>
        <w:gridCol w:w="826"/>
      </w:tblGrid>
      <w:tr w:rsidR="00F81F4F" w:rsidRPr="008A0290">
        <w:trPr>
          <w:trHeight w:hRule="exact" w:val="349"/>
          <w:jc w:val="center"/>
        </w:trPr>
        <w:tc>
          <w:tcPr>
            <w:tcW w:w="9198" w:type="dxa"/>
            <w:gridSpan w:val="12"/>
            <w:tcBorders>
              <w:top w:val="nil"/>
              <w:left w:val="nil"/>
              <w:bottom w:val="nil"/>
              <w:right w:val="nil"/>
            </w:tcBorders>
            <w:noWrap/>
            <w:vAlign w:val="center"/>
          </w:tcPr>
          <w:p w:rsidR="00F81F4F" w:rsidRPr="008A0290" w:rsidRDefault="00D36321" w:rsidP="008A0290">
            <w:pPr>
              <w:widowControl/>
              <w:spacing w:line="600" w:lineRule="exact"/>
              <w:jc w:val="center"/>
              <w:rPr>
                <w:rFonts w:ascii="Times New Roman" w:hAnsi="Times New Roman"/>
                <w:b/>
                <w:bCs/>
                <w:kern w:val="0"/>
                <w:sz w:val="32"/>
                <w:szCs w:val="32"/>
              </w:rPr>
            </w:pPr>
            <w:r w:rsidRPr="008A0290">
              <w:rPr>
                <w:rFonts w:ascii="Times New Roman" w:hAnsi="Times New Roman"/>
                <w:b/>
                <w:bCs/>
                <w:kern w:val="0"/>
                <w:sz w:val="32"/>
                <w:szCs w:val="32"/>
              </w:rPr>
              <w:lastRenderedPageBreak/>
              <w:t>项目支出绩效自评表</w:t>
            </w:r>
          </w:p>
        </w:tc>
      </w:tr>
      <w:tr w:rsidR="00F81F4F" w:rsidRPr="008A0290">
        <w:trPr>
          <w:trHeight w:val="201"/>
          <w:jc w:val="center"/>
        </w:trPr>
        <w:tc>
          <w:tcPr>
            <w:tcW w:w="9198" w:type="dxa"/>
            <w:gridSpan w:val="12"/>
            <w:tcBorders>
              <w:top w:val="nil"/>
              <w:left w:val="nil"/>
              <w:bottom w:val="nil"/>
              <w:right w:val="nil"/>
            </w:tcBorders>
            <w:noWrap/>
          </w:tcPr>
          <w:p w:rsidR="00F81F4F" w:rsidRPr="008A0290" w:rsidRDefault="00D36321" w:rsidP="008A0290">
            <w:pPr>
              <w:widowControl/>
              <w:spacing w:line="600" w:lineRule="exact"/>
              <w:jc w:val="center"/>
              <w:rPr>
                <w:rFonts w:ascii="Times New Roman" w:hAnsi="Times New Roman"/>
                <w:kern w:val="0"/>
                <w:sz w:val="32"/>
                <w:szCs w:val="32"/>
              </w:rPr>
            </w:pPr>
            <w:r w:rsidRPr="008A0290">
              <w:rPr>
                <w:rFonts w:ascii="Times New Roman" w:hAnsi="Times New Roman"/>
                <w:kern w:val="0"/>
                <w:sz w:val="32"/>
                <w:szCs w:val="32"/>
              </w:rPr>
              <w:t>（</w:t>
            </w:r>
            <w:r w:rsidRPr="008A0290">
              <w:rPr>
                <w:rFonts w:ascii="Times New Roman" w:hAnsi="Times New Roman" w:hint="eastAsia"/>
                <w:kern w:val="0"/>
                <w:sz w:val="32"/>
                <w:szCs w:val="32"/>
              </w:rPr>
              <w:t>2020</w:t>
            </w:r>
            <w:r w:rsidRPr="008A0290">
              <w:rPr>
                <w:rFonts w:ascii="Times New Roman" w:hAnsi="Times New Roman"/>
                <w:kern w:val="0"/>
                <w:sz w:val="32"/>
                <w:szCs w:val="32"/>
              </w:rPr>
              <w:t>年度）</w:t>
            </w:r>
          </w:p>
        </w:tc>
      </w:tr>
      <w:tr w:rsidR="00F81F4F" w:rsidRPr="008A0290">
        <w:trPr>
          <w:trHeight w:hRule="exact" w:val="300"/>
          <w:jc w:val="center"/>
        </w:trPr>
        <w:tc>
          <w:tcPr>
            <w:tcW w:w="1568" w:type="dxa"/>
            <w:gridSpan w:val="2"/>
            <w:tcBorders>
              <w:top w:val="single" w:sz="4" w:space="0" w:color="auto"/>
              <w:left w:val="single" w:sz="4" w:space="0" w:color="auto"/>
              <w:bottom w:val="single" w:sz="4" w:space="0" w:color="auto"/>
              <w:right w:val="single" w:sz="4" w:space="0" w:color="auto"/>
            </w:tcBorders>
            <w:noWrap/>
            <w:vAlign w:val="center"/>
          </w:tcPr>
          <w:p w:rsidR="00F81F4F" w:rsidRPr="008A0290" w:rsidRDefault="00D36321" w:rsidP="008A0290">
            <w:pPr>
              <w:widowControl/>
              <w:spacing w:line="600" w:lineRule="exact"/>
              <w:jc w:val="center"/>
              <w:rPr>
                <w:rFonts w:ascii="Times New Roman" w:hAnsi="Times New Roman"/>
                <w:kern w:val="0"/>
                <w:sz w:val="32"/>
                <w:szCs w:val="32"/>
              </w:rPr>
            </w:pPr>
            <w:r w:rsidRPr="008A0290">
              <w:rPr>
                <w:rFonts w:ascii="Times New Roman" w:hAnsi="Times New Roman"/>
                <w:kern w:val="0"/>
                <w:sz w:val="32"/>
                <w:szCs w:val="32"/>
              </w:rPr>
              <w:t>项目名称</w:t>
            </w:r>
          </w:p>
        </w:tc>
        <w:tc>
          <w:tcPr>
            <w:tcW w:w="7630" w:type="dxa"/>
            <w:gridSpan w:val="10"/>
            <w:tcBorders>
              <w:top w:val="single" w:sz="4" w:space="0" w:color="auto"/>
              <w:left w:val="nil"/>
              <w:bottom w:val="single" w:sz="4" w:space="0" w:color="auto"/>
              <w:right w:val="single" w:sz="4" w:space="0" w:color="auto"/>
            </w:tcBorders>
            <w:noWrap/>
            <w:vAlign w:val="center"/>
          </w:tcPr>
          <w:p w:rsidR="00F81F4F" w:rsidRPr="008A0290" w:rsidRDefault="008A0290" w:rsidP="008A0290">
            <w:pPr>
              <w:widowControl/>
              <w:spacing w:line="600" w:lineRule="exact"/>
              <w:jc w:val="center"/>
              <w:rPr>
                <w:rFonts w:ascii="Times New Roman" w:hAnsi="Times New Roman"/>
                <w:kern w:val="0"/>
                <w:sz w:val="32"/>
                <w:szCs w:val="32"/>
              </w:rPr>
            </w:pPr>
            <w:r w:rsidRPr="008A0290">
              <w:rPr>
                <w:rFonts w:ascii="Times New Roman" w:hAnsi="Times New Roman" w:hint="eastAsia"/>
                <w:kern w:val="0"/>
                <w:sz w:val="32"/>
                <w:szCs w:val="32"/>
              </w:rPr>
              <w:t>2020</w:t>
            </w:r>
            <w:r w:rsidRPr="008A0290">
              <w:rPr>
                <w:rFonts w:ascii="Times New Roman" w:hAnsi="Times New Roman" w:hint="eastAsia"/>
                <w:kern w:val="0"/>
                <w:sz w:val="32"/>
                <w:szCs w:val="32"/>
              </w:rPr>
              <w:t>年抗疫特别国债资金－－支持复工复产贴息、房租补贴资金</w:t>
            </w:r>
          </w:p>
        </w:tc>
      </w:tr>
      <w:tr w:rsidR="00F81F4F" w:rsidRPr="008A0290">
        <w:trPr>
          <w:trHeight w:hRule="exact" w:val="300"/>
          <w:jc w:val="center"/>
        </w:trPr>
        <w:tc>
          <w:tcPr>
            <w:tcW w:w="1568" w:type="dxa"/>
            <w:gridSpan w:val="2"/>
            <w:tcBorders>
              <w:top w:val="single" w:sz="4" w:space="0" w:color="auto"/>
              <w:left w:val="single" w:sz="4" w:space="0" w:color="auto"/>
              <w:bottom w:val="single" w:sz="4" w:space="0" w:color="auto"/>
              <w:right w:val="single" w:sz="4" w:space="0" w:color="auto"/>
            </w:tcBorders>
            <w:noWrap/>
            <w:vAlign w:val="center"/>
          </w:tcPr>
          <w:p w:rsidR="00F81F4F" w:rsidRPr="008A0290" w:rsidRDefault="00D36321" w:rsidP="008A0290">
            <w:pPr>
              <w:widowControl/>
              <w:spacing w:line="600" w:lineRule="exact"/>
              <w:jc w:val="center"/>
              <w:rPr>
                <w:rFonts w:ascii="Times New Roman" w:hAnsi="Times New Roman"/>
                <w:kern w:val="0"/>
                <w:sz w:val="32"/>
                <w:szCs w:val="32"/>
              </w:rPr>
            </w:pPr>
            <w:r w:rsidRPr="008A0290">
              <w:rPr>
                <w:rFonts w:ascii="Times New Roman" w:hAnsi="Times New Roman"/>
                <w:kern w:val="0"/>
                <w:sz w:val="32"/>
                <w:szCs w:val="32"/>
              </w:rPr>
              <w:t>主管部门</w:t>
            </w:r>
          </w:p>
        </w:tc>
        <w:tc>
          <w:tcPr>
            <w:tcW w:w="4224" w:type="dxa"/>
            <w:gridSpan w:val="4"/>
            <w:tcBorders>
              <w:top w:val="single" w:sz="4" w:space="0" w:color="auto"/>
              <w:left w:val="nil"/>
              <w:bottom w:val="single" w:sz="4" w:space="0" w:color="auto"/>
              <w:right w:val="single" w:sz="4" w:space="0" w:color="auto"/>
            </w:tcBorders>
            <w:noWrap/>
            <w:vAlign w:val="center"/>
          </w:tcPr>
          <w:p w:rsidR="00F81F4F" w:rsidRPr="008A0290" w:rsidRDefault="00D36321" w:rsidP="008A0290">
            <w:pPr>
              <w:widowControl/>
              <w:spacing w:line="600" w:lineRule="exact"/>
              <w:jc w:val="center"/>
              <w:rPr>
                <w:rFonts w:ascii="Times New Roman" w:hAnsi="Times New Roman"/>
                <w:kern w:val="0"/>
                <w:sz w:val="32"/>
                <w:szCs w:val="32"/>
              </w:rPr>
            </w:pPr>
            <w:r w:rsidRPr="008A0290">
              <w:rPr>
                <w:rFonts w:ascii="Times New Roman" w:hAnsi="Times New Roman" w:hint="eastAsia"/>
                <w:kern w:val="0"/>
                <w:sz w:val="32"/>
                <w:szCs w:val="32"/>
              </w:rPr>
              <w:t>中方县</w:t>
            </w:r>
            <w:r w:rsidR="008A0290" w:rsidRPr="008A0290">
              <w:rPr>
                <w:rFonts w:ascii="Times New Roman" w:hAnsi="Times New Roman" w:hint="eastAsia"/>
                <w:kern w:val="0"/>
                <w:sz w:val="32"/>
                <w:szCs w:val="32"/>
              </w:rPr>
              <w:t>商务科技和工业信息化局</w:t>
            </w:r>
          </w:p>
        </w:tc>
        <w:tc>
          <w:tcPr>
            <w:tcW w:w="1050" w:type="dxa"/>
            <w:tcBorders>
              <w:top w:val="nil"/>
              <w:left w:val="nil"/>
              <w:bottom w:val="single" w:sz="4" w:space="0" w:color="auto"/>
              <w:right w:val="single" w:sz="4" w:space="0" w:color="auto"/>
            </w:tcBorders>
            <w:noWrap/>
            <w:vAlign w:val="center"/>
          </w:tcPr>
          <w:p w:rsidR="00F81F4F" w:rsidRPr="008A0290" w:rsidRDefault="00D36321" w:rsidP="008A0290">
            <w:pPr>
              <w:widowControl/>
              <w:spacing w:line="600" w:lineRule="exact"/>
              <w:jc w:val="center"/>
              <w:rPr>
                <w:rFonts w:ascii="Times New Roman" w:hAnsi="Times New Roman"/>
                <w:kern w:val="0"/>
                <w:sz w:val="32"/>
                <w:szCs w:val="32"/>
              </w:rPr>
            </w:pPr>
            <w:r w:rsidRPr="008A0290">
              <w:rPr>
                <w:rFonts w:ascii="Times New Roman" w:hAnsi="Times New Roman"/>
                <w:kern w:val="0"/>
                <w:sz w:val="32"/>
                <w:szCs w:val="32"/>
              </w:rPr>
              <w:t>实施单位</w:t>
            </w:r>
          </w:p>
        </w:tc>
        <w:tc>
          <w:tcPr>
            <w:tcW w:w="2356" w:type="dxa"/>
            <w:gridSpan w:val="5"/>
            <w:tcBorders>
              <w:top w:val="single" w:sz="4" w:space="0" w:color="auto"/>
              <w:left w:val="nil"/>
              <w:bottom w:val="single" w:sz="4" w:space="0" w:color="auto"/>
              <w:right w:val="single" w:sz="4" w:space="0" w:color="auto"/>
            </w:tcBorders>
            <w:noWrap/>
            <w:vAlign w:val="center"/>
          </w:tcPr>
          <w:p w:rsidR="00F81F4F" w:rsidRPr="008A0290" w:rsidRDefault="00D36321" w:rsidP="008A0290">
            <w:pPr>
              <w:widowControl/>
              <w:spacing w:line="600" w:lineRule="exact"/>
              <w:jc w:val="center"/>
              <w:rPr>
                <w:rFonts w:ascii="Times New Roman" w:hAnsi="Times New Roman"/>
                <w:kern w:val="0"/>
                <w:sz w:val="32"/>
                <w:szCs w:val="32"/>
              </w:rPr>
            </w:pPr>
            <w:r w:rsidRPr="008A0290">
              <w:rPr>
                <w:rFonts w:ascii="Times New Roman" w:hAnsi="Times New Roman" w:hint="eastAsia"/>
                <w:kern w:val="0"/>
                <w:sz w:val="32"/>
                <w:szCs w:val="32"/>
              </w:rPr>
              <w:t>湖南五新模板有限公司</w:t>
            </w:r>
          </w:p>
        </w:tc>
      </w:tr>
      <w:tr w:rsidR="00F81F4F" w:rsidRPr="008A0290">
        <w:trPr>
          <w:trHeight w:hRule="exact" w:val="436"/>
          <w:jc w:val="center"/>
        </w:trPr>
        <w:tc>
          <w:tcPr>
            <w:tcW w:w="1568" w:type="dxa"/>
            <w:gridSpan w:val="2"/>
            <w:vMerge w:val="restart"/>
            <w:tcBorders>
              <w:top w:val="single" w:sz="4" w:space="0" w:color="auto"/>
              <w:left w:val="single" w:sz="4" w:space="0" w:color="auto"/>
              <w:bottom w:val="single" w:sz="4" w:space="0" w:color="auto"/>
              <w:right w:val="single" w:sz="4" w:space="0" w:color="auto"/>
            </w:tcBorders>
            <w:noWrap/>
            <w:vAlign w:val="center"/>
          </w:tcPr>
          <w:p w:rsidR="00F81F4F" w:rsidRPr="008A0290" w:rsidRDefault="00D36321" w:rsidP="008A0290">
            <w:pPr>
              <w:widowControl/>
              <w:spacing w:line="600" w:lineRule="exact"/>
              <w:jc w:val="center"/>
              <w:rPr>
                <w:rFonts w:ascii="Times New Roman" w:hAnsi="Times New Roman"/>
                <w:kern w:val="0"/>
                <w:sz w:val="32"/>
                <w:szCs w:val="32"/>
              </w:rPr>
            </w:pPr>
            <w:r w:rsidRPr="008A0290">
              <w:rPr>
                <w:rFonts w:ascii="Times New Roman" w:hAnsi="Times New Roman"/>
                <w:kern w:val="0"/>
                <w:sz w:val="32"/>
                <w:szCs w:val="32"/>
              </w:rPr>
              <w:t>项目资金</w:t>
            </w:r>
            <w:r w:rsidRPr="008A0290">
              <w:rPr>
                <w:rFonts w:ascii="Times New Roman" w:hAnsi="Times New Roman"/>
                <w:kern w:val="0"/>
                <w:sz w:val="32"/>
                <w:szCs w:val="32"/>
              </w:rPr>
              <w:br/>
            </w:r>
            <w:r w:rsidRPr="008A0290">
              <w:rPr>
                <w:rFonts w:ascii="Times New Roman" w:hAnsi="Times New Roman"/>
                <w:kern w:val="0"/>
                <w:sz w:val="32"/>
                <w:szCs w:val="32"/>
              </w:rPr>
              <w:t>（万元）</w:t>
            </w:r>
          </w:p>
        </w:tc>
        <w:tc>
          <w:tcPr>
            <w:tcW w:w="1842" w:type="dxa"/>
            <w:gridSpan w:val="2"/>
            <w:tcBorders>
              <w:top w:val="single" w:sz="4" w:space="0" w:color="auto"/>
              <w:left w:val="nil"/>
              <w:bottom w:val="single" w:sz="4" w:space="0" w:color="auto"/>
              <w:right w:val="single" w:sz="4" w:space="0" w:color="auto"/>
            </w:tcBorders>
            <w:noWrap/>
            <w:vAlign w:val="center"/>
          </w:tcPr>
          <w:p w:rsidR="00F81F4F" w:rsidRPr="008A0290" w:rsidRDefault="00F81F4F" w:rsidP="008A0290">
            <w:pPr>
              <w:widowControl/>
              <w:spacing w:line="600" w:lineRule="exact"/>
              <w:jc w:val="center"/>
              <w:rPr>
                <w:rFonts w:ascii="Times New Roman" w:hAnsi="Times New Roman"/>
                <w:kern w:val="0"/>
                <w:sz w:val="32"/>
                <w:szCs w:val="32"/>
              </w:rPr>
            </w:pPr>
          </w:p>
        </w:tc>
        <w:tc>
          <w:tcPr>
            <w:tcW w:w="1212" w:type="dxa"/>
            <w:tcBorders>
              <w:top w:val="nil"/>
              <w:left w:val="nil"/>
              <w:bottom w:val="single" w:sz="4" w:space="0" w:color="auto"/>
              <w:right w:val="single" w:sz="4" w:space="0" w:color="auto"/>
            </w:tcBorders>
            <w:noWrap/>
            <w:vAlign w:val="center"/>
          </w:tcPr>
          <w:p w:rsidR="00F81F4F" w:rsidRPr="008A0290" w:rsidRDefault="00D36321" w:rsidP="008A0290">
            <w:pPr>
              <w:widowControl/>
              <w:spacing w:line="600" w:lineRule="exact"/>
              <w:rPr>
                <w:rFonts w:ascii="Times New Roman" w:hAnsi="Times New Roman"/>
                <w:kern w:val="0"/>
                <w:sz w:val="32"/>
                <w:szCs w:val="32"/>
              </w:rPr>
            </w:pPr>
            <w:r w:rsidRPr="008A0290">
              <w:rPr>
                <w:rFonts w:ascii="Times New Roman" w:hAnsi="Times New Roman"/>
                <w:kern w:val="0"/>
                <w:sz w:val="32"/>
                <w:szCs w:val="32"/>
              </w:rPr>
              <w:t>年初预算数</w:t>
            </w:r>
          </w:p>
        </w:tc>
        <w:tc>
          <w:tcPr>
            <w:tcW w:w="1170" w:type="dxa"/>
            <w:tcBorders>
              <w:top w:val="nil"/>
              <w:left w:val="nil"/>
              <w:bottom w:val="single" w:sz="4" w:space="0" w:color="auto"/>
              <w:right w:val="single" w:sz="4" w:space="0" w:color="auto"/>
            </w:tcBorders>
            <w:noWrap/>
            <w:vAlign w:val="center"/>
          </w:tcPr>
          <w:p w:rsidR="00F81F4F" w:rsidRPr="008A0290" w:rsidRDefault="00D36321" w:rsidP="008A0290">
            <w:pPr>
              <w:widowControl/>
              <w:spacing w:line="600" w:lineRule="exact"/>
              <w:jc w:val="center"/>
              <w:rPr>
                <w:rFonts w:ascii="Times New Roman" w:hAnsi="Times New Roman"/>
                <w:kern w:val="0"/>
                <w:sz w:val="32"/>
                <w:szCs w:val="32"/>
              </w:rPr>
            </w:pPr>
            <w:r w:rsidRPr="008A0290">
              <w:rPr>
                <w:rFonts w:ascii="Times New Roman" w:hAnsi="Times New Roman"/>
                <w:kern w:val="0"/>
                <w:sz w:val="32"/>
                <w:szCs w:val="32"/>
              </w:rPr>
              <w:t>全年预算数</w:t>
            </w:r>
            <w:r w:rsidRPr="008A0290">
              <w:rPr>
                <w:rFonts w:ascii="Times New Roman" w:hAnsi="Times New Roman"/>
                <w:color w:val="000000"/>
                <w:kern w:val="0"/>
                <w:sz w:val="32"/>
                <w:szCs w:val="32"/>
              </w:rPr>
              <w:t>（</w:t>
            </w:r>
            <w:r w:rsidRPr="008A0290">
              <w:rPr>
                <w:rFonts w:ascii="Times New Roman" w:hAnsi="Times New Roman"/>
                <w:color w:val="000000"/>
                <w:kern w:val="0"/>
                <w:sz w:val="32"/>
                <w:szCs w:val="32"/>
              </w:rPr>
              <w:t>A</w:t>
            </w:r>
            <w:r w:rsidRPr="008A0290">
              <w:rPr>
                <w:rFonts w:ascii="Times New Roman" w:hAnsi="Times New Roman"/>
                <w:color w:val="000000"/>
                <w:kern w:val="0"/>
                <w:sz w:val="32"/>
                <w:szCs w:val="32"/>
              </w:rPr>
              <w:t>）</w:t>
            </w:r>
          </w:p>
        </w:tc>
        <w:tc>
          <w:tcPr>
            <w:tcW w:w="1050" w:type="dxa"/>
            <w:tcBorders>
              <w:top w:val="nil"/>
              <w:left w:val="nil"/>
              <w:bottom w:val="single" w:sz="4" w:space="0" w:color="auto"/>
              <w:right w:val="single" w:sz="4" w:space="0" w:color="auto"/>
            </w:tcBorders>
            <w:noWrap/>
            <w:vAlign w:val="center"/>
          </w:tcPr>
          <w:p w:rsidR="00F81F4F" w:rsidRPr="008A0290" w:rsidRDefault="00D36321" w:rsidP="008A0290">
            <w:pPr>
              <w:widowControl/>
              <w:spacing w:line="600" w:lineRule="exact"/>
              <w:jc w:val="center"/>
              <w:rPr>
                <w:rFonts w:ascii="Times New Roman" w:hAnsi="Times New Roman"/>
                <w:kern w:val="0"/>
                <w:sz w:val="32"/>
                <w:szCs w:val="32"/>
              </w:rPr>
            </w:pPr>
            <w:r w:rsidRPr="008A0290">
              <w:rPr>
                <w:rFonts w:ascii="Times New Roman" w:hAnsi="Times New Roman"/>
                <w:kern w:val="0"/>
                <w:sz w:val="32"/>
                <w:szCs w:val="32"/>
              </w:rPr>
              <w:t>全年执行数</w:t>
            </w:r>
            <w:r w:rsidRPr="008A0290">
              <w:rPr>
                <w:rFonts w:ascii="Times New Roman" w:hAnsi="Times New Roman"/>
                <w:color w:val="000000"/>
                <w:kern w:val="0"/>
                <w:sz w:val="32"/>
                <w:szCs w:val="32"/>
              </w:rPr>
              <w:t>（</w:t>
            </w:r>
            <w:r w:rsidRPr="008A0290">
              <w:rPr>
                <w:rFonts w:ascii="Times New Roman" w:hAnsi="Times New Roman"/>
                <w:color w:val="000000"/>
                <w:kern w:val="0"/>
                <w:sz w:val="32"/>
                <w:szCs w:val="32"/>
              </w:rPr>
              <w:t>B</w:t>
            </w:r>
            <w:r w:rsidRPr="008A0290">
              <w:rPr>
                <w:rFonts w:ascii="Times New Roman" w:hAnsi="Times New Roman"/>
                <w:color w:val="000000"/>
                <w:kern w:val="0"/>
                <w:sz w:val="32"/>
                <w:szCs w:val="32"/>
              </w:rPr>
              <w:t>）</w:t>
            </w:r>
          </w:p>
        </w:tc>
        <w:tc>
          <w:tcPr>
            <w:tcW w:w="679" w:type="dxa"/>
            <w:gridSpan w:val="2"/>
            <w:tcBorders>
              <w:top w:val="nil"/>
              <w:left w:val="nil"/>
              <w:bottom w:val="single" w:sz="4" w:space="0" w:color="auto"/>
              <w:right w:val="single" w:sz="4" w:space="0" w:color="auto"/>
            </w:tcBorders>
            <w:noWrap/>
            <w:vAlign w:val="center"/>
          </w:tcPr>
          <w:p w:rsidR="00F81F4F" w:rsidRPr="008A0290" w:rsidRDefault="00D36321" w:rsidP="008A0290">
            <w:pPr>
              <w:widowControl/>
              <w:spacing w:line="600" w:lineRule="exact"/>
              <w:jc w:val="center"/>
              <w:rPr>
                <w:rFonts w:ascii="Times New Roman" w:hAnsi="Times New Roman"/>
                <w:kern w:val="0"/>
                <w:sz w:val="32"/>
                <w:szCs w:val="32"/>
              </w:rPr>
            </w:pPr>
            <w:r w:rsidRPr="008A0290">
              <w:rPr>
                <w:rFonts w:ascii="Times New Roman" w:hAnsi="Times New Roman"/>
                <w:kern w:val="0"/>
                <w:sz w:val="32"/>
                <w:szCs w:val="32"/>
              </w:rPr>
              <w:t>分值</w:t>
            </w:r>
          </w:p>
        </w:tc>
        <w:tc>
          <w:tcPr>
            <w:tcW w:w="851" w:type="dxa"/>
            <w:gridSpan w:val="2"/>
            <w:tcBorders>
              <w:top w:val="single" w:sz="4" w:space="0" w:color="auto"/>
              <w:left w:val="nil"/>
              <w:bottom w:val="single" w:sz="4" w:space="0" w:color="auto"/>
              <w:right w:val="single" w:sz="4" w:space="0" w:color="auto"/>
            </w:tcBorders>
            <w:noWrap/>
            <w:vAlign w:val="center"/>
          </w:tcPr>
          <w:p w:rsidR="00F81F4F" w:rsidRPr="008A0290" w:rsidRDefault="00D36321" w:rsidP="008A0290">
            <w:pPr>
              <w:widowControl/>
              <w:spacing w:line="600" w:lineRule="exact"/>
              <w:jc w:val="center"/>
              <w:rPr>
                <w:rFonts w:ascii="Times New Roman" w:hAnsi="Times New Roman"/>
                <w:kern w:val="0"/>
                <w:sz w:val="32"/>
                <w:szCs w:val="32"/>
              </w:rPr>
            </w:pPr>
            <w:r w:rsidRPr="008A0290">
              <w:rPr>
                <w:rFonts w:ascii="Times New Roman" w:hAnsi="Times New Roman"/>
                <w:kern w:val="0"/>
                <w:sz w:val="32"/>
                <w:szCs w:val="32"/>
              </w:rPr>
              <w:t>执行率</w:t>
            </w:r>
            <w:r w:rsidRPr="008A0290">
              <w:rPr>
                <w:rFonts w:ascii="Times New Roman" w:hAnsi="Times New Roman"/>
                <w:color w:val="000000"/>
                <w:kern w:val="0"/>
                <w:sz w:val="32"/>
                <w:szCs w:val="32"/>
              </w:rPr>
              <w:t>（</w:t>
            </w:r>
            <w:r w:rsidRPr="008A0290">
              <w:rPr>
                <w:rFonts w:ascii="Times New Roman" w:hAnsi="Times New Roman"/>
                <w:color w:val="000000"/>
                <w:kern w:val="0"/>
                <w:sz w:val="32"/>
                <w:szCs w:val="32"/>
              </w:rPr>
              <w:t>B/A)</w:t>
            </w:r>
          </w:p>
        </w:tc>
        <w:tc>
          <w:tcPr>
            <w:tcW w:w="826" w:type="dxa"/>
            <w:tcBorders>
              <w:top w:val="nil"/>
              <w:left w:val="nil"/>
              <w:bottom w:val="single" w:sz="4" w:space="0" w:color="auto"/>
              <w:right w:val="single" w:sz="4" w:space="0" w:color="auto"/>
            </w:tcBorders>
            <w:noWrap/>
            <w:vAlign w:val="center"/>
          </w:tcPr>
          <w:p w:rsidR="00F81F4F" w:rsidRPr="008A0290" w:rsidRDefault="00D36321" w:rsidP="008A0290">
            <w:pPr>
              <w:widowControl/>
              <w:spacing w:line="600" w:lineRule="exact"/>
              <w:jc w:val="center"/>
              <w:rPr>
                <w:rFonts w:ascii="Times New Roman" w:hAnsi="Times New Roman"/>
                <w:kern w:val="0"/>
                <w:sz w:val="32"/>
                <w:szCs w:val="32"/>
              </w:rPr>
            </w:pPr>
            <w:r w:rsidRPr="008A0290">
              <w:rPr>
                <w:rFonts w:ascii="Times New Roman" w:hAnsi="Times New Roman"/>
                <w:kern w:val="0"/>
                <w:sz w:val="32"/>
                <w:szCs w:val="32"/>
              </w:rPr>
              <w:t>得分</w:t>
            </w:r>
          </w:p>
        </w:tc>
      </w:tr>
      <w:tr w:rsidR="00F81F4F" w:rsidRPr="008A0290">
        <w:trPr>
          <w:trHeight w:hRule="exact" w:val="300"/>
          <w:jc w:val="center"/>
        </w:trPr>
        <w:tc>
          <w:tcPr>
            <w:tcW w:w="1568" w:type="dxa"/>
            <w:gridSpan w:val="2"/>
            <w:vMerge/>
            <w:tcBorders>
              <w:top w:val="single" w:sz="4" w:space="0" w:color="auto"/>
              <w:left w:val="single" w:sz="4" w:space="0" w:color="auto"/>
              <w:bottom w:val="single" w:sz="4" w:space="0" w:color="auto"/>
              <w:right w:val="single" w:sz="4" w:space="0" w:color="auto"/>
            </w:tcBorders>
            <w:noWrap/>
            <w:vAlign w:val="center"/>
          </w:tcPr>
          <w:p w:rsidR="00F81F4F" w:rsidRPr="008A0290" w:rsidRDefault="00F81F4F" w:rsidP="008A0290">
            <w:pPr>
              <w:widowControl/>
              <w:spacing w:line="600" w:lineRule="exact"/>
              <w:jc w:val="center"/>
              <w:rPr>
                <w:rFonts w:ascii="Times New Roman" w:hAnsi="Times New Roman"/>
                <w:kern w:val="0"/>
                <w:sz w:val="32"/>
                <w:szCs w:val="32"/>
              </w:rPr>
            </w:pPr>
          </w:p>
        </w:tc>
        <w:tc>
          <w:tcPr>
            <w:tcW w:w="1842" w:type="dxa"/>
            <w:gridSpan w:val="2"/>
            <w:tcBorders>
              <w:top w:val="single" w:sz="4" w:space="0" w:color="auto"/>
              <w:left w:val="nil"/>
              <w:bottom w:val="single" w:sz="4" w:space="0" w:color="auto"/>
              <w:right w:val="single" w:sz="4" w:space="0" w:color="auto"/>
            </w:tcBorders>
            <w:noWrap/>
            <w:vAlign w:val="center"/>
          </w:tcPr>
          <w:p w:rsidR="00F81F4F" w:rsidRPr="008A0290" w:rsidRDefault="00D36321" w:rsidP="008A0290">
            <w:pPr>
              <w:widowControl/>
              <w:spacing w:line="600" w:lineRule="exact"/>
              <w:rPr>
                <w:rFonts w:ascii="Times New Roman" w:hAnsi="Times New Roman"/>
                <w:kern w:val="0"/>
                <w:sz w:val="32"/>
                <w:szCs w:val="32"/>
              </w:rPr>
            </w:pPr>
            <w:r w:rsidRPr="008A0290">
              <w:rPr>
                <w:rFonts w:ascii="Times New Roman" w:hAnsi="Times New Roman"/>
                <w:kern w:val="0"/>
                <w:sz w:val="32"/>
                <w:szCs w:val="32"/>
              </w:rPr>
              <w:t>年度资金总额</w:t>
            </w:r>
          </w:p>
        </w:tc>
        <w:tc>
          <w:tcPr>
            <w:tcW w:w="1212" w:type="dxa"/>
            <w:tcBorders>
              <w:top w:val="nil"/>
              <w:left w:val="nil"/>
              <w:bottom w:val="single" w:sz="4" w:space="0" w:color="auto"/>
              <w:right w:val="single" w:sz="4" w:space="0" w:color="auto"/>
            </w:tcBorders>
            <w:noWrap/>
            <w:vAlign w:val="center"/>
          </w:tcPr>
          <w:p w:rsidR="00F81F4F" w:rsidRPr="008A0290" w:rsidRDefault="00D36321" w:rsidP="008A0290">
            <w:pPr>
              <w:widowControl/>
              <w:spacing w:line="600" w:lineRule="exact"/>
              <w:jc w:val="center"/>
              <w:rPr>
                <w:rFonts w:ascii="Times New Roman" w:hAnsi="Times New Roman"/>
                <w:kern w:val="0"/>
                <w:sz w:val="32"/>
                <w:szCs w:val="32"/>
              </w:rPr>
            </w:pPr>
            <w:r w:rsidRPr="008A0290">
              <w:rPr>
                <w:rFonts w:ascii="Times New Roman" w:hAnsi="Times New Roman" w:hint="eastAsia"/>
                <w:kern w:val="0"/>
                <w:sz w:val="32"/>
                <w:szCs w:val="32"/>
              </w:rPr>
              <w:t>100</w:t>
            </w:r>
          </w:p>
        </w:tc>
        <w:tc>
          <w:tcPr>
            <w:tcW w:w="1170" w:type="dxa"/>
            <w:tcBorders>
              <w:top w:val="nil"/>
              <w:left w:val="nil"/>
              <w:bottom w:val="single" w:sz="4" w:space="0" w:color="auto"/>
              <w:right w:val="single" w:sz="4" w:space="0" w:color="auto"/>
            </w:tcBorders>
            <w:noWrap/>
            <w:vAlign w:val="center"/>
          </w:tcPr>
          <w:p w:rsidR="00F81F4F" w:rsidRPr="008A0290" w:rsidRDefault="00F81F4F" w:rsidP="008A0290">
            <w:pPr>
              <w:widowControl/>
              <w:spacing w:line="600" w:lineRule="exact"/>
              <w:jc w:val="center"/>
              <w:rPr>
                <w:rFonts w:ascii="Times New Roman" w:hAnsi="Times New Roman"/>
                <w:kern w:val="0"/>
                <w:sz w:val="32"/>
                <w:szCs w:val="32"/>
              </w:rPr>
            </w:pPr>
          </w:p>
        </w:tc>
        <w:tc>
          <w:tcPr>
            <w:tcW w:w="1050" w:type="dxa"/>
            <w:tcBorders>
              <w:top w:val="nil"/>
              <w:left w:val="nil"/>
              <w:bottom w:val="single" w:sz="4" w:space="0" w:color="auto"/>
              <w:right w:val="single" w:sz="4" w:space="0" w:color="auto"/>
            </w:tcBorders>
            <w:noWrap/>
            <w:vAlign w:val="center"/>
          </w:tcPr>
          <w:p w:rsidR="00F81F4F" w:rsidRPr="008A0290" w:rsidRDefault="00D36321" w:rsidP="008A0290">
            <w:pPr>
              <w:widowControl/>
              <w:spacing w:line="600" w:lineRule="exact"/>
              <w:jc w:val="center"/>
              <w:rPr>
                <w:rFonts w:ascii="Times New Roman" w:hAnsi="Times New Roman"/>
                <w:kern w:val="0"/>
                <w:sz w:val="32"/>
                <w:szCs w:val="32"/>
              </w:rPr>
            </w:pPr>
            <w:r w:rsidRPr="008A0290">
              <w:rPr>
                <w:rFonts w:ascii="Times New Roman" w:hAnsi="Times New Roman" w:hint="eastAsia"/>
                <w:kern w:val="0"/>
                <w:sz w:val="32"/>
                <w:szCs w:val="32"/>
              </w:rPr>
              <w:t>100</w:t>
            </w:r>
          </w:p>
        </w:tc>
        <w:tc>
          <w:tcPr>
            <w:tcW w:w="679" w:type="dxa"/>
            <w:gridSpan w:val="2"/>
            <w:tcBorders>
              <w:top w:val="nil"/>
              <w:left w:val="nil"/>
              <w:bottom w:val="single" w:sz="4" w:space="0" w:color="auto"/>
              <w:right w:val="single" w:sz="4" w:space="0" w:color="auto"/>
            </w:tcBorders>
            <w:noWrap/>
            <w:vAlign w:val="center"/>
          </w:tcPr>
          <w:p w:rsidR="00F81F4F" w:rsidRPr="008A0290" w:rsidRDefault="00D36321" w:rsidP="008A0290">
            <w:pPr>
              <w:widowControl/>
              <w:spacing w:line="600" w:lineRule="exact"/>
              <w:jc w:val="center"/>
              <w:rPr>
                <w:rFonts w:ascii="Times New Roman" w:hAnsi="Times New Roman"/>
                <w:kern w:val="0"/>
                <w:sz w:val="32"/>
                <w:szCs w:val="32"/>
              </w:rPr>
            </w:pPr>
            <w:r w:rsidRPr="008A0290">
              <w:rPr>
                <w:rFonts w:ascii="Times New Roman" w:hAnsi="Times New Roman"/>
                <w:kern w:val="0"/>
                <w:sz w:val="32"/>
                <w:szCs w:val="32"/>
              </w:rPr>
              <w:t>10</w:t>
            </w:r>
          </w:p>
        </w:tc>
        <w:tc>
          <w:tcPr>
            <w:tcW w:w="851" w:type="dxa"/>
            <w:gridSpan w:val="2"/>
            <w:tcBorders>
              <w:top w:val="single" w:sz="4" w:space="0" w:color="auto"/>
              <w:left w:val="nil"/>
              <w:bottom w:val="single" w:sz="4" w:space="0" w:color="auto"/>
              <w:right w:val="single" w:sz="4" w:space="0" w:color="auto"/>
            </w:tcBorders>
            <w:noWrap/>
            <w:vAlign w:val="center"/>
          </w:tcPr>
          <w:p w:rsidR="00F81F4F" w:rsidRPr="008A0290" w:rsidRDefault="00F81F4F" w:rsidP="008A0290">
            <w:pPr>
              <w:widowControl/>
              <w:spacing w:line="600" w:lineRule="exact"/>
              <w:jc w:val="center"/>
              <w:rPr>
                <w:rFonts w:ascii="Times New Roman" w:hAnsi="Times New Roman"/>
                <w:kern w:val="0"/>
                <w:sz w:val="32"/>
                <w:szCs w:val="32"/>
              </w:rPr>
            </w:pPr>
          </w:p>
        </w:tc>
        <w:tc>
          <w:tcPr>
            <w:tcW w:w="826" w:type="dxa"/>
            <w:tcBorders>
              <w:top w:val="nil"/>
              <w:left w:val="nil"/>
              <w:bottom w:val="single" w:sz="4" w:space="0" w:color="auto"/>
              <w:right w:val="single" w:sz="4" w:space="0" w:color="auto"/>
            </w:tcBorders>
            <w:noWrap/>
            <w:vAlign w:val="center"/>
          </w:tcPr>
          <w:p w:rsidR="00F81F4F" w:rsidRPr="008A0290" w:rsidRDefault="00D36321" w:rsidP="008A0290">
            <w:pPr>
              <w:widowControl/>
              <w:spacing w:line="600" w:lineRule="exact"/>
              <w:jc w:val="center"/>
              <w:rPr>
                <w:rFonts w:ascii="Times New Roman" w:hAnsi="Times New Roman"/>
                <w:kern w:val="0"/>
                <w:sz w:val="32"/>
                <w:szCs w:val="32"/>
              </w:rPr>
            </w:pPr>
            <w:r w:rsidRPr="008A0290">
              <w:rPr>
                <w:rFonts w:ascii="Times New Roman" w:hAnsi="Times New Roman" w:hint="eastAsia"/>
                <w:kern w:val="0"/>
                <w:sz w:val="32"/>
                <w:szCs w:val="32"/>
              </w:rPr>
              <w:t>10</w:t>
            </w:r>
          </w:p>
        </w:tc>
      </w:tr>
      <w:tr w:rsidR="00F81F4F" w:rsidRPr="008A0290">
        <w:trPr>
          <w:trHeight w:hRule="exact" w:val="300"/>
          <w:jc w:val="center"/>
        </w:trPr>
        <w:tc>
          <w:tcPr>
            <w:tcW w:w="1568" w:type="dxa"/>
            <w:gridSpan w:val="2"/>
            <w:vMerge/>
            <w:tcBorders>
              <w:top w:val="single" w:sz="4" w:space="0" w:color="auto"/>
              <w:left w:val="single" w:sz="4" w:space="0" w:color="auto"/>
              <w:bottom w:val="single" w:sz="4" w:space="0" w:color="auto"/>
              <w:right w:val="single" w:sz="4" w:space="0" w:color="auto"/>
            </w:tcBorders>
            <w:noWrap/>
            <w:vAlign w:val="center"/>
          </w:tcPr>
          <w:p w:rsidR="00F81F4F" w:rsidRPr="008A0290" w:rsidRDefault="00F81F4F" w:rsidP="008A0290">
            <w:pPr>
              <w:widowControl/>
              <w:spacing w:line="600" w:lineRule="exact"/>
              <w:jc w:val="center"/>
              <w:rPr>
                <w:rFonts w:ascii="Times New Roman" w:hAnsi="Times New Roman"/>
                <w:kern w:val="0"/>
                <w:sz w:val="32"/>
                <w:szCs w:val="32"/>
              </w:rPr>
            </w:pPr>
          </w:p>
        </w:tc>
        <w:tc>
          <w:tcPr>
            <w:tcW w:w="1842" w:type="dxa"/>
            <w:gridSpan w:val="2"/>
            <w:tcBorders>
              <w:top w:val="single" w:sz="4" w:space="0" w:color="auto"/>
              <w:left w:val="nil"/>
              <w:bottom w:val="single" w:sz="4" w:space="0" w:color="auto"/>
              <w:right w:val="single" w:sz="4" w:space="0" w:color="auto"/>
            </w:tcBorders>
            <w:noWrap/>
            <w:vAlign w:val="center"/>
          </w:tcPr>
          <w:p w:rsidR="00F81F4F" w:rsidRPr="008A0290" w:rsidRDefault="00D36321" w:rsidP="008A0290">
            <w:pPr>
              <w:widowControl/>
              <w:spacing w:line="600" w:lineRule="exact"/>
              <w:jc w:val="center"/>
              <w:rPr>
                <w:rFonts w:ascii="Times New Roman" w:hAnsi="Times New Roman"/>
                <w:kern w:val="0"/>
                <w:sz w:val="32"/>
                <w:szCs w:val="32"/>
              </w:rPr>
            </w:pPr>
            <w:r w:rsidRPr="008A0290">
              <w:rPr>
                <w:rFonts w:ascii="Times New Roman" w:hAnsi="Times New Roman"/>
                <w:kern w:val="0"/>
                <w:sz w:val="32"/>
                <w:szCs w:val="32"/>
              </w:rPr>
              <w:t>其中：当年财政拨款</w:t>
            </w:r>
          </w:p>
        </w:tc>
        <w:tc>
          <w:tcPr>
            <w:tcW w:w="1212" w:type="dxa"/>
            <w:tcBorders>
              <w:top w:val="nil"/>
              <w:left w:val="nil"/>
              <w:bottom w:val="single" w:sz="4" w:space="0" w:color="auto"/>
              <w:right w:val="single" w:sz="4" w:space="0" w:color="auto"/>
            </w:tcBorders>
            <w:noWrap/>
            <w:vAlign w:val="center"/>
          </w:tcPr>
          <w:p w:rsidR="00F81F4F" w:rsidRPr="008A0290" w:rsidRDefault="00D36321" w:rsidP="008A0290">
            <w:pPr>
              <w:widowControl/>
              <w:spacing w:line="600" w:lineRule="exact"/>
              <w:jc w:val="center"/>
              <w:rPr>
                <w:rFonts w:ascii="Times New Roman" w:hAnsi="Times New Roman"/>
                <w:kern w:val="0"/>
                <w:sz w:val="32"/>
                <w:szCs w:val="32"/>
              </w:rPr>
            </w:pPr>
            <w:r w:rsidRPr="008A0290">
              <w:rPr>
                <w:rFonts w:ascii="Times New Roman" w:hAnsi="Times New Roman" w:hint="eastAsia"/>
                <w:kern w:val="0"/>
                <w:sz w:val="32"/>
                <w:szCs w:val="32"/>
              </w:rPr>
              <w:t>100</w:t>
            </w:r>
          </w:p>
        </w:tc>
        <w:tc>
          <w:tcPr>
            <w:tcW w:w="1170" w:type="dxa"/>
            <w:tcBorders>
              <w:top w:val="nil"/>
              <w:left w:val="nil"/>
              <w:bottom w:val="single" w:sz="4" w:space="0" w:color="auto"/>
              <w:right w:val="single" w:sz="4" w:space="0" w:color="auto"/>
            </w:tcBorders>
            <w:noWrap/>
            <w:vAlign w:val="center"/>
          </w:tcPr>
          <w:p w:rsidR="00F81F4F" w:rsidRPr="008A0290" w:rsidRDefault="00F81F4F" w:rsidP="008A0290">
            <w:pPr>
              <w:widowControl/>
              <w:spacing w:line="600" w:lineRule="exact"/>
              <w:jc w:val="center"/>
              <w:rPr>
                <w:rFonts w:ascii="Times New Roman" w:hAnsi="Times New Roman"/>
                <w:kern w:val="0"/>
                <w:sz w:val="32"/>
                <w:szCs w:val="32"/>
              </w:rPr>
            </w:pPr>
          </w:p>
        </w:tc>
        <w:tc>
          <w:tcPr>
            <w:tcW w:w="1050" w:type="dxa"/>
            <w:tcBorders>
              <w:top w:val="nil"/>
              <w:left w:val="nil"/>
              <w:bottom w:val="single" w:sz="4" w:space="0" w:color="auto"/>
              <w:right w:val="single" w:sz="4" w:space="0" w:color="auto"/>
            </w:tcBorders>
            <w:noWrap/>
            <w:vAlign w:val="center"/>
          </w:tcPr>
          <w:p w:rsidR="00F81F4F" w:rsidRPr="008A0290" w:rsidRDefault="00D36321" w:rsidP="008A0290">
            <w:pPr>
              <w:widowControl/>
              <w:spacing w:line="600" w:lineRule="exact"/>
              <w:jc w:val="center"/>
              <w:rPr>
                <w:rFonts w:ascii="Times New Roman" w:hAnsi="Times New Roman"/>
                <w:kern w:val="0"/>
                <w:sz w:val="32"/>
                <w:szCs w:val="32"/>
              </w:rPr>
            </w:pPr>
            <w:r w:rsidRPr="008A0290">
              <w:rPr>
                <w:rFonts w:ascii="Times New Roman" w:hAnsi="Times New Roman" w:hint="eastAsia"/>
                <w:kern w:val="0"/>
                <w:sz w:val="32"/>
                <w:szCs w:val="32"/>
              </w:rPr>
              <w:t>100</w:t>
            </w:r>
          </w:p>
        </w:tc>
        <w:tc>
          <w:tcPr>
            <w:tcW w:w="679" w:type="dxa"/>
            <w:gridSpan w:val="2"/>
            <w:tcBorders>
              <w:top w:val="nil"/>
              <w:left w:val="nil"/>
              <w:bottom w:val="single" w:sz="4" w:space="0" w:color="auto"/>
              <w:right w:val="single" w:sz="4" w:space="0" w:color="auto"/>
            </w:tcBorders>
            <w:noWrap/>
            <w:vAlign w:val="center"/>
          </w:tcPr>
          <w:p w:rsidR="00F81F4F" w:rsidRPr="008A0290" w:rsidRDefault="00D36321" w:rsidP="008A0290">
            <w:pPr>
              <w:widowControl/>
              <w:spacing w:line="600" w:lineRule="exact"/>
              <w:jc w:val="center"/>
              <w:rPr>
                <w:rFonts w:ascii="Times New Roman" w:hAnsi="Times New Roman"/>
                <w:kern w:val="0"/>
                <w:sz w:val="32"/>
                <w:szCs w:val="32"/>
              </w:rPr>
            </w:pPr>
            <w:r w:rsidRPr="008A0290">
              <w:rPr>
                <w:rFonts w:ascii="Times New Roman" w:hAnsi="Times New Roman"/>
                <w:kern w:val="0"/>
                <w:sz w:val="32"/>
                <w:szCs w:val="32"/>
              </w:rPr>
              <w:t>—</w:t>
            </w:r>
          </w:p>
        </w:tc>
        <w:tc>
          <w:tcPr>
            <w:tcW w:w="851" w:type="dxa"/>
            <w:gridSpan w:val="2"/>
            <w:tcBorders>
              <w:top w:val="single" w:sz="4" w:space="0" w:color="auto"/>
              <w:left w:val="nil"/>
              <w:bottom w:val="single" w:sz="4" w:space="0" w:color="auto"/>
              <w:right w:val="single" w:sz="4" w:space="0" w:color="auto"/>
            </w:tcBorders>
            <w:noWrap/>
            <w:vAlign w:val="center"/>
          </w:tcPr>
          <w:p w:rsidR="00F81F4F" w:rsidRPr="008A0290" w:rsidRDefault="00F81F4F" w:rsidP="008A0290">
            <w:pPr>
              <w:widowControl/>
              <w:spacing w:line="600" w:lineRule="exact"/>
              <w:jc w:val="center"/>
              <w:rPr>
                <w:rFonts w:ascii="Times New Roman" w:hAnsi="Times New Roman"/>
                <w:kern w:val="0"/>
                <w:sz w:val="32"/>
                <w:szCs w:val="32"/>
              </w:rPr>
            </w:pPr>
          </w:p>
        </w:tc>
        <w:tc>
          <w:tcPr>
            <w:tcW w:w="826" w:type="dxa"/>
            <w:tcBorders>
              <w:top w:val="nil"/>
              <w:left w:val="nil"/>
              <w:bottom w:val="single" w:sz="4" w:space="0" w:color="auto"/>
              <w:right w:val="single" w:sz="4" w:space="0" w:color="auto"/>
            </w:tcBorders>
            <w:noWrap/>
            <w:vAlign w:val="center"/>
          </w:tcPr>
          <w:p w:rsidR="00F81F4F" w:rsidRPr="008A0290" w:rsidRDefault="00D36321" w:rsidP="008A0290">
            <w:pPr>
              <w:widowControl/>
              <w:spacing w:line="600" w:lineRule="exact"/>
              <w:jc w:val="center"/>
              <w:rPr>
                <w:rFonts w:ascii="Times New Roman" w:hAnsi="Times New Roman"/>
                <w:kern w:val="0"/>
                <w:sz w:val="32"/>
                <w:szCs w:val="32"/>
              </w:rPr>
            </w:pPr>
            <w:r w:rsidRPr="008A0290">
              <w:rPr>
                <w:rFonts w:ascii="Times New Roman" w:hAnsi="Times New Roman"/>
                <w:kern w:val="0"/>
                <w:sz w:val="32"/>
                <w:szCs w:val="32"/>
              </w:rPr>
              <w:t>—</w:t>
            </w:r>
          </w:p>
        </w:tc>
      </w:tr>
      <w:tr w:rsidR="00F81F4F" w:rsidRPr="008A0290">
        <w:trPr>
          <w:trHeight w:hRule="exact" w:val="300"/>
          <w:jc w:val="center"/>
        </w:trPr>
        <w:tc>
          <w:tcPr>
            <w:tcW w:w="1568" w:type="dxa"/>
            <w:gridSpan w:val="2"/>
            <w:vMerge/>
            <w:tcBorders>
              <w:top w:val="single" w:sz="4" w:space="0" w:color="auto"/>
              <w:left w:val="single" w:sz="4" w:space="0" w:color="auto"/>
              <w:bottom w:val="single" w:sz="4" w:space="0" w:color="auto"/>
              <w:right w:val="single" w:sz="4" w:space="0" w:color="auto"/>
            </w:tcBorders>
            <w:noWrap/>
            <w:vAlign w:val="center"/>
          </w:tcPr>
          <w:p w:rsidR="00F81F4F" w:rsidRPr="008A0290" w:rsidRDefault="00F81F4F" w:rsidP="008A0290">
            <w:pPr>
              <w:widowControl/>
              <w:spacing w:line="600" w:lineRule="exact"/>
              <w:jc w:val="center"/>
              <w:rPr>
                <w:rFonts w:ascii="Times New Roman" w:hAnsi="Times New Roman"/>
                <w:kern w:val="0"/>
                <w:sz w:val="32"/>
                <w:szCs w:val="32"/>
              </w:rPr>
            </w:pPr>
          </w:p>
        </w:tc>
        <w:tc>
          <w:tcPr>
            <w:tcW w:w="1842" w:type="dxa"/>
            <w:gridSpan w:val="2"/>
            <w:tcBorders>
              <w:top w:val="single" w:sz="4" w:space="0" w:color="auto"/>
              <w:left w:val="nil"/>
              <w:bottom w:val="single" w:sz="4" w:space="0" w:color="auto"/>
              <w:right w:val="single" w:sz="4" w:space="0" w:color="auto"/>
            </w:tcBorders>
            <w:noWrap/>
            <w:vAlign w:val="center"/>
          </w:tcPr>
          <w:p w:rsidR="00F81F4F" w:rsidRPr="008A0290" w:rsidRDefault="00D36321" w:rsidP="008A0290">
            <w:pPr>
              <w:widowControl/>
              <w:spacing w:line="600" w:lineRule="exact"/>
              <w:jc w:val="center"/>
              <w:rPr>
                <w:rFonts w:ascii="Times New Roman" w:hAnsi="Times New Roman"/>
                <w:kern w:val="0"/>
                <w:sz w:val="32"/>
                <w:szCs w:val="32"/>
              </w:rPr>
            </w:pPr>
            <w:r w:rsidRPr="008A0290">
              <w:rPr>
                <w:rFonts w:ascii="Times New Roman" w:hAnsi="Times New Roman"/>
                <w:kern w:val="0"/>
                <w:sz w:val="32"/>
                <w:szCs w:val="32"/>
              </w:rPr>
              <w:t xml:space="preserve">      </w:t>
            </w:r>
            <w:r w:rsidRPr="008A0290">
              <w:rPr>
                <w:rFonts w:ascii="Times New Roman" w:hAnsi="Times New Roman"/>
                <w:kern w:val="0"/>
                <w:sz w:val="32"/>
                <w:szCs w:val="32"/>
              </w:rPr>
              <w:t>上年结转资金</w:t>
            </w:r>
          </w:p>
        </w:tc>
        <w:tc>
          <w:tcPr>
            <w:tcW w:w="1212" w:type="dxa"/>
            <w:tcBorders>
              <w:top w:val="nil"/>
              <w:left w:val="nil"/>
              <w:bottom w:val="single" w:sz="4" w:space="0" w:color="auto"/>
              <w:right w:val="single" w:sz="4" w:space="0" w:color="auto"/>
            </w:tcBorders>
            <w:noWrap/>
            <w:vAlign w:val="center"/>
          </w:tcPr>
          <w:p w:rsidR="00F81F4F" w:rsidRPr="008A0290" w:rsidRDefault="00D36321" w:rsidP="008A0290">
            <w:pPr>
              <w:widowControl/>
              <w:spacing w:line="600" w:lineRule="exact"/>
              <w:jc w:val="center"/>
              <w:rPr>
                <w:rFonts w:ascii="Times New Roman" w:hAnsi="Times New Roman"/>
                <w:kern w:val="0"/>
                <w:sz w:val="32"/>
                <w:szCs w:val="32"/>
              </w:rPr>
            </w:pPr>
            <w:r w:rsidRPr="008A0290">
              <w:rPr>
                <w:rFonts w:ascii="Times New Roman" w:hAnsi="Times New Roman" w:hint="eastAsia"/>
                <w:kern w:val="0"/>
                <w:sz w:val="32"/>
                <w:szCs w:val="32"/>
              </w:rPr>
              <w:t>0</w:t>
            </w:r>
          </w:p>
        </w:tc>
        <w:tc>
          <w:tcPr>
            <w:tcW w:w="1170" w:type="dxa"/>
            <w:tcBorders>
              <w:top w:val="nil"/>
              <w:left w:val="nil"/>
              <w:bottom w:val="single" w:sz="4" w:space="0" w:color="auto"/>
              <w:right w:val="single" w:sz="4" w:space="0" w:color="auto"/>
            </w:tcBorders>
            <w:noWrap/>
            <w:vAlign w:val="center"/>
          </w:tcPr>
          <w:p w:rsidR="00F81F4F" w:rsidRPr="008A0290" w:rsidRDefault="00F81F4F" w:rsidP="008A0290">
            <w:pPr>
              <w:widowControl/>
              <w:spacing w:line="600" w:lineRule="exact"/>
              <w:jc w:val="center"/>
              <w:rPr>
                <w:rFonts w:ascii="Times New Roman" w:hAnsi="Times New Roman"/>
                <w:kern w:val="0"/>
                <w:sz w:val="32"/>
                <w:szCs w:val="32"/>
              </w:rPr>
            </w:pPr>
          </w:p>
        </w:tc>
        <w:tc>
          <w:tcPr>
            <w:tcW w:w="1050" w:type="dxa"/>
            <w:tcBorders>
              <w:top w:val="nil"/>
              <w:left w:val="nil"/>
              <w:bottom w:val="single" w:sz="4" w:space="0" w:color="auto"/>
              <w:right w:val="single" w:sz="4" w:space="0" w:color="auto"/>
            </w:tcBorders>
            <w:noWrap/>
            <w:vAlign w:val="center"/>
          </w:tcPr>
          <w:p w:rsidR="00F81F4F" w:rsidRPr="008A0290" w:rsidRDefault="00D36321" w:rsidP="008A0290">
            <w:pPr>
              <w:widowControl/>
              <w:spacing w:line="600" w:lineRule="exact"/>
              <w:jc w:val="center"/>
              <w:rPr>
                <w:rFonts w:ascii="Times New Roman" w:hAnsi="Times New Roman"/>
                <w:kern w:val="0"/>
                <w:sz w:val="32"/>
                <w:szCs w:val="32"/>
              </w:rPr>
            </w:pPr>
            <w:r w:rsidRPr="008A0290">
              <w:rPr>
                <w:rFonts w:ascii="Times New Roman" w:hAnsi="Times New Roman" w:hint="eastAsia"/>
                <w:kern w:val="0"/>
                <w:sz w:val="32"/>
                <w:szCs w:val="32"/>
              </w:rPr>
              <w:t>0</w:t>
            </w:r>
          </w:p>
        </w:tc>
        <w:tc>
          <w:tcPr>
            <w:tcW w:w="679" w:type="dxa"/>
            <w:gridSpan w:val="2"/>
            <w:tcBorders>
              <w:top w:val="nil"/>
              <w:left w:val="nil"/>
              <w:bottom w:val="single" w:sz="4" w:space="0" w:color="auto"/>
              <w:right w:val="single" w:sz="4" w:space="0" w:color="auto"/>
            </w:tcBorders>
            <w:noWrap/>
            <w:vAlign w:val="center"/>
          </w:tcPr>
          <w:p w:rsidR="00F81F4F" w:rsidRPr="008A0290" w:rsidRDefault="00D36321" w:rsidP="008A0290">
            <w:pPr>
              <w:widowControl/>
              <w:spacing w:line="600" w:lineRule="exact"/>
              <w:jc w:val="center"/>
              <w:rPr>
                <w:rFonts w:ascii="Times New Roman" w:hAnsi="Times New Roman"/>
                <w:kern w:val="0"/>
                <w:sz w:val="32"/>
                <w:szCs w:val="32"/>
              </w:rPr>
            </w:pPr>
            <w:r w:rsidRPr="008A0290">
              <w:rPr>
                <w:rFonts w:ascii="Times New Roman" w:hAnsi="Times New Roman"/>
                <w:kern w:val="0"/>
                <w:sz w:val="32"/>
                <w:szCs w:val="32"/>
              </w:rPr>
              <w:t>—</w:t>
            </w:r>
          </w:p>
        </w:tc>
        <w:tc>
          <w:tcPr>
            <w:tcW w:w="851" w:type="dxa"/>
            <w:gridSpan w:val="2"/>
            <w:tcBorders>
              <w:top w:val="single" w:sz="4" w:space="0" w:color="auto"/>
              <w:left w:val="nil"/>
              <w:bottom w:val="single" w:sz="4" w:space="0" w:color="auto"/>
              <w:right w:val="single" w:sz="4" w:space="0" w:color="auto"/>
            </w:tcBorders>
            <w:noWrap/>
            <w:vAlign w:val="center"/>
          </w:tcPr>
          <w:p w:rsidR="00F81F4F" w:rsidRPr="008A0290" w:rsidRDefault="00F81F4F" w:rsidP="008A0290">
            <w:pPr>
              <w:widowControl/>
              <w:spacing w:line="600" w:lineRule="exact"/>
              <w:jc w:val="center"/>
              <w:rPr>
                <w:rFonts w:ascii="Times New Roman" w:hAnsi="Times New Roman"/>
                <w:kern w:val="0"/>
                <w:sz w:val="32"/>
                <w:szCs w:val="32"/>
              </w:rPr>
            </w:pPr>
          </w:p>
        </w:tc>
        <w:tc>
          <w:tcPr>
            <w:tcW w:w="826" w:type="dxa"/>
            <w:tcBorders>
              <w:top w:val="nil"/>
              <w:left w:val="nil"/>
              <w:bottom w:val="single" w:sz="4" w:space="0" w:color="auto"/>
              <w:right w:val="single" w:sz="4" w:space="0" w:color="auto"/>
            </w:tcBorders>
            <w:noWrap/>
            <w:vAlign w:val="center"/>
          </w:tcPr>
          <w:p w:rsidR="00F81F4F" w:rsidRPr="008A0290" w:rsidRDefault="00D36321" w:rsidP="008A0290">
            <w:pPr>
              <w:widowControl/>
              <w:spacing w:line="600" w:lineRule="exact"/>
              <w:jc w:val="center"/>
              <w:rPr>
                <w:rFonts w:ascii="Times New Roman" w:hAnsi="Times New Roman"/>
                <w:kern w:val="0"/>
                <w:sz w:val="32"/>
                <w:szCs w:val="32"/>
              </w:rPr>
            </w:pPr>
            <w:r w:rsidRPr="008A0290">
              <w:rPr>
                <w:rFonts w:ascii="Times New Roman" w:hAnsi="Times New Roman"/>
                <w:kern w:val="0"/>
                <w:sz w:val="32"/>
                <w:szCs w:val="32"/>
              </w:rPr>
              <w:t>—</w:t>
            </w:r>
          </w:p>
        </w:tc>
      </w:tr>
      <w:tr w:rsidR="00F81F4F" w:rsidRPr="008A0290">
        <w:trPr>
          <w:trHeight w:hRule="exact" w:val="300"/>
          <w:jc w:val="center"/>
        </w:trPr>
        <w:tc>
          <w:tcPr>
            <w:tcW w:w="1568" w:type="dxa"/>
            <w:gridSpan w:val="2"/>
            <w:vMerge/>
            <w:tcBorders>
              <w:top w:val="single" w:sz="4" w:space="0" w:color="auto"/>
              <w:left w:val="single" w:sz="4" w:space="0" w:color="auto"/>
              <w:bottom w:val="single" w:sz="4" w:space="0" w:color="auto"/>
              <w:right w:val="single" w:sz="4" w:space="0" w:color="auto"/>
            </w:tcBorders>
            <w:noWrap/>
            <w:vAlign w:val="center"/>
          </w:tcPr>
          <w:p w:rsidR="00F81F4F" w:rsidRPr="008A0290" w:rsidRDefault="00F81F4F" w:rsidP="008A0290">
            <w:pPr>
              <w:widowControl/>
              <w:spacing w:line="600" w:lineRule="exact"/>
              <w:jc w:val="center"/>
              <w:rPr>
                <w:rFonts w:ascii="Times New Roman" w:hAnsi="Times New Roman"/>
                <w:kern w:val="0"/>
                <w:sz w:val="32"/>
                <w:szCs w:val="32"/>
              </w:rPr>
            </w:pPr>
          </w:p>
        </w:tc>
        <w:tc>
          <w:tcPr>
            <w:tcW w:w="1842" w:type="dxa"/>
            <w:gridSpan w:val="2"/>
            <w:tcBorders>
              <w:top w:val="single" w:sz="4" w:space="0" w:color="auto"/>
              <w:left w:val="nil"/>
              <w:bottom w:val="single" w:sz="4" w:space="0" w:color="auto"/>
              <w:right w:val="single" w:sz="4" w:space="0" w:color="auto"/>
            </w:tcBorders>
            <w:noWrap/>
            <w:vAlign w:val="center"/>
          </w:tcPr>
          <w:p w:rsidR="00F81F4F" w:rsidRPr="008A0290" w:rsidRDefault="00D36321" w:rsidP="008A0290">
            <w:pPr>
              <w:widowControl/>
              <w:spacing w:line="600" w:lineRule="exact"/>
              <w:jc w:val="center"/>
              <w:rPr>
                <w:rFonts w:ascii="Times New Roman" w:hAnsi="Times New Roman"/>
                <w:kern w:val="0"/>
                <w:sz w:val="32"/>
                <w:szCs w:val="32"/>
              </w:rPr>
            </w:pPr>
            <w:r w:rsidRPr="008A0290">
              <w:rPr>
                <w:rFonts w:ascii="Times New Roman" w:hAnsi="Times New Roman"/>
                <w:kern w:val="0"/>
                <w:sz w:val="32"/>
                <w:szCs w:val="32"/>
              </w:rPr>
              <w:t xml:space="preserve">  </w:t>
            </w:r>
            <w:r w:rsidRPr="008A0290">
              <w:rPr>
                <w:rFonts w:ascii="Times New Roman" w:hAnsi="Times New Roman"/>
                <w:kern w:val="0"/>
                <w:sz w:val="32"/>
                <w:szCs w:val="32"/>
              </w:rPr>
              <w:t>其他资金</w:t>
            </w:r>
          </w:p>
        </w:tc>
        <w:tc>
          <w:tcPr>
            <w:tcW w:w="1212" w:type="dxa"/>
            <w:tcBorders>
              <w:top w:val="nil"/>
              <w:left w:val="nil"/>
              <w:bottom w:val="single" w:sz="4" w:space="0" w:color="auto"/>
              <w:right w:val="single" w:sz="4" w:space="0" w:color="auto"/>
            </w:tcBorders>
            <w:noWrap/>
            <w:vAlign w:val="center"/>
          </w:tcPr>
          <w:p w:rsidR="00F81F4F" w:rsidRPr="008A0290" w:rsidRDefault="00F81F4F" w:rsidP="008A0290">
            <w:pPr>
              <w:widowControl/>
              <w:spacing w:line="600" w:lineRule="exact"/>
              <w:jc w:val="center"/>
              <w:rPr>
                <w:rFonts w:ascii="Times New Roman" w:hAnsi="Times New Roman"/>
                <w:kern w:val="0"/>
                <w:sz w:val="32"/>
                <w:szCs w:val="32"/>
              </w:rPr>
            </w:pPr>
          </w:p>
        </w:tc>
        <w:tc>
          <w:tcPr>
            <w:tcW w:w="1170" w:type="dxa"/>
            <w:tcBorders>
              <w:top w:val="nil"/>
              <w:left w:val="nil"/>
              <w:bottom w:val="single" w:sz="4" w:space="0" w:color="auto"/>
              <w:right w:val="single" w:sz="4" w:space="0" w:color="auto"/>
            </w:tcBorders>
            <w:noWrap/>
            <w:vAlign w:val="center"/>
          </w:tcPr>
          <w:p w:rsidR="00F81F4F" w:rsidRPr="008A0290" w:rsidRDefault="00F81F4F" w:rsidP="008A0290">
            <w:pPr>
              <w:widowControl/>
              <w:spacing w:line="600" w:lineRule="exact"/>
              <w:jc w:val="center"/>
              <w:rPr>
                <w:rFonts w:ascii="Times New Roman" w:hAnsi="Times New Roman"/>
                <w:kern w:val="0"/>
                <w:sz w:val="32"/>
                <w:szCs w:val="32"/>
              </w:rPr>
            </w:pPr>
          </w:p>
        </w:tc>
        <w:tc>
          <w:tcPr>
            <w:tcW w:w="1050" w:type="dxa"/>
            <w:tcBorders>
              <w:top w:val="nil"/>
              <w:left w:val="nil"/>
              <w:bottom w:val="single" w:sz="4" w:space="0" w:color="auto"/>
              <w:right w:val="single" w:sz="4" w:space="0" w:color="auto"/>
            </w:tcBorders>
            <w:noWrap/>
            <w:vAlign w:val="center"/>
          </w:tcPr>
          <w:p w:rsidR="00F81F4F" w:rsidRPr="008A0290" w:rsidRDefault="00F81F4F" w:rsidP="008A0290">
            <w:pPr>
              <w:widowControl/>
              <w:spacing w:line="600" w:lineRule="exact"/>
              <w:jc w:val="center"/>
              <w:rPr>
                <w:rFonts w:ascii="Times New Roman" w:hAnsi="Times New Roman"/>
                <w:kern w:val="0"/>
                <w:sz w:val="32"/>
                <w:szCs w:val="32"/>
              </w:rPr>
            </w:pPr>
          </w:p>
        </w:tc>
        <w:tc>
          <w:tcPr>
            <w:tcW w:w="679" w:type="dxa"/>
            <w:gridSpan w:val="2"/>
            <w:tcBorders>
              <w:top w:val="nil"/>
              <w:left w:val="nil"/>
              <w:bottom w:val="single" w:sz="4" w:space="0" w:color="auto"/>
              <w:right w:val="single" w:sz="4" w:space="0" w:color="auto"/>
            </w:tcBorders>
            <w:noWrap/>
            <w:vAlign w:val="center"/>
          </w:tcPr>
          <w:p w:rsidR="00F81F4F" w:rsidRPr="008A0290" w:rsidRDefault="00D36321" w:rsidP="008A0290">
            <w:pPr>
              <w:widowControl/>
              <w:spacing w:line="600" w:lineRule="exact"/>
              <w:jc w:val="center"/>
              <w:rPr>
                <w:rFonts w:ascii="Times New Roman" w:hAnsi="Times New Roman"/>
                <w:kern w:val="0"/>
                <w:sz w:val="32"/>
                <w:szCs w:val="32"/>
              </w:rPr>
            </w:pPr>
            <w:r w:rsidRPr="008A0290">
              <w:rPr>
                <w:rFonts w:ascii="Times New Roman" w:hAnsi="Times New Roman"/>
                <w:kern w:val="0"/>
                <w:sz w:val="32"/>
                <w:szCs w:val="32"/>
              </w:rPr>
              <w:t>—</w:t>
            </w:r>
          </w:p>
        </w:tc>
        <w:tc>
          <w:tcPr>
            <w:tcW w:w="851" w:type="dxa"/>
            <w:gridSpan w:val="2"/>
            <w:tcBorders>
              <w:top w:val="single" w:sz="4" w:space="0" w:color="auto"/>
              <w:left w:val="nil"/>
              <w:bottom w:val="single" w:sz="4" w:space="0" w:color="auto"/>
              <w:right w:val="single" w:sz="4" w:space="0" w:color="auto"/>
            </w:tcBorders>
            <w:noWrap/>
            <w:vAlign w:val="center"/>
          </w:tcPr>
          <w:p w:rsidR="00F81F4F" w:rsidRPr="008A0290" w:rsidRDefault="00F81F4F" w:rsidP="008A0290">
            <w:pPr>
              <w:widowControl/>
              <w:spacing w:line="600" w:lineRule="exact"/>
              <w:jc w:val="center"/>
              <w:rPr>
                <w:rFonts w:ascii="Times New Roman" w:hAnsi="Times New Roman"/>
                <w:kern w:val="0"/>
                <w:sz w:val="32"/>
                <w:szCs w:val="32"/>
              </w:rPr>
            </w:pPr>
          </w:p>
        </w:tc>
        <w:tc>
          <w:tcPr>
            <w:tcW w:w="826" w:type="dxa"/>
            <w:tcBorders>
              <w:top w:val="nil"/>
              <w:left w:val="nil"/>
              <w:bottom w:val="single" w:sz="4" w:space="0" w:color="auto"/>
              <w:right w:val="single" w:sz="4" w:space="0" w:color="auto"/>
            </w:tcBorders>
            <w:noWrap/>
            <w:vAlign w:val="center"/>
          </w:tcPr>
          <w:p w:rsidR="00F81F4F" w:rsidRPr="008A0290" w:rsidRDefault="00D36321" w:rsidP="008A0290">
            <w:pPr>
              <w:widowControl/>
              <w:spacing w:line="600" w:lineRule="exact"/>
              <w:jc w:val="center"/>
              <w:rPr>
                <w:rFonts w:ascii="Times New Roman" w:hAnsi="Times New Roman"/>
                <w:kern w:val="0"/>
                <w:sz w:val="32"/>
                <w:szCs w:val="32"/>
              </w:rPr>
            </w:pPr>
            <w:r w:rsidRPr="008A0290">
              <w:rPr>
                <w:rFonts w:ascii="Times New Roman" w:hAnsi="Times New Roman"/>
                <w:kern w:val="0"/>
                <w:sz w:val="32"/>
                <w:szCs w:val="32"/>
              </w:rPr>
              <w:t>—</w:t>
            </w:r>
          </w:p>
        </w:tc>
      </w:tr>
      <w:tr w:rsidR="00F81F4F" w:rsidRPr="008A0290">
        <w:trPr>
          <w:trHeight w:hRule="exact" w:val="300"/>
          <w:jc w:val="center"/>
        </w:trPr>
        <w:tc>
          <w:tcPr>
            <w:tcW w:w="588" w:type="dxa"/>
            <w:vMerge w:val="restart"/>
            <w:tcBorders>
              <w:top w:val="nil"/>
              <w:left w:val="single" w:sz="4" w:space="0" w:color="auto"/>
              <w:bottom w:val="single" w:sz="4" w:space="0" w:color="auto"/>
              <w:right w:val="single" w:sz="4" w:space="0" w:color="auto"/>
            </w:tcBorders>
            <w:noWrap/>
            <w:vAlign w:val="center"/>
          </w:tcPr>
          <w:p w:rsidR="00F81F4F" w:rsidRPr="008A0290" w:rsidRDefault="00D36321" w:rsidP="008A0290">
            <w:pPr>
              <w:widowControl/>
              <w:spacing w:line="600" w:lineRule="exact"/>
              <w:jc w:val="center"/>
              <w:rPr>
                <w:rFonts w:ascii="Times New Roman" w:hAnsi="Times New Roman"/>
                <w:kern w:val="0"/>
                <w:sz w:val="32"/>
                <w:szCs w:val="32"/>
              </w:rPr>
            </w:pPr>
            <w:r w:rsidRPr="008A0290">
              <w:rPr>
                <w:rFonts w:ascii="Times New Roman" w:hAnsi="Times New Roman"/>
                <w:kern w:val="0"/>
                <w:sz w:val="32"/>
                <w:szCs w:val="32"/>
              </w:rPr>
              <w:t>年度总体目标</w:t>
            </w:r>
          </w:p>
        </w:tc>
        <w:tc>
          <w:tcPr>
            <w:tcW w:w="5204" w:type="dxa"/>
            <w:gridSpan w:val="5"/>
            <w:tcBorders>
              <w:top w:val="single" w:sz="4" w:space="0" w:color="auto"/>
              <w:left w:val="nil"/>
              <w:bottom w:val="single" w:sz="4" w:space="0" w:color="auto"/>
              <w:right w:val="single" w:sz="4" w:space="0" w:color="auto"/>
            </w:tcBorders>
            <w:noWrap/>
            <w:vAlign w:val="center"/>
          </w:tcPr>
          <w:p w:rsidR="00F81F4F" w:rsidRPr="008A0290" w:rsidRDefault="00D36321" w:rsidP="008A0290">
            <w:pPr>
              <w:widowControl/>
              <w:spacing w:line="600" w:lineRule="exact"/>
              <w:jc w:val="center"/>
              <w:rPr>
                <w:rFonts w:ascii="Times New Roman" w:hAnsi="Times New Roman"/>
                <w:kern w:val="0"/>
                <w:sz w:val="32"/>
                <w:szCs w:val="32"/>
              </w:rPr>
            </w:pPr>
            <w:r w:rsidRPr="008A0290">
              <w:rPr>
                <w:rFonts w:ascii="Times New Roman" w:hAnsi="Times New Roman"/>
                <w:kern w:val="0"/>
                <w:sz w:val="32"/>
                <w:szCs w:val="32"/>
              </w:rPr>
              <w:t>预期目标</w:t>
            </w:r>
          </w:p>
        </w:tc>
        <w:tc>
          <w:tcPr>
            <w:tcW w:w="3406" w:type="dxa"/>
            <w:gridSpan w:val="6"/>
            <w:tcBorders>
              <w:top w:val="single" w:sz="4" w:space="0" w:color="auto"/>
              <w:left w:val="nil"/>
              <w:bottom w:val="single" w:sz="4" w:space="0" w:color="auto"/>
              <w:right w:val="single" w:sz="4" w:space="0" w:color="auto"/>
            </w:tcBorders>
            <w:noWrap/>
            <w:vAlign w:val="center"/>
          </w:tcPr>
          <w:p w:rsidR="00F81F4F" w:rsidRPr="008A0290" w:rsidRDefault="00D36321" w:rsidP="008A0290">
            <w:pPr>
              <w:widowControl/>
              <w:spacing w:line="600" w:lineRule="exact"/>
              <w:jc w:val="center"/>
              <w:rPr>
                <w:rFonts w:ascii="Times New Roman" w:hAnsi="Times New Roman"/>
                <w:kern w:val="0"/>
                <w:sz w:val="32"/>
                <w:szCs w:val="32"/>
              </w:rPr>
            </w:pPr>
            <w:r w:rsidRPr="008A0290">
              <w:rPr>
                <w:rFonts w:ascii="Times New Roman" w:hAnsi="Times New Roman"/>
                <w:kern w:val="0"/>
                <w:sz w:val="32"/>
                <w:szCs w:val="32"/>
              </w:rPr>
              <w:t>实际完成情况</w:t>
            </w:r>
          </w:p>
        </w:tc>
      </w:tr>
      <w:tr w:rsidR="00F81F4F" w:rsidRPr="008A0290">
        <w:trPr>
          <w:trHeight w:hRule="exact" w:val="1220"/>
          <w:jc w:val="center"/>
        </w:trPr>
        <w:tc>
          <w:tcPr>
            <w:tcW w:w="588" w:type="dxa"/>
            <w:vMerge/>
            <w:tcBorders>
              <w:top w:val="nil"/>
              <w:left w:val="single" w:sz="4" w:space="0" w:color="auto"/>
              <w:bottom w:val="single" w:sz="4" w:space="0" w:color="auto"/>
              <w:right w:val="single" w:sz="4" w:space="0" w:color="auto"/>
            </w:tcBorders>
            <w:noWrap/>
            <w:vAlign w:val="center"/>
          </w:tcPr>
          <w:p w:rsidR="00F81F4F" w:rsidRPr="008A0290" w:rsidRDefault="00F81F4F" w:rsidP="008A0290">
            <w:pPr>
              <w:widowControl/>
              <w:spacing w:line="600" w:lineRule="exact"/>
              <w:jc w:val="center"/>
              <w:rPr>
                <w:rFonts w:ascii="Times New Roman" w:hAnsi="Times New Roman"/>
                <w:kern w:val="0"/>
                <w:sz w:val="32"/>
                <w:szCs w:val="32"/>
              </w:rPr>
            </w:pPr>
          </w:p>
        </w:tc>
        <w:tc>
          <w:tcPr>
            <w:tcW w:w="5204" w:type="dxa"/>
            <w:gridSpan w:val="5"/>
            <w:tcBorders>
              <w:top w:val="single" w:sz="4" w:space="0" w:color="auto"/>
              <w:left w:val="nil"/>
              <w:bottom w:val="single" w:sz="4" w:space="0" w:color="auto"/>
              <w:right w:val="single" w:sz="4" w:space="0" w:color="auto"/>
            </w:tcBorders>
            <w:noWrap/>
            <w:vAlign w:val="center"/>
          </w:tcPr>
          <w:p w:rsidR="00F81F4F" w:rsidRPr="008A0290" w:rsidRDefault="00D36321" w:rsidP="008A0290">
            <w:pPr>
              <w:widowControl/>
              <w:spacing w:line="600" w:lineRule="exact"/>
              <w:rPr>
                <w:rFonts w:ascii="Times New Roman" w:hAnsi="Times New Roman"/>
                <w:kern w:val="0"/>
                <w:sz w:val="32"/>
                <w:szCs w:val="32"/>
              </w:rPr>
            </w:pPr>
            <w:r w:rsidRPr="008A0290">
              <w:rPr>
                <w:rFonts w:ascii="Times New Roman" w:hAnsi="Times New Roman" w:hint="eastAsia"/>
                <w:kern w:val="0"/>
                <w:sz w:val="32"/>
                <w:szCs w:val="32"/>
              </w:rPr>
              <w:t>项目执行期内，公司</w:t>
            </w:r>
            <w:r w:rsidRPr="008A0290">
              <w:rPr>
                <w:rFonts w:hint="eastAsia"/>
                <w:kern w:val="0"/>
                <w:sz w:val="32"/>
                <w:szCs w:val="32"/>
              </w:rPr>
              <w:t>实现</w:t>
            </w:r>
            <w:r w:rsidRPr="008A0290">
              <w:rPr>
                <w:rFonts w:ascii="Times New Roman" w:hAnsi="Times New Roman" w:hint="eastAsia"/>
                <w:kern w:val="0"/>
                <w:sz w:val="32"/>
                <w:szCs w:val="32"/>
              </w:rPr>
              <w:t>营收</w:t>
            </w:r>
            <w:r w:rsidRPr="008A0290">
              <w:rPr>
                <w:rFonts w:ascii="Times New Roman" w:hAnsi="Times New Roman" w:hint="eastAsia"/>
                <w:kern w:val="0"/>
                <w:sz w:val="32"/>
                <w:szCs w:val="32"/>
              </w:rPr>
              <w:t>2</w:t>
            </w:r>
            <w:r w:rsidRPr="008A0290">
              <w:rPr>
                <w:rFonts w:ascii="Times New Roman" w:hAnsi="Times New Roman" w:hint="eastAsia"/>
                <w:kern w:val="0"/>
                <w:sz w:val="32"/>
                <w:szCs w:val="32"/>
              </w:rPr>
              <w:t>亿元，纳税</w:t>
            </w:r>
            <w:r w:rsidRPr="008A0290">
              <w:rPr>
                <w:rFonts w:ascii="Times New Roman" w:hAnsi="Times New Roman" w:hint="eastAsia"/>
                <w:kern w:val="0"/>
                <w:sz w:val="32"/>
                <w:szCs w:val="32"/>
              </w:rPr>
              <w:t>1</w:t>
            </w:r>
            <w:r w:rsidRPr="008A0290">
              <w:rPr>
                <w:rFonts w:hint="eastAsia"/>
                <w:kern w:val="0"/>
                <w:sz w:val="32"/>
                <w:szCs w:val="32"/>
              </w:rPr>
              <w:t>400</w:t>
            </w:r>
            <w:r w:rsidRPr="008A0290">
              <w:rPr>
                <w:rFonts w:ascii="Times New Roman" w:hAnsi="Times New Roman" w:hint="eastAsia"/>
                <w:kern w:val="0"/>
                <w:sz w:val="32"/>
                <w:szCs w:val="32"/>
              </w:rPr>
              <w:t>万元。</w:t>
            </w:r>
          </w:p>
        </w:tc>
        <w:tc>
          <w:tcPr>
            <w:tcW w:w="3406" w:type="dxa"/>
            <w:gridSpan w:val="6"/>
            <w:tcBorders>
              <w:top w:val="single" w:sz="4" w:space="0" w:color="auto"/>
              <w:left w:val="nil"/>
              <w:bottom w:val="single" w:sz="4" w:space="0" w:color="auto"/>
              <w:right w:val="single" w:sz="4" w:space="0" w:color="auto"/>
            </w:tcBorders>
            <w:noWrap/>
            <w:vAlign w:val="center"/>
          </w:tcPr>
          <w:p w:rsidR="00F81F4F" w:rsidRPr="008A0290" w:rsidRDefault="00D36321" w:rsidP="008A0290">
            <w:pPr>
              <w:widowControl/>
              <w:spacing w:line="600" w:lineRule="exact"/>
              <w:jc w:val="left"/>
              <w:rPr>
                <w:rFonts w:ascii="Times New Roman" w:hAnsi="Times New Roman"/>
                <w:kern w:val="0"/>
                <w:sz w:val="32"/>
                <w:szCs w:val="32"/>
              </w:rPr>
            </w:pPr>
            <w:r w:rsidRPr="008A0290">
              <w:rPr>
                <w:rFonts w:ascii="Times New Roman" w:hAnsi="Times New Roman" w:hint="eastAsia"/>
                <w:kern w:val="0"/>
                <w:sz w:val="32"/>
                <w:szCs w:val="32"/>
              </w:rPr>
              <w:t>2020</w:t>
            </w:r>
            <w:r w:rsidRPr="008A0290">
              <w:rPr>
                <w:rFonts w:ascii="Times New Roman" w:hAnsi="Times New Roman" w:hint="eastAsia"/>
                <w:kern w:val="0"/>
                <w:sz w:val="32"/>
                <w:szCs w:val="32"/>
              </w:rPr>
              <w:t>年公司营收</w:t>
            </w:r>
            <w:r w:rsidRPr="008A0290">
              <w:rPr>
                <w:rFonts w:ascii="Times New Roman" w:hAnsi="Times New Roman" w:hint="eastAsia"/>
                <w:kern w:val="0"/>
                <w:sz w:val="32"/>
                <w:szCs w:val="32"/>
              </w:rPr>
              <w:t>2.05</w:t>
            </w:r>
            <w:r w:rsidRPr="008A0290">
              <w:rPr>
                <w:rFonts w:ascii="Times New Roman" w:hAnsi="Times New Roman" w:hint="eastAsia"/>
                <w:kern w:val="0"/>
                <w:sz w:val="32"/>
                <w:szCs w:val="32"/>
              </w:rPr>
              <w:t>亿元，纳税</w:t>
            </w:r>
            <w:r w:rsidRPr="008A0290">
              <w:rPr>
                <w:rFonts w:ascii="Times New Roman" w:hAnsi="Times New Roman" w:hint="eastAsia"/>
                <w:kern w:val="0"/>
                <w:sz w:val="32"/>
                <w:szCs w:val="32"/>
              </w:rPr>
              <w:t>1897.83</w:t>
            </w:r>
            <w:r w:rsidRPr="008A0290">
              <w:rPr>
                <w:rFonts w:ascii="Times New Roman" w:hAnsi="Times New Roman" w:hint="eastAsia"/>
                <w:kern w:val="0"/>
                <w:sz w:val="32"/>
                <w:szCs w:val="32"/>
              </w:rPr>
              <w:t>万元。</w:t>
            </w:r>
          </w:p>
        </w:tc>
      </w:tr>
      <w:tr w:rsidR="00F81F4F" w:rsidRPr="008A0290">
        <w:trPr>
          <w:trHeight w:hRule="exact" w:val="533"/>
          <w:jc w:val="center"/>
        </w:trPr>
        <w:tc>
          <w:tcPr>
            <w:tcW w:w="588" w:type="dxa"/>
            <w:vMerge w:val="restart"/>
            <w:tcBorders>
              <w:top w:val="nil"/>
              <w:left w:val="single" w:sz="4" w:space="0" w:color="auto"/>
              <w:right w:val="single" w:sz="4" w:space="0" w:color="auto"/>
            </w:tcBorders>
            <w:noWrap/>
            <w:vAlign w:val="center"/>
          </w:tcPr>
          <w:p w:rsidR="00F81F4F" w:rsidRPr="008A0290" w:rsidRDefault="00D36321" w:rsidP="008A0290">
            <w:pPr>
              <w:widowControl/>
              <w:spacing w:line="600" w:lineRule="exact"/>
              <w:jc w:val="center"/>
              <w:rPr>
                <w:rFonts w:ascii="Times New Roman" w:hAnsi="Times New Roman"/>
                <w:kern w:val="0"/>
                <w:sz w:val="32"/>
                <w:szCs w:val="32"/>
              </w:rPr>
            </w:pPr>
            <w:r w:rsidRPr="008A0290">
              <w:rPr>
                <w:rFonts w:ascii="Times New Roman" w:hAnsi="Times New Roman"/>
                <w:kern w:val="0"/>
                <w:sz w:val="32"/>
                <w:szCs w:val="32"/>
              </w:rPr>
              <w:t>绩</w:t>
            </w:r>
            <w:r w:rsidRPr="008A0290">
              <w:rPr>
                <w:rFonts w:ascii="Times New Roman" w:hAnsi="Times New Roman"/>
                <w:kern w:val="0"/>
                <w:sz w:val="32"/>
                <w:szCs w:val="32"/>
              </w:rPr>
              <w:br/>
            </w:r>
            <w:r w:rsidRPr="008A0290">
              <w:rPr>
                <w:rFonts w:ascii="Times New Roman" w:hAnsi="Times New Roman"/>
                <w:kern w:val="0"/>
                <w:sz w:val="32"/>
                <w:szCs w:val="32"/>
              </w:rPr>
              <w:t>效</w:t>
            </w:r>
            <w:r w:rsidRPr="008A0290">
              <w:rPr>
                <w:rFonts w:ascii="Times New Roman" w:hAnsi="Times New Roman"/>
                <w:kern w:val="0"/>
                <w:sz w:val="32"/>
                <w:szCs w:val="32"/>
              </w:rPr>
              <w:br/>
            </w:r>
            <w:r w:rsidRPr="008A0290">
              <w:rPr>
                <w:rFonts w:ascii="Times New Roman" w:hAnsi="Times New Roman"/>
                <w:kern w:val="0"/>
                <w:sz w:val="32"/>
                <w:szCs w:val="32"/>
              </w:rPr>
              <w:t>指</w:t>
            </w:r>
            <w:r w:rsidRPr="008A0290">
              <w:rPr>
                <w:rFonts w:ascii="Times New Roman" w:hAnsi="Times New Roman"/>
                <w:kern w:val="0"/>
                <w:sz w:val="32"/>
                <w:szCs w:val="32"/>
              </w:rPr>
              <w:br/>
            </w:r>
            <w:r w:rsidRPr="008A0290">
              <w:rPr>
                <w:rFonts w:ascii="Times New Roman" w:hAnsi="Times New Roman"/>
                <w:kern w:val="0"/>
                <w:sz w:val="32"/>
                <w:szCs w:val="32"/>
              </w:rPr>
              <w:t>标</w:t>
            </w:r>
          </w:p>
        </w:tc>
        <w:tc>
          <w:tcPr>
            <w:tcW w:w="980" w:type="dxa"/>
            <w:tcBorders>
              <w:top w:val="nil"/>
              <w:left w:val="nil"/>
              <w:bottom w:val="single" w:sz="4" w:space="0" w:color="auto"/>
              <w:right w:val="single" w:sz="4" w:space="0" w:color="auto"/>
            </w:tcBorders>
            <w:noWrap/>
            <w:vAlign w:val="center"/>
          </w:tcPr>
          <w:p w:rsidR="00F81F4F" w:rsidRPr="008A0290" w:rsidRDefault="00D36321" w:rsidP="008A0290">
            <w:pPr>
              <w:widowControl/>
              <w:spacing w:line="600" w:lineRule="exact"/>
              <w:jc w:val="center"/>
              <w:rPr>
                <w:rFonts w:ascii="Times New Roman" w:hAnsi="Times New Roman"/>
                <w:kern w:val="0"/>
                <w:sz w:val="32"/>
                <w:szCs w:val="32"/>
              </w:rPr>
            </w:pPr>
            <w:r w:rsidRPr="008A0290">
              <w:rPr>
                <w:rFonts w:ascii="Times New Roman" w:hAnsi="Times New Roman"/>
                <w:kern w:val="0"/>
                <w:sz w:val="32"/>
                <w:szCs w:val="32"/>
              </w:rPr>
              <w:t>一级指标</w:t>
            </w:r>
          </w:p>
        </w:tc>
        <w:tc>
          <w:tcPr>
            <w:tcW w:w="1112" w:type="dxa"/>
            <w:tcBorders>
              <w:top w:val="nil"/>
              <w:left w:val="nil"/>
              <w:bottom w:val="single" w:sz="4" w:space="0" w:color="auto"/>
              <w:right w:val="single" w:sz="4" w:space="0" w:color="auto"/>
            </w:tcBorders>
            <w:noWrap/>
            <w:vAlign w:val="center"/>
          </w:tcPr>
          <w:p w:rsidR="00F81F4F" w:rsidRPr="008A0290" w:rsidRDefault="00D36321" w:rsidP="008A0290">
            <w:pPr>
              <w:widowControl/>
              <w:spacing w:line="600" w:lineRule="exact"/>
              <w:jc w:val="center"/>
              <w:rPr>
                <w:rFonts w:ascii="Times New Roman" w:hAnsi="Times New Roman"/>
                <w:kern w:val="0"/>
                <w:sz w:val="32"/>
                <w:szCs w:val="32"/>
              </w:rPr>
            </w:pPr>
            <w:r w:rsidRPr="008A0290">
              <w:rPr>
                <w:rFonts w:ascii="Times New Roman" w:hAnsi="Times New Roman"/>
                <w:kern w:val="0"/>
                <w:sz w:val="32"/>
                <w:szCs w:val="32"/>
              </w:rPr>
              <w:t>二级指标</w:t>
            </w:r>
          </w:p>
        </w:tc>
        <w:tc>
          <w:tcPr>
            <w:tcW w:w="1942" w:type="dxa"/>
            <w:gridSpan w:val="2"/>
            <w:tcBorders>
              <w:top w:val="single" w:sz="4" w:space="0" w:color="auto"/>
              <w:left w:val="nil"/>
              <w:bottom w:val="single" w:sz="4" w:space="0" w:color="auto"/>
              <w:right w:val="single" w:sz="4" w:space="0" w:color="auto"/>
            </w:tcBorders>
            <w:noWrap/>
            <w:vAlign w:val="center"/>
          </w:tcPr>
          <w:p w:rsidR="00F81F4F" w:rsidRPr="008A0290" w:rsidRDefault="00D36321" w:rsidP="008A0290">
            <w:pPr>
              <w:widowControl/>
              <w:spacing w:line="600" w:lineRule="exact"/>
              <w:jc w:val="center"/>
              <w:rPr>
                <w:rFonts w:ascii="Times New Roman" w:hAnsi="Times New Roman"/>
                <w:kern w:val="0"/>
                <w:sz w:val="32"/>
                <w:szCs w:val="32"/>
              </w:rPr>
            </w:pPr>
            <w:r w:rsidRPr="008A0290">
              <w:rPr>
                <w:rFonts w:ascii="Times New Roman" w:hAnsi="Times New Roman"/>
                <w:kern w:val="0"/>
                <w:sz w:val="32"/>
                <w:szCs w:val="32"/>
              </w:rPr>
              <w:t>三级指标</w:t>
            </w:r>
          </w:p>
        </w:tc>
        <w:tc>
          <w:tcPr>
            <w:tcW w:w="1170" w:type="dxa"/>
            <w:tcBorders>
              <w:top w:val="nil"/>
              <w:left w:val="nil"/>
              <w:bottom w:val="single" w:sz="4" w:space="0" w:color="auto"/>
              <w:right w:val="single" w:sz="4" w:space="0" w:color="auto"/>
            </w:tcBorders>
            <w:noWrap/>
            <w:vAlign w:val="center"/>
          </w:tcPr>
          <w:p w:rsidR="00F81F4F" w:rsidRPr="008A0290" w:rsidRDefault="00D36321" w:rsidP="008A0290">
            <w:pPr>
              <w:widowControl/>
              <w:spacing w:line="600" w:lineRule="exact"/>
              <w:jc w:val="center"/>
              <w:rPr>
                <w:rFonts w:ascii="Times New Roman" w:hAnsi="Times New Roman"/>
                <w:kern w:val="0"/>
                <w:sz w:val="32"/>
                <w:szCs w:val="32"/>
              </w:rPr>
            </w:pPr>
            <w:r w:rsidRPr="008A0290">
              <w:rPr>
                <w:rFonts w:ascii="Times New Roman" w:hAnsi="Times New Roman"/>
                <w:kern w:val="0"/>
                <w:sz w:val="32"/>
                <w:szCs w:val="32"/>
              </w:rPr>
              <w:t>年度</w:t>
            </w:r>
          </w:p>
          <w:p w:rsidR="00F81F4F" w:rsidRPr="008A0290" w:rsidRDefault="00D36321" w:rsidP="008A0290">
            <w:pPr>
              <w:widowControl/>
              <w:spacing w:line="600" w:lineRule="exact"/>
              <w:jc w:val="center"/>
              <w:rPr>
                <w:rFonts w:ascii="Times New Roman" w:hAnsi="Times New Roman"/>
                <w:kern w:val="0"/>
                <w:sz w:val="32"/>
                <w:szCs w:val="32"/>
              </w:rPr>
            </w:pPr>
            <w:r w:rsidRPr="008A0290">
              <w:rPr>
                <w:rFonts w:ascii="Times New Roman" w:hAnsi="Times New Roman"/>
                <w:kern w:val="0"/>
                <w:sz w:val="32"/>
                <w:szCs w:val="32"/>
              </w:rPr>
              <w:t>指标值</w:t>
            </w:r>
          </w:p>
        </w:tc>
        <w:tc>
          <w:tcPr>
            <w:tcW w:w="1050" w:type="dxa"/>
            <w:tcBorders>
              <w:top w:val="nil"/>
              <w:left w:val="nil"/>
              <w:bottom w:val="single" w:sz="4" w:space="0" w:color="auto"/>
              <w:right w:val="single" w:sz="4" w:space="0" w:color="auto"/>
            </w:tcBorders>
            <w:noWrap/>
            <w:vAlign w:val="center"/>
          </w:tcPr>
          <w:p w:rsidR="00F81F4F" w:rsidRPr="008A0290" w:rsidRDefault="00D36321" w:rsidP="008A0290">
            <w:pPr>
              <w:widowControl/>
              <w:spacing w:line="600" w:lineRule="exact"/>
              <w:jc w:val="center"/>
              <w:rPr>
                <w:rFonts w:ascii="Times New Roman" w:hAnsi="Times New Roman"/>
                <w:kern w:val="0"/>
                <w:sz w:val="32"/>
                <w:szCs w:val="32"/>
              </w:rPr>
            </w:pPr>
            <w:r w:rsidRPr="008A0290">
              <w:rPr>
                <w:rFonts w:ascii="Times New Roman" w:hAnsi="Times New Roman"/>
                <w:kern w:val="0"/>
                <w:sz w:val="32"/>
                <w:szCs w:val="32"/>
              </w:rPr>
              <w:t>实际</w:t>
            </w:r>
          </w:p>
          <w:p w:rsidR="00F81F4F" w:rsidRPr="008A0290" w:rsidRDefault="00D36321" w:rsidP="008A0290">
            <w:pPr>
              <w:widowControl/>
              <w:spacing w:line="600" w:lineRule="exact"/>
              <w:jc w:val="center"/>
              <w:rPr>
                <w:rFonts w:ascii="Times New Roman" w:hAnsi="Times New Roman"/>
                <w:kern w:val="0"/>
                <w:sz w:val="32"/>
                <w:szCs w:val="32"/>
              </w:rPr>
            </w:pPr>
            <w:r w:rsidRPr="008A0290">
              <w:rPr>
                <w:rFonts w:ascii="Times New Roman" w:hAnsi="Times New Roman"/>
                <w:kern w:val="0"/>
                <w:sz w:val="32"/>
                <w:szCs w:val="32"/>
              </w:rPr>
              <w:t>完成值</w:t>
            </w:r>
          </w:p>
        </w:tc>
        <w:tc>
          <w:tcPr>
            <w:tcW w:w="511" w:type="dxa"/>
            <w:tcBorders>
              <w:top w:val="nil"/>
              <w:left w:val="nil"/>
              <w:bottom w:val="single" w:sz="4" w:space="0" w:color="auto"/>
              <w:right w:val="single" w:sz="4" w:space="0" w:color="auto"/>
            </w:tcBorders>
            <w:noWrap/>
            <w:vAlign w:val="center"/>
          </w:tcPr>
          <w:p w:rsidR="00F81F4F" w:rsidRPr="008A0290" w:rsidRDefault="00D36321" w:rsidP="008A0290">
            <w:pPr>
              <w:widowControl/>
              <w:spacing w:line="600" w:lineRule="exact"/>
              <w:jc w:val="center"/>
              <w:rPr>
                <w:rFonts w:ascii="Times New Roman" w:hAnsi="Times New Roman"/>
                <w:kern w:val="0"/>
                <w:sz w:val="32"/>
                <w:szCs w:val="32"/>
              </w:rPr>
            </w:pPr>
            <w:r w:rsidRPr="008A0290">
              <w:rPr>
                <w:rFonts w:ascii="Times New Roman" w:hAnsi="Times New Roman"/>
                <w:kern w:val="0"/>
                <w:sz w:val="32"/>
                <w:szCs w:val="32"/>
              </w:rPr>
              <w:t>分值</w:t>
            </w:r>
          </w:p>
        </w:tc>
        <w:tc>
          <w:tcPr>
            <w:tcW w:w="495" w:type="dxa"/>
            <w:gridSpan w:val="2"/>
            <w:tcBorders>
              <w:top w:val="nil"/>
              <w:left w:val="nil"/>
              <w:bottom w:val="single" w:sz="4" w:space="0" w:color="auto"/>
              <w:right w:val="single" w:sz="4" w:space="0" w:color="auto"/>
            </w:tcBorders>
            <w:noWrap/>
            <w:vAlign w:val="center"/>
          </w:tcPr>
          <w:p w:rsidR="00F81F4F" w:rsidRPr="008A0290" w:rsidRDefault="00D36321" w:rsidP="008A0290">
            <w:pPr>
              <w:widowControl/>
              <w:spacing w:line="600" w:lineRule="exact"/>
              <w:jc w:val="center"/>
              <w:rPr>
                <w:rFonts w:ascii="Times New Roman" w:hAnsi="Times New Roman"/>
                <w:kern w:val="0"/>
                <w:sz w:val="32"/>
                <w:szCs w:val="32"/>
              </w:rPr>
            </w:pPr>
            <w:r w:rsidRPr="008A0290">
              <w:rPr>
                <w:rFonts w:ascii="Times New Roman" w:hAnsi="Times New Roman"/>
                <w:kern w:val="0"/>
                <w:sz w:val="32"/>
                <w:szCs w:val="32"/>
              </w:rPr>
              <w:t>得分</w:t>
            </w:r>
          </w:p>
        </w:tc>
        <w:tc>
          <w:tcPr>
            <w:tcW w:w="1350" w:type="dxa"/>
            <w:gridSpan w:val="2"/>
            <w:tcBorders>
              <w:top w:val="single" w:sz="4" w:space="0" w:color="auto"/>
              <w:left w:val="nil"/>
              <w:bottom w:val="single" w:sz="4" w:space="0" w:color="auto"/>
              <w:right w:val="single" w:sz="4" w:space="0" w:color="auto"/>
            </w:tcBorders>
            <w:noWrap/>
            <w:vAlign w:val="center"/>
          </w:tcPr>
          <w:p w:rsidR="00F81F4F" w:rsidRPr="008A0290" w:rsidRDefault="00D36321" w:rsidP="008A0290">
            <w:pPr>
              <w:widowControl/>
              <w:spacing w:line="600" w:lineRule="exact"/>
              <w:jc w:val="center"/>
              <w:rPr>
                <w:rFonts w:ascii="Times New Roman" w:hAnsi="Times New Roman"/>
                <w:kern w:val="0"/>
                <w:sz w:val="32"/>
                <w:szCs w:val="32"/>
              </w:rPr>
            </w:pPr>
            <w:r w:rsidRPr="008A0290">
              <w:rPr>
                <w:rFonts w:ascii="Times New Roman" w:hAnsi="Times New Roman"/>
                <w:kern w:val="0"/>
                <w:sz w:val="32"/>
                <w:szCs w:val="32"/>
              </w:rPr>
              <w:t>偏差原因分析及改进措施</w:t>
            </w:r>
          </w:p>
        </w:tc>
      </w:tr>
      <w:tr w:rsidR="00F81F4F" w:rsidRPr="008A0290">
        <w:trPr>
          <w:trHeight w:hRule="exact" w:val="570"/>
          <w:jc w:val="center"/>
        </w:trPr>
        <w:tc>
          <w:tcPr>
            <w:tcW w:w="588" w:type="dxa"/>
            <w:vMerge/>
            <w:tcBorders>
              <w:left w:val="single" w:sz="4" w:space="0" w:color="auto"/>
              <w:right w:val="single" w:sz="4" w:space="0" w:color="auto"/>
            </w:tcBorders>
            <w:noWrap/>
            <w:vAlign w:val="center"/>
          </w:tcPr>
          <w:p w:rsidR="00F81F4F" w:rsidRPr="008A0290" w:rsidRDefault="00F81F4F" w:rsidP="008A0290">
            <w:pPr>
              <w:widowControl/>
              <w:spacing w:line="600" w:lineRule="exact"/>
              <w:jc w:val="center"/>
              <w:rPr>
                <w:rFonts w:ascii="Times New Roman" w:hAnsi="Times New Roman"/>
                <w:kern w:val="0"/>
                <w:sz w:val="32"/>
                <w:szCs w:val="32"/>
              </w:rPr>
            </w:pPr>
          </w:p>
        </w:tc>
        <w:tc>
          <w:tcPr>
            <w:tcW w:w="980" w:type="dxa"/>
            <w:vMerge w:val="restart"/>
            <w:tcBorders>
              <w:top w:val="nil"/>
              <w:left w:val="single" w:sz="4" w:space="0" w:color="auto"/>
              <w:bottom w:val="single" w:sz="4" w:space="0" w:color="auto"/>
              <w:right w:val="single" w:sz="4" w:space="0" w:color="auto"/>
            </w:tcBorders>
            <w:noWrap/>
            <w:vAlign w:val="center"/>
          </w:tcPr>
          <w:p w:rsidR="00F81F4F" w:rsidRPr="008A0290" w:rsidRDefault="00D36321" w:rsidP="008A0290">
            <w:pPr>
              <w:widowControl/>
              <w:spacing w:line="600" w:lineRule="exact"/>
              <w:jc w:val="center"/>
              <w:rPr>
                <w:rFonts w:ascii="Times New Roman" w:hAnsi="Times New Roman"/>
                <w:kern w:val="0"/>
                <w:sz w:val="32"/>
                <w:szCs w:val="32"/>
              </w:rPr>
            </w:pPr>
            <w:r w:rsidRPr="008A0290">
              <w:rPr>
                <w:rFonts w:ascii="Times New Roman" w:hAnsi="Times New Roman"/>
                <w:kern w:val="0"/>
                <w:sz w:val="32"/>
                <w:szCs w:val="32"/>
              </w:rPr>
              <w:t>产出指标</w:t>
            </w:r>
            <w:r w:rsidRPr="008A0290">
              <w:rPr>
                <w:rFonts w:ascii="Times New Roman" w:hAnsi="Times New Roman"/>
                <w:kern w:val="0"/>
                <w:sz w:val="32"/>
                <w:szCs w:val="32"/>
              </w:rPr>
              <w:t>(50</w:t>
            </w:r>
            <w:r w:rsidRPr="008A0290">
              <w:rPr>
                <w:rFonts w:ascii="Times New Roman" w:hAnsi="Times New Roman"/>
                <w:kern w:val="0"/>
                <w:sz w:val="32"/>
                <w:szCs w:val="32"/>
              </w:rPr>
              <w:t>分</w:t>
            </w:r>
            <w:r w:rsidRPr="008A0290">
              <w:rPr>
                <w:rFonts w:ascii="Times New Roman" w:hAnsi="Times New Roman"/>
                <w:kern w:val="0"/>
                <w:sz w:val="32"/>
                <w:szCs w:val="32"/>
              </w:rPr>
              <w:t>)</w:t>
            </w:r>
          </w:p>
        </w:tc>
        <w:tc>
          <w:tcPr>
            <w:tcW w:w="1112" w:type="dxa"/>
            <w:tcBorders>
              <w:top w:val="nil"/>
              <w:left w:val="single" w:sz="4" w:space="0" w:color="auto"/>
              <w:bottom w:val="single" w:sz="4" w:space="0" w:color="auto"/>
              <w:right w:val="single" w:sz="4" w:space="0" w:color="auto"/>
            </w:tcBorders>
            <w:noWrap/>
            <w:vAlign w:val="center"/>
          </w:tcPr>
          <w:p w:rsidR="00F81F4F" w:rsidRPr="008A0290" w:rsidRDefault="00D36321" w:rsidP="008A0290">
            <w:pPr>
              <w:widowControl/>
              <w:spacing w:line="600" w:lineRule="exact"/>
              <w:jc w:val="center"/>
              <w:rPr>
                <w:rFonts w:ascii="Times New Roman" w:hAnsi="Times New Roman"/>
                <w:kern w:val="0"/>
                <w:sz w:val="32"/>
                <w:szCs w:val="32"/>
              </w:rPr>
            </w:pPr>
            <w:r w:rsidRPr="008A0290">
              <w:rPr>
                <w:rFonts w:ascii="Times New Roman" w:hAnsi="Times New Roman"/>
                <w:kern w:val="0"/>
                <w:sz w:val="32"/>
                <w:szCs w:val="32"/>
              </w:rPr>
              <w:t>数量指标</w:t>
            </w:r>
          </w:p>
        </w:tc>
        <w:tc>
          <w:tcPr>
            <w:tcW w:w="1942" w:type="dxa"/>
            <w:gridSpan w:val="2"/>
            <w:tcBorders>
              <w:top w:val="single" w:sz="4" w:space="0" w:color="auto"/>
              <w:left w:val="nil"/>
              <w:bottom w:val="single" w:sz="4" w:space="0" w:color="auto"/>
              <w:right w:val="single" w:sz="4" w:space="0" w:color="auto"/>
            </w:tcBorders>
            <w:noWrap/>
            <w:vAlign w:val="center"/>
          </w:tcPr>
          <w:p w:rsidR="00F81F4F" w:rsidRPr="008A0290" w:rsidRDefault="00D36321" w:rsidP="008A0290">
            <w:pPr>
              <w:spacing w:line="600" w:lineRule="exact"/>
              <w:jc w:val="left"/>
              <w:rPr>
                <w:rFonts w:asciiTheme="majorEastAsia" w:eastAsiaTheme="majorEastAsia" w:hAnsiTheme="majorEastAsia"/>
                <w:color w:val="000000"/>
                <w:sz w:val="32"/>
                <w:szCs w:val="32"/>
              </w:rPr>
            </w:pPr>
            <w:r w:rsidRPr="008A0290">
              <w:rPr>
                <w:rFonts w:asciiTheme="majorEastAsia" w:eastAsiaTheme="majorEastAsia" w:hAnsiTheme="majorEastAsia" w:hint="eastAsia"/>
                <w:color w:val="000000"/>
                <w:sz w:val="32"/>
                <w:szCs w:val="32"/>
              </w:rPr>
              <w:t>获得年度贷款总金额</w:t>
            </w:r>
          </w:p>
        </w:tc>
        <w:tc>
          <w:tcPr>
            <w:tcW w:w="1170" w:type="dxa"/>
            <w:tcBorders>
              <w:top w:val="nil"/>
              <w:left w:val="nil"/>
              <w:bottom w:val="single" w:sz="4" w:space="0" w:color="auto"/>
              <w:right w:val="single" w:sz="4" w:space="0" w:color="auto"/>
            </w:tcBorders>
            <w:noWrap/>
            <w:vAlign w:val="center"/>
          </w:tcPr>
          <w:p w:rsidR="00F81F4F" w:rsidRPr="008A0290" w:rsidRDefault="00D36321" w:rsidP="008A0290">
            <w:pPr>
              <w:spacing w:line="600" w:lineRule="exact"/>
              <w:jc w:val="center"/>
              <w:rPr>
                <w:rFonts w:asciiTheme="majorEastAsia" w:eastAsiaTheme="majorEastAsia" w:hAnsiTheme="majorEastAsia"/>
                <w:color w:val="000000"/>
                <w:sz w:val="32"/>
                <w:szCs w:val="32"/>
              </w:rPr>
            </w:pPr>
            <w:r w:rsidRPr="008A0290">
              <w:rPr>
                <w:rFonts w:asciiTheme="majorEastAsia" w:eastAsiaTheme="majorEastAsia" w:hAnsiTheme="majorEastAsia" w:hint="eastAsia"/>
                <w:color w:val="000000"/>
                <w:sz w:val="32"/>
                <w:szCs w:val="32"/>
              </w:rPr>
              <w:t>2200</w:t>
            </w:r>
            <w:r w:rsidRPr="008A0290">
              <w:rPr>
                <w:rFonts w:asciiTheme="majorEastAsia" w:eastAsiaTheme="majorEastAsia" w:hAnsiTheme="majorEastAsia" w:hint="eastAsia"/>
                <w:color w:val="000000"/>
                <w:sz w:val="32"/>
                <w:szCs w:val="32"/>
              </w:rPr>
              <w:t>万元</w:t>
            </w:r>
          </w:p>
        </w:tc>
        <w:tc>
          <w:tcPr>
            <w:tcW w:w="1050" w:type="dxa"/>
            <w:tcBorders>
              <w:top w:val="nil"/>
              <w:left w:val="nil"/>
              <w:bottom w:val="single" w:sz="4" w:space="0" w:color="auto"/>
              <w:right w:val="single" w:sz="4" w:space="0" w:color="auto"/>
            </w:tcBorders>
            <w:noWrap/>
            <w:vAlign w:val="center"/>
          </w:tcPr>
          <w:p w:rsidR="00F81F4F" w:rsidRPr="008A0290" w:rsidRDefault="00D36321" w:rsidP="008A0290">
            <w:pPr>
              <w:spacing w:line="600" w:lineRule="exact"/>
              <w:jc w:val="center"/>
              <w:rPr>
                <w:rFonts w:asciiTheme="majorEastAsia" w:eastAsiaTheme="majorEastAsia" w:hAnsiTheme="majorEastAsia"/>
                <w:sz w:val="32"/>
                <w:szCs w:val="32"/>
              </w:rPr>
            </w:pPr>
            <w:r w:rsidRPr="008A0290">
              <w:rPr>
                <w:rFonts w:asciiTheme="majorEastAsia" w:eastAsiaTheme="majorEastAsia" w:hAnsiTheme="majorEastAsia" w:hint="eastAsia"/>
                <w:sz w:val="32"/>
                <w:szCs w:val="32"/>
              </w:rPr>
              <w:t>2200</w:t>
            </w:r>
            <w:r w:rsidRPr="008A0290">
              <w:rPr>
                <w:rFonts w:asciiTheme="majorEastAsia" w:eastAsiaTheme="majorEastAsia" w:hAnsiTheme="majorEastAsia" w:hint="eastAsia"/>
                <w:sz w:val="32"/>
                <w:szCs w:val="32"/>
              </w:rPr>
              <w:t>万元</w:t>
            </w:r>
          </w:p>
        </w:tc>
        <w:tc>
          <w:tcPr>
            <w:tcW w:w="511" w:type="dxa"/>
            <w:tcBorders>
              <w:top w:val="nil"/>
              <w:left w:val="nil"/>
              <w:bottom w:val="single" w:sz="4" w:space="0" w:color="auto"/>
              <w:right w:val="single" w:sz="4" w:space="0" w:color="auto"/>
            </w:tcBorders>
            <w:noWrap/>
            <w:vAlign w:val="center"/>
          </w:tcPr>
          <w:p w:rsidR="00F81F4F" w:rsidRPr="008A0290" w:rsidRDefault="00D36321" w:rsidP="008A0290">
            <w:pPr>
              <w:widowControl/>
              <w:spacing w:line="600" w:lineRule="exact"/>
              <w:jc w:val="center"/>
              <w:rPr>
                <w:rFonts w:ascii="Times New Roman" w:hAnsi="Times New Roman"/>
                <w:kern w:val="0"/>
                <w:sz w:val="32"/>
                <w:szCs w:val="32"/>
              </w:rPr>
            </w:pPr>
            <w:r w:rsidRPr="008A0290">
              <w:rPr>
                <w:rFonts w:ascii="Times New Roman" w:hAnsi="Times New Roman" w:hint="eastAsia"/>
                <w:kern w:val="0"/>
                <w:sz w:val="32"/>
                <w:szCs w:val="32"/>
              </w:rPr>
              <w:t>15</w:t>
            </w:r>
          </w:p>
        </w:tc>
        <w:tc>
          <w:tcPr>
            <w:tcW w:w="495" w:type="dxa"/>
            <w:gridSpan w:val="2"/>
            <w:tcBorders>
              <w:top w:val="nil"/>
              <w:left w:val="nil"/>
              <w:bottom w:val="single" w:sz="4" w:space="0" w:color="auto"/>
              <w:right w:val="single" w:sz="4" w:space="0" w:color="auto"/>
            </w:tcBorders>
            <w:noWrap/>
            <w:vAlign w:val="center"/>
          </w:tcPr>
          <w:p w:rsidR="00F81F4F" w:rsidRPr="008A0290" w:rsidRDefault="00D36321" w:rsidP="008A0290">
            <w:pPr>
              <w:widowControl/>
              <w:spacing w:line="600" w:lineRule="exact"/>
              <w:jc w:val="center"/>
              <w:rPr>
                <w:rFonts w:ascii="Times New Roman" w:hAnsi="Times New Roman"/>
                <w:kern w:val="0"/>
                <w:sz w:val="32"/>
                <w:szCs w:val="32"/>
              </w:rPr>
            </w:pPr>
            <w:r w:rsidRPr="008A0290">
              <w:rPr>
                <w:rFonts w:ascii="Times New Roman" w:hAnsi="Times New Roman" w:hint="eastAsia"/>
                <w:kern w:val="0"/>
                <w:sz w:val="32"/>
                <w:szCs w:val="32"/>
              </w:rPr>
              <w:t>15</w:t>
            </w:r>
          </w:p>
        </w:tc>
        <w:tc>
          <w:tcPr>
            <w:tcW w:w="1350" w:type="dxa"/>
            <w:gridSpan w:val="2"/>
            <w:tcBorders>
              <w:top w:val="single" w:sz="4" w:space="0" w:color="auto"/>
              <w:left w:val="nil"/>
              <w:bottom w:val="single" w:sz="4" w:space="0" w:color="auto"/>
              <w:right w:val="single" w:sz="4" w:space="0" w:color="auto"/>
            </w:tcBorders>
            <w:noWrap/>
            <w:vAlign w:val="center"/>
          </w:tcPr>
          <w:p w:rsidR="00F81F4F" w:rsidRPr="008A0290" w:rsidRDefault="00F81F4F" w:rsidP="008A0290">
            <w:pPr>
              <w:widowControl/>
              <w:spacing w:line="600" w:lineRule="exact"/>
              <w:jc w:val="center"/>
              <w:rPr>
                <w:rFonts w:ascii="Times New Roman" w:hAnsi="Times New Roman"/>
                <w:kern w:val="0"/>
                <w:sz w:val="32"/>
                <w:szCs w:val="32"/>
              </w:rPr>
            </w:pPr>
          </w:p>
        </w:tc>
      </w:tr>
      <w:tr w:rsidR="00F81F4F" w:rsidRPr="008A0290">
        <w:trPr>
          <w:trHeight w:hRule="exact" w:val="300"/>
          <w:jc w:val="center"/>
        </w:trPr>
        <w:tc>
          <w:tcPr>
            <w:tcW w:w="588" w:type="dxa"/>
            <w:vMerge/>
            <w:tcBorders>
              <w:left w:val="single" w:sz="4" w:space="0" w:color="auto"/>
              <w:right w:val="single" w:sz="4" w:space="0" w:color="auto"/>
            </w:tcBorders>
            <w:noWrap/>
            <w:vAlign w:val="center"/>
          </w:tcPr>
          <w:p w:rsidR="00F81F4F" w:rsidRPr="008A0290" w:rsidRDefault="00F81F4F" w:rsidP="008A0290">
            <w:pPr>
              <w:widowControl/>
              <w:spacing w:line="600" w:lineRule="exact"/>
              <w:jc w:val="center"/>
              <w:rPr>
                <w:rFonts w:ascii="Times New Roman" w:hAnsi="Times New Roman"/>
                <w:kern w:val="0"/>
                <w:sz w:val="32"/>
                <w:szCs w:val="32"/>
              </w:rPr>
            </w:pPr>
          </w:p>
        </w:tc>
        <w:tc>
          <w:tcPr>
            <w:tcW w:w="980" w:type="dxa"/>
            <w:vMerge/>
            <w:tcBorders>
              <w:top w:val="nil"/>
              <w:left w:val="single" w:sz="4" w:space="0" w:color="auto"/>
              <w:bottom w:val="single" w:sz="4" w:space="0" w:color="auto"/>
              <w:right w:val="single" w:sz="4" w:space="0" w:color="auto"/>
            </w:tcBorders>
            <w:noWrap/>
            <w:vAlign w:val="center"/>
          </w:tcPr>
          <w:p w:rsidR="00F81F4F" w:rsidRPr="008A0290" w:rsidRDefault="00F81F4F" w:rsidP="008A0290">
            <w:pPr>
              <w:widowControl/>
              <w:spacing w:line="600" w:lineRule="exact"/>
              <w:jc w:val="center"/>
              <w:rPr>
                <w:rFonts w:ascii="Times New Roman" w:hAnsi="Times New Roman"/>
                <w:kern w:val="0"/>
                <w:sz w:val="32"/>
                <w:szCs w:val="32"/>
              </w:rPr>
            </w:pPr>
          </w:p>
        </w:tc>
        <w:tc>
          <w:tcPr>
            <w:tcW w:w="1112" w:type="dxa"/>
            <w:tcBorders>
              <w:top w:val="nil"/>
              <w:left w:val="single" w:sz="4" w:space="0" w:color="auto"/>
              <w:bottom w:val="single" w:sz="4" w:space="0" w:color="auto"/>
              <w:right w:val="single" w:sz="4" w:space="0" w:color="auto"/>
            </w:tcBorders>
            <w:noWrap/>
            <w:vAlign w:val="center"/>
          </w:tcPr>
          <w:p w:rsidR="00F81F4F" w:rsidRPr="008A0290" w:rsidRDefault="00D36321" w:rsidP="008A0290">
            <w:pPr>
              <w:widowControl/>
              <w:spacing w:line="600" w:lineRule="exact"/>
              <w:jc w:val="center"/>
              <w:rPr>
                <w:rFonts w:ascii="Times New Roman" w:hAnsi="Times New Roman"/>
                <w:kern w:val="0"/>
                <w:sz w:val="32"/>
                <w:szCs w:val="32"/>
              </w:rPr>
            </w:pPr>
            <w:r w:rsidRPr="008A0290">
              <w:rPr>
                <w:rFonts w:ascii="Times New Roman" w:hAnsi="Times New Roman"/>
                <w:kern w:val="0"/>
                <w:sz w:val="32"/>
                <w:szCs w:val="32"/>
              </w:rPr>
              <w:t>质量指标</w:t>
            </w:r>
          </w:p>
        </w:tc>
        <w:tc>
          <w:tcPr>
            <w:tcW w:w="1942" w:type="dxa"/>
            <w:gridSpan w:val="2"/>
            <w:tcBorders>
              <w:top w:val="single" w:sz="4" w:space="0" w:color="auto"/>
              <w:left w:val="nil"/>
              <w:bottom w:val="single" w:sz="4" w:space="0" w:color="auto"/>
              <w:right w:val="single" w:sz="4" w:space="0" w:color="auto"/>
            </w:tcBorders>
            <w:noWrap/>
            <w:vAlign w:val="center"/>
          </w:tcPr>
          <w:p w:rsidR="00F81F4F" w:rsidRPr="008A0290" w:rsidRDefault="00F81F4F" w:rsidP="008A0290">
            <w:pPr>
              <w:widowControl/>
              <w:spacing w:line="600" w:lineRule="exact"/>
              <w:jc w:val="left"/>
              <w:rPr>
                <w:rFonts w:ascii="Times New Roman" w:hAnsi="Times New Roman"/>
                <w:color w:val="000000"/>
                <w:kern w:val="0"/>
                <w:sz w:val="32"/>
                <w:szCs w:val="32"/>
              </w:rPr>
            </w:pPr>
          </w:p>
        </w:tc>
        <w:tc>
          <w:tcPr>
            <w:tcW w:w="1170" w:type="dxa"/>
            <w:tcBorders>
              <w:top w:val="nil"/>
              <w:left w:val="nil"/>
              <w:bottom w:val="single" w:sz="4" w:space="0" w:color="auto"/>
              <w:right w:val="single" w:sz="4" w:space="0" w:color="auto"/>
            </w:tcBorders>
            <w:noWrap/>
            <w:vAlign w:val="center"/>
          </w:tcPr>
          <w:p w:rsidR="00F81F4F" w:rsidRPr="008A0290" w:rsidRDefault="00F81F4F" w:rsidP="008A0290">
            <w:pPr>
              <w:widowControl/>
              <w:spacing w:line="600" w:lineRule="exact"/>
              <w:jc w:val="center"/>
              <w:rPr>
                <w:rFonts w:ascii="Times New Roman" w:hAnsi="Times New Roman"/>
                <w:kern w:val="0"/>
                <w:sz w:val="32"/>
                <w:szCs w:val="32"/>
              </w:rPr>
            </w:pPr>
          </w:p>
        </w:tc>
        <w:tc>
          <w:tcPr>
            <w:tcW w:w="1050" w:type="dxa"/>
            <w:tcBorders>
              <w:top w:val="nil"/>
              <w:left w:val="nil"/>
              <w:bottom w:val="single" w:sz="4" w:space="0" w:color="auto"/>
              <w:right w:val="single" w:sz="4" w:space="0" w:color="auto"/>
            </w:tcBorders>
            <w:noWrap/>
            <w:vAlign w:val="center"/>
          </w:tcPr>
          <w:p w:rsidR="00F81F4F" w:rsidRPr="008A0290" w:rsidRDefault="00F81F4F" w:rsidP="008A0290">
            <w:pPr>
              <w:widowControl/>
              <w:spacing w:line="600" w:lineRule="exact"/>
              <w:jc w:val="center"/>
              <w:rPr>
                <w:rFonts w:ascii="Times New Roman" w:hAnsi="Times New Roman"/>
                <w:kern w:val="0"/>
                <w:sz w:val="32"/>
                <w:szCs w:val="32"/>
              </w:rPr>
            </w:pPr>
          </w:p>
        </w:tc>
        <w:tc>
          <w:tcPr>
            <w:tcW w:w="511" w:type="dxa"/>
            <w:tcBorders>
              <w:top w:val="nil"/>
              <w:left w:val="nil"/>
              <w:bottom w:val="single" w:sz="4" w:space="0" w:color="auto"/>
              <w:right w:val="single" w:sz="4" w:space="0" w:color="auto"/>
            </w:tcBorders>
            <w:noWrap/>
            <w:vAlign w:val="center"/>
          </w:tcPr>
          <w:p w:rsidR="00F81F4F" w:rsidRPr="008A0290" w:rsidRDefault="00F81F4F" w:rsidP="008A0290">
            <w:pPr>
              <w:widowControl/>
              <w:spacing w:line="600" w:lineRule="exact"/>
              <w:jc w:val="center"/>
              <w:rPr>
                <w:rFonts w:ascii="Times New Roman" w:hAnsi="Times New Roman"/>
                <w:kern w:val="0"/>
                <w:sz w:val="32"/>
                <w:szCs w:val="32"/>
              </w:rPr>
            </w:pPr>
          </w:p>
        </w:tc>
        <w:tc>
          <w:tcPr>
            <w:tcW w:w="495" w:type="dxa"/>
            <w:gridSpan w:val="2"/>
            <w:tcBorders>
              <w:top w:val="nil"/>
              <w:left w:val="nil"/>
              <w:bottom w:val="single" w:sz="4" w:space="0" w:color="auto"/>
              <w:right w:val="single" w:sz="4" w:space="0" w:color="auto"/>
            </w:tcBorders>
            <w:noWrap/>
            <w:vAlign w:val="center"/>
          </w:tcPr>
          <w:p w:rsidR="00F81F4F" w:rsidRPr="008A0290" w:rsidRDefault="00F81F4F" w:rsidP="008A0290">
            <w:pPr>
              <w:widowControl/>
              <w:spacing w:line="600" w:lineRule="exact"/>
              <w:jc w:val="center"/>
              <w:rPr>
                <w:rFonts w:ascii="Times New Roman" w:hAnsi="Times New Roman"/>
                <w:kern w:val="0"/>
                <w:sz w:val="32"/>
                <w:szCs w:val="32"/>
              </w:rPr>
            </w:pPr>
          </w:p>
        </w:tc>
        <w:tc>
          <w:tcPr>
            <w:tcW w:w="1350" w:type="dxa"/>
            <w:gridSpan w:val="2"/>
            <w:tcBorders>
              <w:top w:val="single" w:sz="4" w:space="0" w:color="auto"/>
              <w:left w:val="nil"/>
              <w:bottom w:val="single" w:sz="4" w:space="0" w:color="auto"/>
              <w:right w:val="single" w:sz="4" w:space="0" w:color="auto"/>
            </w:tcBorders>
            <w:noWrap/>
            <w:vAlign w:val="center"/>
          </w:tcPr>
          <w:p w:rsidR="00F81F4F" w:rsidRPr="008A0290" w:rsidRDefault="00F81F4F" w:rsidP="008A0290">
            <w:pPr>
              <w:widowControl/>
              <w:spacing w:line="600" w:lineRule="exact"/>
              <w:jc w:val="center"/>
              <w:rPr>
                <w:rFonts w:ascii="Times New Roman" w:hAnsi="Times New Roman"/>
                <w:kern w:val="0"/>
                <w:sz w:val="32"/>
                <w:szCs w:val="32"/>
              </w:rPr>
            </w:pPr>
          </w:p>
        </w:tc>
      </w:tr>
      <w:tr w:rsidR="00F81F4F" w:rsidRPr="008A0290">
        <w:trPr>
          <w:trHeight w:hRule="exact" w:val="480"/>
          <w:jc w:val="center"/>
        </w:trPr>
        <w:tc>
          <w:tcPr>
            <w:tcW w:w="588" w:type="dxa"/>
            <w:vMerge/>
            <w:tcBorders>
              <w:left w:val="single" w:sz="4" w:space="0" w:color="auto"/>
              <w:right w:val="single" w:sz="4" w:space="0" w:color="auto"/>
            </w:tcBorders>
            <w:noWrap/>
            <w:vAlign w:val="center"/>
          </w:tcPr>
          <w:p w:rsidR="00F81F4F" w:rsidRPr="008A0290" w:rsidRDefault="00F81F4F" w:rsidP="008A0290">
            <w:pPr>
              <w:widowControl/>
              <w:spacing w:line="600" w:lineRule="exact"/>
              <w:jc w:val="center"/>
              <w:rPr>
                <w:rFonts w:ascii="Times New Roman" w:hAnsi="Times New Roman"/>
                <w:kern w:val="0"/>
                <w:sz w:val="32"/>
                <w:szCs w:val="32"/>
              </w:rPr>
            </w:pPr>
          </w:p>
        </w:tc>
        <w:tc>
          <w:tcPr>
            <w:tcW w:w="980" w:type="dxa"/>
            <w:vMerge/>
            <w:tcBorders>
              <w:top w:val="nil"/>
              <w:left w:val="single" w:sz="4" w:space="0" w:color="auto"/>
              <w:bottom w:val="single" w:sz="4" w:space="0" w:color="auto"/>
              <w:right w:val="single" w:sz="4" w:space="0" w:color="auto"/>
            </w:tcBorders>
            <w:noWrap/>
            <w:vAlign w:val="center"/>
          </w:tcPr>
          <w:p w:rsidR="00F81F4F" w:rsidRPr="008A0290" w:rsidRDefault="00F81F4F" w:rsidP="008A0290">
            <w:pPr>
              <w:widowControl/>
              <w:spacing w:line="600" w:lineRule="exact"/>
              <w:jc w:val="center"/>
              <w:rPr>
                <w:rFonts w:ascii="Times New Roman" w:hAnsi="Times New Roman"/>
                <w:kern w:val="0"/>
                <w:sz w:val="32"/>
                <w:szCs w:val="32"/>
              </w:rPr>
            </w:pPr>
          </w:p>
        </w:tc>
        <w:tc>
          <w:tcPr>
            <w:tcW w:w="1112" w:type="dxa"/>
            <w:tcBorders>
              <w:top w:val="nil"/>
              <w:left w:val="single" w:sz="4" w:space="0" w:color="auto"/>
              <w:bottom w:val="single" w:sz="4" w:space="0" w:color="auto"/>
              <w:right w:val="single" w:sz="4" w:space="0" w:color="auto"/>
            </w:tcBorders>
            <w:noWrap/>
            <w:vAlign w:val="center"/>
          </w:tcPr>
          <w:p w:rsidR="00F81F4F" w:rsidRPr="008A0290" w:rsidRDefault="00D36321" w:rsidP="008A0290">
            <w:pPr>
              <w:widowControl/>
              <w:spacing w:line="600" w:lineRule="exact"/>
              <w:jc w:val="center"/>
              <w:rPr>
                <w:rFonts w:ascii="Times New Roman" w:hAnsi="Times New Roman"/>
                <w:kern w:val="0"/>
                <w:sz w:val="32"/>
                <w:szCs w:val="32"/>
              </w:rPr>
            </w:pPr>
            <w:r w:rsidRPr="008A0290">
              <w:rPr>
                <w:rFonts w:ascii="Times New Roman" w:hAnsi="Times New Roman"/>
                <w:kern w:val="0"/>
                <w:sz w:val="32"/>
                <w:szCs w:val="32"/>
              </w:rPr>
              <w:t>时效指标</w:t>
            </w:r>
          </w:p>
        </w:tc>
        <w:tc>
          <w:tcPr>
            <w:tcW w:w="1942" w:type="dxa"/>
            <w:gridSpan w:val="2"/>
            <w:tcBorders>
              <w:top w:val="single" w:sz="4" w:space="0" w:color="auto"/>
              <w:left w:val="nil"/>
              <w:bottom w:val="single" w:sz="4" w:space="0" w:color="auto"/>
              <w:right w:val="single" w:sz="4" w:space="0" w:color="auto"/>
            </w:tcBorders>
            <w:noWrap/>
            <w:vAlign w:val="center"/>
          </w:tcPr>
          <w:p w:rsidR="00F81F4F" w:rsidRPr="008A0290" w:rsidRDefault="00D36321" w:rsidP="008A0290">
            <w:pPr>
              <w:spacing w:line="600" w:lineRule="exact"/>
              <w:jc w:val="left"/>
              <w:rPr>
                <w:rFonts w:ascii="Times New Roman" w:hAnsi="Times New Roman"/>
                <w:color w:val="000000"/>
                <w:kern w:val="0"/>
                <w:sz w:val="32"/>
                <w:szCs w:val="32"/>
              </w:rPr>
            </w:pPr>
            <w:r w:rsidRPr="008A0290">
              <w:rPr>
                <w:rFonts w:asciiTheme="majorEastAsia" w:eastAsiaTheme="majorEastAsia" w:hAnsiTheme="majorEastAsia" w:hint="eastAsia"/>
                <w:color w:val="000000"/>
                <w:sz w:val="32"/>
                <w:szCs w:val="32"/>
              </w:rPr>
              <w:t>贷款还款率</w:t>
            </w:r>
          </w:p>
        </w:tc>
        <w:tc>
          <w:tcPr>
            <w:tcW w:w="1170" w:type="dxa"/>
            <w:tcBorders>
              <w:top w:val="nil"/>
              <w:left w:val="nil"/>
              <w:bottom w:val="single" w:sz="4" w:space="0" w:color="auto"/>
              <w:right w:val="single" w:sz="4" w:space="0" w:color="auto"/>
            </w:tcBorders>
            <w:noWrap/>
            <w:vAlign w:val="center"/>
          </w:tcPr>
          <w:p w:rsidR="00F81F4F" w:rsidRPr="008A0290" w:rsidRDefault="00D36321" w:rsidP="008A0290">
            <w:pPr>
              <w:spacing w:line="600" w:lineRule="exact"/>
              <w:jc w:val="center"/>
              <w:rPr>
                <w:rFonts w:ascii="Times New Roman" w:hAnsi="Times New Roman"/>
                <w:kern w:val="0"/>
                <w:sz w:val="32"/>
                <w:szCs w:val="32"/>
              </w:rPr>
            </w:pPr>
            <w:r w:rsidRPr="008A0290">
              <w:rPr>
                <w:rFonts w:asciiTheme="majorEastAsia" w:eastAsiaTheme="majorEastAsia" w:hAnsiTheme="majorEastAsia" w:hint="eastAsia"/>
                <w:color w:val="000000"/>
                <w:sz w:val="32"/>
                <w:szCs w:val="32"/>
              </w:rPr>
              <w:t>100%</w:t>
            </w:r>
          </w:p>
        </w:tc>
        <w:tc>
          <w:tcPr>
            <w:tcW w:w="1050" w:type="dxa"/>
            <w:tcBorders>
              <w:top w:val="nil"/>
              <w:left w:val="nil"/>
              <w:bottom w:val="single" w:sz="4" w:space="0" w:color="auto"/>
              <w:right w:val="single" w:sz="4" w:space="0" w:color="auto"/>
            </w:tcBorders>
            <w:noWrap/>
            <w:vAlign w:val="center"/>
          </w:tcPr>
          <w:p w:rsidR="00F81F4F" w:rsidRPr="008A0290" w:rsidRDefault="00D36321" w:rsidP="008A0290">
            <w:pPr>
              <w:spacing w:line="600" w:lineRule="exact"/>
              <w:jc w:val="center"/>
              <w:rPr>
                <w:rFonts w:ascii="Times New Roman" w:hAnsi="Times New Roman"/>
                <w:kern w:val="0"/>
                <w:sz w:val="32"/>
                <w:szCs w:val="32"/>
              </w:rPr>
            </w:pPr>
            <w:r w:rsidRPr="008A0290">
              <w:rPr>
                <w:rFonts w:asciiTheme="majorEastAsia" w:eastAsiaTheme="majorEastAsia" w:hAnsiTheme="majorEastAsia" w:hint="eastAsia"/>
                <w:color w:val="000000"/>
                <w:sz w:val="32"/>
                <w:szCs w:val="32"/>
              </w:rPr>
              <w:t>100%</w:t>
            </w:r>
          </w:p>
        </w:tc>
        <w:tc>
          <w:tcPr>
            <w:tcW w:w="511" w:type="dxa"/>
            <w:tcBorders>
              <w:top w:val="nil"/>
              <w:left w:val="nil"/>
              <w:bottom w:val="single" w:sz="4" w:space="0" w:color="auto"/>
              <w:right w:val="single" w:sz="4" w:space="0" w:color="auto"/>
            </w:tcBorders>
            <w:noWrap/>
            <w:vAlign w:val="center"/>
          </w:tcPr>
          <w:p w:rsidR="00F81F4F" w:rsidRPr="008A0290" w:rsidRDefault="00D36321" w:rsidP="008A0290">
            <w:pPr>
              <w:widowControl/>
              <w:spacing w:line="600" w:lineRule="exact"/>
              <w:jc w:val="center"/>
              <w:rPr>
                <w:rFonts w:ascii="Times New Roman" w:hAnsi="Times New Roman"/>
                <w:kern w:val="0"/>
                <w:sz w:val="32"/>
                <w:szCs w:val="32"/>
              </w:rPr>
            </w:pPr>
            <w:r w:rsidRPr="008A0290">
              <w:rPr>
                <w:rFonts w:ascii="Times New Roman" w:hAnsi="Times New Roman" w:hint="eastAsia"/>
                <w:kern w:val="0"/>
                <w:sz w:val="32"/>
                <w:szCs w:val="32"/>
              </w:rPr>
              <w:t>15</w:t>
            </w:r>
          </w:p>
        </w:tc>
        <w:tc>
          <w:tcPr>
            <w:tcW w:w="495" w:type="dxa"/>
            <w:gridSpan w:val="2"/>
            <w:tcBorders>
              <w:top w:val="nil"/>
              <w:left w:val="nil"/>
              <w:bottom w:val="single" w:sz="4" w:space="0" w:color="auto"/>
              <w:right w:val="single" w:sz="4" w:space="0" w:color="auto"/>
            </w:tcBorders>
            <w:noWrap/>
            <w:vAlign w:val="center"/>
          </w:tcPr>
          <w:p w:rsidR="00F81F4F" w:rsidRPr="008A0290" w:rsidRDefault="00D36321" w:rsidP="008A0290">
            <w:pPr>
              <w:widowControl/>
              <w:spacing w:line="600" w:lineRule="exact"/>
              <w:jc w:val="center"/>
              <w:rPr>
                <w:rFonts w:ascii="Times New Roman" w:hAnsi="Times New Roman"/>
                <w:kern w:val="0"/>
                <w:sz w:val="32"/>
                <w:szCs w:val="32"/>
              </w:rPr>
            </w:pPr>
            <w:r w:rsidRPr="008A0290">
              <w:rPr>
                <w:rFonts w:ascii="Times New Roman" w:hAnsi="Times New Roman" w:hint="eastAsia"/>
                <w:kern w:val="0"/>
                <w:sz w:val="32"/>
                <w:szCs w:val="32"/>
              </w:rPr>
              <w:t>15</w:t>
            </w:r>
          </w:p>
        </w:tc>
        <w:tc>
          <w:tcPr>
            <w:tcW w:w="1350" w:type="dxa"/>
            <w:gridSpan w:val="2"/>
            <w:tcBorders>
              <w:top w:val="single" w:sz="4" w:space="0" w:color="auto"/>
              <w:left w:val="nil"/>
              <w:bottom w:val="single" w:sz="4" w:space="0" w:color="auto"/>
              <w:right w:val="single" w:sz="4" w:space="0" w:color="auto"/>
            </w:tcBorders>
            <w:noWrap/>
            <w:vAlign w:val="center"/>
          </w:tcPr>
          <w:p w:rsidR="00F81F4F" w:rsidRPr="008A0290" w:rsidRDefault="00F81F4F" w:rsidP="008A0290">
            <w:pPr>
              <w:widowControl/>
              <w:spacing w:line="600" w:lineRule="exact"/>
              <w:jc w:val="center"/>
              <w:rPr>
                <w:rFonts w:ascii="Times New Roman" w:hAnsi="Times New Roman"/>
                <w:kern w:val="0"/>
                <w:sz w:val="32"/>
                <w:szCs w:val="32"/>
              </w:rPr>
            </w:pPr>
          </w:p>
        </w:tc>
      </w:tr>
      <w:tr w:rsidR="00F81F4F" w:rsidRPr="008A0290">
        <w:trPr>
          <w:trHeight w:hRule="exact" w:val="420"/>
          <w:jc w:val="center"/>
        </w:trPr>
        <w:tc>
          <w:tcPr>
            <w:tcW w:w="588" w:type="dxa"/>
            <w:vMerge/>
            <w:tcBorders>
              <w:left w:val="single" w:sz="4" w:space="0" w:color="auto"/>
              <w:right w:val="single" w:sz="4" w:space="0" w:color="auto"/>
            </w:tcBorders>
            <w:noWrap/>
            <w:vAlign w:val="center"/>
          </w:tcPr>
          <w:p w:rsidR="00F81F4F" w:rsidRPr="008A0290" w:rsidRDefault="00F81F4F" w:rsidP="008A0290">
            <w:pPr>
              <w:widowControl/>
              <w:spacing w:line="600" w:lineRule="exact"/>
              <w:jc w:val="center"/>
              <w:rPr>
                <w:rFonts w:ascii="Times New Roman" w:hAnsi="Times New Roman"/>
                <w:kern w:val="0"/>
                <w:sz w:val="32"/>
                <w:szCs w:val="32"/>
              </w:rPr>
            </w:pPr>
          </w:p>
        </w:tc>
        <w:tc>
          <w:tcPr>
            <w:tcW w:w="980" w:type="dxa"/>
            <w:vMerge/>
            <w:tcBorders>
              <w:top w:val="nil"/>
              <w:left w:val="single" w:sz="4" w:space="0" w:color="auto"/>
              <w:bottom w:val="single" w:sz="4" w:space="0" w:color="auto"/>
              <w:right w:val="single" w:sz="4" w:space="0" w:color="auto"/>
            </w:tcBorders>
            <w:noWrap/>
            <w:vAlign w:val="center"/>
          </w:tcPr>
          <w:p w:rsidR="00F81F4F" w:rsidRPr="008A0290" w:rsidRDefault="00F81F4F" w:rsidP="008A0290">
            <w:pPr>
              <w:widowControl/>
              <w:spacing w:line="600" w:lineRule="exact"/>
              <w:jc w:val="center"/>
              <w:rPr>
                <w:rFonts w:ascii="Times New Roman" w:hAnsi="Times New Roman"/>
                <w:kern w:val="0"/>
                <w:sz w:val="32"/>
                <w:szCs w:val="32"/>
              </w:rPr>
            </w:pPr>
          </w:p>
        </w:tc>
        <w:tc>
          <w:tcPr>
            <w:tcW w:w="1112" w:type="dxa"/>
            <w:tcBorders>
              <w:top w:val="nil"/>
              <w:left w:val="single" w:sz="4" w:space="0" w:color="auto"/>
              <w:bottom w:val="single" w:sz="4" w:space="0" w:color="auto"/>
              <w:right w:val="single" w:sz="4" w:space="0" w:color="auto"/>
            </w:tcBorders>
            <w:noWrap/>
            <w:vAlign w:val="center"/>
          </w:tcPr>
          <w:p w:rsidR="00F81F4F" w:rsidRPr="008A0290" w:rsidRDefault="00D36321" w:rsidP="008A0290">
            <w:pPr>
              <w:widowControl/>
              <w:spacing w:line="600" w:lineRule="exact"/>
              <w:jc w:val="center"/>
              <w:rPr>
                <w:rFonts w:ascii="Times New Roman" w:hAnsi="Times New Roman"/>
                <w:kern w:val="0"/>
                <w:sz w:val="32"/>
                <w:szCs w:val="32"/>
              </w:rPr>
            </w:pPr>
            <w:r w:rsidRPr="008A0290">
              <w:rPr>
                <w:rFonts w:ascii="Times New Roman" w:hAnsi="Times New Roman"/>
                <w:kern w:val="0"/>
                <w:sz w:val="32"/>
                <w:szCs w:val="32"/>
              </w:rPr>
              <w:t>成本指标</w:t>
            </w:r>
          </w:p>
        </w:tc>
        <w:tc>
          <w:tcPr>
            <w:tcW w:w="1942" w:type="dxa"/>
            <w:gridSpan w:val="2"/>
            <w:tcBorders>
              <w:top w:val="single" w:sz="4" w:space="0" w:color="auto"/>
              <w:left w:val="nil"/>
              <w:bottom w:val="single" w:sz="4" w:space="0" w:color="auto"/>
              <w:right w:val="single" w:sz="4" w:space="0" w:color="auto"/>
            </w:tcBorders>
            <w:noWrap/>
            <w:vAlign w:val="center"/>
          </w:tcPr>
          <w:p w:rsidR="00F81F4F" w:rsidRPr="008A0290" w:rsidRDefault="00D36321" w:rsidP="008A0290">
            <w:pPr>
              <w:spacing w:line="600" w:lineRule="exact"/>
              <w:rPr>
                <w:rFonts w:asciiTheme="majorEastAsia" w:eastAsiaTheme="majorEastAsia" w:hAnsiTheme="majorEastAsia"/>
                <w:color w:val="000000"/>
                <w:sz w:val="32"/>
                <w:szCs w:val="32"/>
              </w:rPr>
            </w:pPr>
            <w:r w:rsidRPr="008A0290">
              <w:rPr>
                <w:rFonts w:asciiTheme="majorEastAsia" w:eastAsiaTheme="majorEastAsia" w:hAnsiTheme="majorEastAsia"/>
                <w:color w:val="000000"/>
                <w:sz w:val="32"/>
                <w:szCs w:val="32"/>
              </w:rPr>
              <w:t>复工复产贷款贴息</w:t>
            </w:r>
          </w:p>
        </w:tc>
        <w:tc>
          <w:tcPr>
            <w:tcW w:w="1170" w:type="dxa"/>
            <w:tcBorders>
              <w:top w:val="nil"/>
              <w:left w:val="nil"/>
              <w:bottom w:val="single" w:sz="4" w:space="0" w:color="auto"/>
              <w:right w:val="single" w:sz="4" w:space="0" w:color="auto"/>
            </w:tcBorders>
            <w:noWrap/>
            <w:vAlign w:val="center"/>
          </w:tcPr>
          <w:p w:rsidR="00F81F4F" w:rsidRPr="008A0290" w:rsidRDefault="00D36321" w:rsidP="008A0290">
            <w:pPr>
              <w:spacing w:line="600" w:lineRule="exact"/>
              <w:jc w:val="center"/>
              <w:rPr>
                <w:rFonts w:asciiTheme="majorEastAsia" w:eastAsiaTheme="majorEastAsia" w:hAnsiTheme="majorEastAsia"/>
                <w:sz w:val="32"/>
                <w:szCs w:val="32"/>
              </w:rPr>
            </w:pPr>
            <w:r w:rsidRPr="008A0290">
              <w:rPr>
                <w:rFonts w:asciiTheme="majorEastAsia" w:eastAsiaTheme="majorEastAsia" w:hAnsiTheme="majorEastAsia" w:hint="eastAsia"/>
                <w:sz w:val="32"/>
                <w:szCs w:val="32"/>
              </w:rPr>
              <w:t>100</w:t>
            </w:r>
          </w:p>
        </w:tc>
        <w:tc>
          <w:tcPr>
            <w:tcW w:w="1050" w:type="dxa"/>
            <w:tcBorders>
              <w:top w:val="nil"/>
              <w:left w:val="nil"/>
              <w:bottom w:val="single" w:sz="4" w:space="0" w:color="auto"/>
              <w:right w:val="single" w:sz="4" w:space="0" w:color="auto"/>
            </w:tcBorders>
            <w:noWrap/>
            <w:vAlign w:val="center"/>
          </w:tcPr>
          <w:p w:rsidR="00F81F4F" w:rsidRPr="008A0290" w:rsidRDefault="00D36321" w:rsidP="008A0290">
            <w:pPr>
              <w:spacing w:line="600" w:lineRule="exact"/>
              <w:jc w:val="center"/>
              <w:rPr>
                <w:rFonts w:asciiTheme="majorEastAsia" w:eastAsiaTheme="majorEastAsia" w:hAnsiTheme="majorEastAsia"/>
                <w:sz w:val="32"/>
                <w:szCs w:val="32"/>
              </w:rPr>
            </w:pPr>
            <w:r w:rsidRPr="008A0290">
              <w:rPr>
                <w:rFonts w:asciiTheme="majorEastAsia" w:eastAsiaTheme="majorEastAsia" w:hAnsiTheme="majorEastAsia" w:hint="eastAsia"/>
                <w:sz w:val="32"/>
                <w:szCs w:val="32"/>
              </w:rPr>
              <w:t>100</w:t>
            </w:r>
          </w:p>
        </w:tc>
        <w:tc>
          <w:tcPr>
            <w:tcW w:w="511" w:type="dxa"/>
            <w:tcBorders>
              <w:top w:val="nil"/>
              <w:left w:val="nil"/>
              <w:bottom w:val="single" w:sz="4" w:space="0" w:color="auto"/>
              <w:right w:val="single" w:sz="4" w:space="0" w:color="auto"/>
            </w:tcBorders>
            <w:noWrap/>
            <w:vAlign w:val="center"/>
          </w:tcPr>
          <w:p w:rsidR="00F81F4F" w:rsidRPr="008A0290" w:rsidRDefault="00D36321" w:rsidP="008A0290">
            <w:pPr>
              <w:widowControl/>
              <w:spacing w:line="600" w:lineRule="exact"/>
              <w:jc w:val="center"/>
              <w:rPr>
                <w:rFonts w:ascii="Times New Roman" w:hAnsi="Times New Roman"/>
                <w:kern w:val="0"/>
                <w:sz w:val="32"/>
                <w:szCs w:val="32"/>
              </w:rPr>
            </w:pPr>
            <w:r w:rsidRPr="008A0290">
              <w:rPr>
                <w:rFonts w:ascii="Times New Roman" w:hAnsi="Times New Roman" w:hint="eastAsia"/>
                <w:kern w:val="0"/>
                <w:sz w:val="32"/>
                <w:szCs w:val="32"/>
              </w:rPr>
              <w:t>20</w:t>
            </w:r>
          </w:p>
        </w:tc>
        <w:tc>
          <w:tcPr>
            <w:tcW w:w="495" w:type="dxa"/>
            <w:gridSpan w:val="2"/>
            <w:tcBorders>
              <w:top w:val="nil"/>
              <w:left w:val="nil"/>
              <w:bottom w:val="single" w:sz="4" w:space="0" w:color="auto"/>
              <w:right w:val="single" w:sz="4" w:space="0" w:color="auto"/>
            </w:tcBorders>
            <w:noWrap/>
            <w:vAlign w:val="center"/>
          </w:tcPr>
          <w:p w:rsidR="00F81F4F" w:rsidRPr="008A0290" w:rsidRDefault="00D36321" w:rsidP="008A0290">
            <w:pPr>
              <w:widowControl/>
              <w:spacing w:line="600" w:lineRule="exact"/>
              <w:jc w:val="center"/>
              <w:rPr>
                <w:rFonts w:ascii="Times New Roman" w:hAnsi="Times New Roman"/>
                <w:kern w:val="0"/>
                <w:sz w:val="32"/>
                <w:szCs w:val="32"/>
              </w:rPr>
            </w:pPr>
            <w:r w:rsidRPr="008A0290">
              <w:rPr>
                <w:rFonts w:ascii="Times New Roman" w:hAnsi="Times New Roman" w:hint="eastAsia"/>
                <w:kern w:val="0"/>
                <w:sz w:val="32"/>
                <w:szCs w:val="32"/>
              </w:rPr>
              <w:t>20</w:t>
            </w:r>
          </w:p>
        </w:tc>
        <w:tc>
          <w:tcPr>
            <w:tcW w:w="1350" w:type="dxa"/>
            <w:gridSpan w:val="2"/>
            <w:tcBorders>
              <w:top w:val="single" w:sz="4" w:space="0" w:color="auto"/>
              <w:left w:val="nil"/>
              <w:bottom w:val="single" w:sz="4" w:space="0" w:color="auto"/>
              <w:right w:val="single" w:sz="4" w:space="0" w:color="auto"/>
            </w:tcBorders>
            <w:noWrap/>
            <w:vAlign w:val="center"/>
          </w:tcPr>
          <w:p w:rsidR="00F81F4F" w:rsidRPr="008A0290" w:rsidRDefault="00F81F4F" w:rsidP="008A0290">
            <w:pPr>
              <w:widowControl/>
              <w:spacing w:line="600" w:lineRule="exact"/>
              <w:jc w:val="center"/>
              <w:rPr>
                <w:rFonts w:ascii="Times New Roman" w:hAnsi="Times New Roman"/>
                <w:kern w:val="0"/>
                <w:sz w:val="32"/>
                <w:szCs w:val="32"/>
              </w:rPr>
            </w:pPr>
          </w:p>
        </w:tc>
      </w:tr>
      <w:tr w:rsidR="00F81F4F" w:rsidRPr="008A0290">
        <w:trPr>
          <w:trHeight w:hRule="exact" w:val="300"/>
          <w:jc w:val="center"/>
        </w:trPr>
        <w:tc>
          <w:tcPr>
            <w:tcW w:w="588" w:type="dxa"/>
            <w:vMerge/>
            <w:tcBorders>
              <w:left w:val="single" w:sz="4" w:space="0" w:color="auto"/>
              <w:right w:val="single" w:sz="4" w:space="0" w:color="auto"/>
            </w:tcBorders>
            <w:noWrap/>
            <w:vAlign w:val="center"/>
          </w:tcPr>
          <w:p w:rsidR="00F81F4F" w:rsidRPr="008A0290" w:rsidRDefault="00F81F4F" w:rsidP="008A0290">
            <w:pPr>
              <w:widowControl/>
              <w:spacing w:line="600" w:lineRule="exact"/>
              <w:jc w:val="center"/>
              <w:rPr>
                <w:rFonts w:ascii="Times New Roman" w:hAnsi="Times New Roman"/>
                <w:kern w:val="0"/>
                <w:sz w:val="32"/>
                <w:szCs w:val="32"/>
              </w:rPr>
            </w:pPr>
          </w:p>
        </w:tc>
        <w:tc>
          <w:tcPr>
            <w:tcW w:w="980" w:type="dxa"/>
            <w:vMerge w:val="restart"/>
            <w:tcBorders>
              <w:top w:val="nil"/>
              <w:left w:val="single" w:sz="4" w:space="0" w:color="auto"/>
              <w:bottom w:val="single" w:sz="4" w:space="0" w:color="auto"/>
              <w:right w:val="single" w:sz="4" w:space="0" w:color="auto"/>
            </w:tcBorders>
            <w:noWrap/>
            <w:vAlign w:val="center"/>
          </w:tcPr>
          <w:p w:rsidR="00F81F4F" w:rsidRPr="008A0290" w:rsidRDefault="00D36321" w:rsidP="008A0290">
            <w:pPr>
              <w:widowControl/>
              <w:spacing w:line="600" w:lineRule="exact"/>
              <w:jc w:val="center"/>
              <w:rPr>
                <w:rFonts w:ascii="Times New Roman" w:hAnsi="Times New Roman"/>
                <w:kern w:val="0"/>
                <w:sz w:val="32"/>
                <w:szCs w:val="32"/>
              </w:rPr>
            </w:pPr>
            <w:r w:rsidRPr="008A0290">
              <w:rPr>
                <w:rFonts w:ascii="Times New Roman" w:hAnsi="Times New Roman"/>
                <w:kern w:val="0"/>
                <w:sz w:val="32"/>
                <w:szCs w:val="32"/>
              </w:rPr>
              <w:t>效益指标</w:t>
            </w:r>
            <w:r w:rsidRPr="008A0290">
              <w:rPr>
                <w:rFonts w:ascii="Times New Roman" w:hAnsi="Times New Roman"/>
                <w:kern w:val="0"/>
                <w:sz w:val="32"/>
                <w:szCs w:val="32"/>
              </w:rPr>
              <w:t>(30</w:t>
            </w:r>
            <w:r w:rsidRPr="008A0290">
              <w:rPr>
                <w:rFonts w:ascii="Times New Roman" w:hAnsi="Times New Roman"/>
                <w:kern w:val="0"/>
                <w:sz w:val="32"/>
                <w:szCs w:val="32"/>
              </w:rPr>
              <w:t>分</w:t>
            </w:r>
            <w:r w:rsidRPr="008A0290">
              <w:rPr>
                <w:rFonts w:ascii="Times New Roman" w:hAnsi="Times New Roman"/>
                <w:kern w:val="0"/>
                <w:sz w:val="32"/>
                <w:szCs w:val="32"/>
              </w:rPr>
              <w:t>)</w:t>
            </w:r>
            <w:bookmarkStart w:id="0" w:name="_GoBack"/>
            <w:bookmarkEnd w:id="0"/>
          </w:p>
        </w:tc>
        <w:tc>
          <w:tcPr>
            <w:tcW w:w="1112" w:type="dxa"/>
            <w:vMerge w:val="restart"/>
            <w:tcBorders>
              <w:top w:val="nil"/>
              <w:left w:val="single" w:sz="4" w:space="0" w:color="auto"/>
              <w:bottom w:val="single" w:sz="4" w:space="0" w:color="auto"/>
              <w:right w:val="single" w:sz="4" w:space="0" w:color="auto"/>
            </w:tcBorders>
            <w:noWrap/>
            <w:vAlign w:val="center"/>
          </w:tcPr>
          <w:p w:rsidR="00F81F4F" w:rsidRPr="008A0290" w:rsidRDefault="00D36321" w:rsidP="008A0290">
            <w:pPr>
              <w:widowControl/>
              <w:spacing w:line="600" w:lineRule="exact"/>
              <w:jc w:val="center"/>
              <w:rPr>
                <w:rFonts w:ascii="Times New Roman" w:hAnsi="Times New Roman"/>
                <w:kern w:val="0"/>
                <w:sz w:val="32"/>
                <w:szCs w:val="32"/>
              </w:rPr>
            </w:pPr>
            <w:r w:rsidRPr="008A0290">
              <w:rPr>
                <w:rFonts w:ascii="Times New Roman" w:hAnsi="Times New Roman"/>
                <w:kern w:val="0"/>
                <w:sz w:val="32"/>
                <w:szCs w:val="32"/>
              </w:rPr>
              <w:t>经济效益</w:t>
            </w:r>
          </w:p>
          <w:p w:rsidR="00F81F4F" w:rsidRPr="008A0290" w:rsidRDefault="00D36321" w:rsidP="008A0290">
            <w:pPr>
              <w:widowControl/>
              <w:spacing w:line="600" w:lineRule="exact"/>
              <w:jc w:val="center"/>
              <w:rPr>
                <w:rFonts w:ascii="Times New Roman" w:hAnsi="Times New Roman"/>
                <w:kern w:val="0"/>
                <w:sz w:val="32"/>
                <w:szCs w:val="32"/>
              </w:rPr>
            </w:pPr>
            <w:r w:rsidRPr="008A0290">
              <w:rPr>
                <w:rFonts w:ascii="Times New Roman" w:hAnsi="Times New Roman"/>
                <w:kern w:val="0"/>
                <w:sz w:val="32"/>
                <w:szCs w:val="32"/>
              </w:rPr>
              <w:t>指标</w:t>
            </w:r>
          </w:p>
        </w:tc>
        <w:tc>
          <w:tcPr>
            <w:tcW w:w="1942" w:type="dxa"/>
            <w:gridSpan w:val="2"/>
            <w:tcBorders>
              <w:top w:val="single" w:sz="4" w:space="0" w:color="auto"/>
              <w:left w:val="nil"/>
              <w:bottom w:val="single" w:sz="4" w:space="0" w:color="auto"/>
              <w:right w:val="single" w:sz="4" w:space="0" w:color="auto"/>
            </w:tcBorders>
            <w:noWrap/>
            <w:vAlign w:val="center"/>
          </w:tcPr>
          <w:p w:rsidR="00F81F4F" w:rsidRPr="008A0290" w:rsidRDefault="00D36321" w:rsidP="008A0290">
            <w:pPr>
              <w:widowControl/>
              <w:spacing w:line="600" w:lineRule="exact"/>
              <w:jc w:val="left"/>
              <w:rPr>
                <w:rFonts w:ascii="Times New Roman" w:hAnsi="Times New Roman"/>
                <w:color w:val="000000"/>
                <w:kern w:val="0"/>
                <w:sz w:val="32"/>
                <w:szCs w:val="32"/>
              </w:rPr>
            </w:pPr>
            <w:r w:rsidRPr="008A0290">
              <w:rPr>
                <w:rFonts w:ascii="Times New Roman" w:hAnsi="Times New Roman" w:hint="eastAsia"/>
                <w:color w:val="000000"/>
                <w:kern w:val="0"/>
                <w:sz w:val="32"/>
                <w:szCs w:val="32"/>
              </w:rPr>
              <w:t>1</w:t>
            </w:r>
            <w:r w:rsidRPr="008A0290">
              <w:rPr>
                <w:rFonts w:ascii="Times New Roman" w:hAnsi="Times New Roman" w:hint="eastAsia"/>
                <w:color w:val="000000"/>
                <w:kern w:val="0"/>
                <w:sz w:val="32"/>
                <w:szCs w:val="32"/>
              </w:rPr>
              <w:t>、营业收入</w:t>
            </w:r>
          </w:p>
        </w:tc>
        <w:tc>
          <w:tcPr>
            <w:tcW w:w="1170" w:type="dxa"/>
            <w:tcBorders>
              <w:top w:val="nil"/>
              <w:left w:val="nil"/>
              <w:bottom w:val="single" w:sz="4" w:space="0" w:color="auto"/>
              <w:right w:val="single" w:sz="4" w:space="0" w:color="auto"/>
            </w:tcBorders>
            <w:noWrap/>
            <w:vAlign w:val="center"/>
          </w:tcPr>
          <w:p w:rsidR="00F81F4F" w:rsidRPr="008A0290" w:rsidRDefault="00D36321" w:rsidP="008A0290">
            <w:pPr>
              <w:widowControl/>
              <w:spacing w:line="600" w:lineRule="exact"/>
              <w:jc w:val="center"/>
              <w:rPr>
                <w:rFonts w:ascii="Times New Roman" w:hAnsi="Times New Roman"/>
                <w:kern w:val="0"/>
                <w:sz w:val="32"/>
                <w:szCs w:val="32"/>
              </w:rPr>
            </w:pPr>
            <w:r w:rsidRPr="008A0290">
              <w:rPr>
                <w:rFonts w:ascii="Times New Roman" w:hAnsi="Times New Roman" w:hint="eastAsia"/>
                <w:kern w:val="0"/>
                <w:sz w:val="32"/>
                <w:szCs w:val="32"/>
              </w:rPr>
              <w:t>2</w:t>
            </w:r>
            <w:r w:rsidRPr="008A0290">
              <w:rPr>
                <w:rFonts w:ascii="Times New Roman" w:hAnsi="Times New Roman" w:hint="eastAsia"/>
                <w:kern w:val="0"/>
                <w:sz w:val="32"/>
                <w:szCs w:val="32"/>
              </w:rPr>
              <w:t>亿</w:t>
            </w:r>
          </w:p>
        </w:tc>
        <w:tc>
          <w:tcPr>
            <w:tcW w:w="1050" w:type="dxa"/>
            <w:tcBorders>
              <w:top w:val="nil"/>
              <w:left w:val="nil"/>
              <w:bottom w:val="single" w:sz="4" w:space="0" w:color="auto"/>
              <w:right w:val="single" w:sz="4" w:space="0" w:color="auto"/>
            </w:tcBorders>
            <w:noWrap/>
            <w:vAlign w:val="center"/>
          </w:tcPr>
          <w:p w:rsidR="00F81F4F" w:rsidRPr="008A0290" w:rsidRDefault="00D36321" w:rsidP="008A0290">
            <w:pPr>
              <w:widowControl/>
              <w:spacing w:line="600" w:lineRule="exact"/>
              <w:jc w:val="center"/>
              <w:rPr>
                <w:rFonts w:ascii="Times New Roman" w:hAnsi="Times New Roman"/>
                <w:kern w:val="0"/>
                <w:sz w:val="32"/>
                <w:szCs w:val="32"/>
              </w:rPr>
            </w:pPr>
            <w:r w:rsidRPr="008A0290">
              <w:rPr>
                <w:rFonts w:ascii="Times New Roman" w:hAnsi="Times New Roman" w:hint="eastAsia"/>
                <w:kern w:val="0"/>
                <w:sz w:val="32"/>
                <w:szCs w:val="32"/>
              </w:rPr>
              <w:t>2.05</w:t>
            </w:r>
            <w:r w:rsidRPr="008A0290">
              <w:rPr>
                <w:rFonts w:ascii="Times New Roman" w:hAnsi="Times New Roman" w:hint="eastAsia"/>
                <w:kern w:val="0"/>
                <w:sz w:val="32"/>
                <w:szCs w:val="32"/>
              </w:rPr>
              <w:t>亿</w:t>
            </w:r>
          </w:p>
        </w:tc>
        <w:tc>
          <w:tcPr>
            <w:tcW w:w="511" w:type="dxa"/>
            <w:tcBorders>
              <w:top w:val="nil"/>
              <w:left w:val="nil"/>
              <w:bottom w:val="single" w:sz="4" w:space="0" w:color="auto"/>
              <w:right w:val="single" w:sz="4" w:space="0" w:color="auto"/>
            </w:tcBorders>
            <w:noWrap/>
            <w:vAlign w:val="center"/>
          </w:tcPr>
          <w:p w:rsidR="00F81F4F" w:rsidRPr="008A0290" w:rsidRDefault="00D36321" w:rsidP="008A0290">
            <w:pPr>
              <w:widowControl/>
              <w:spacing w:line="600" w:lineRule="exact"/>
              <w:jc w:val="center"/>
              <w:rPr>
                <w:rFonts w:ascii="Times New Roman" w:hAnsi="Times New Roman"/>
                <w:kern w:val="0"/>
                <w:sz w:val="32"/>
                <w:szCs w:val="32"/>
              </w:rPr>
            </w:pPr>
            <w:r w:rsidRPr="008A0290">
              <w:rPr>
                <w:rFonts w:ascii="Times New Roman" w:hAnsi="Times New Roman" w:hint="eastAsia"/>
                <w:kern w:val="0"/>
                <w:sz w:val="32"/>
                <w:szCs w:val="32"/>
              </w:rPr>
              <w:t>10</w:t>
            </w:r>
          </w:p>
        </w:tc>
        <w:tc>
          <w:tcPr>
            <w:tcW w:w="495" w:type="dxa"/>
            <w:gridSpan w:val="2"/>
            <w:tcBorders>
              <w:top w:val="nil"/>
              <w:left w:val="nil"/>
              <w:bottom w:val="single" w:sz="4" w:space="0" w:color="auto"/>
              <w:right w:val="single" w:sz="4" w:space="0" w:color="auto"/>
            </w:tcBorders>
            <w:noWrap/>
            <w:vAlign w:val="center"/>
          </w:tcPr>
          <w:p w:rsidR="00F81F4F" w:rsidRPr="008A0290" w:rsidRDefault="00D36321" w:rsidP="008A0290">
            <w:pPr>
              <w:widowControl/>
              <w:spacing w:line="600" w:lineRule="exact"/>
              <w:jc w:val="center"/>
              <w:rPr>
                <w:rFonts w:ascii="Times New Roman" w:hAnsi="Times New Roman"/>
                <w:kern w:val="0"/>
                <w:sz w:val="32"/>
                <w:szCs w:val="32"/>
              </w:rPr>
            </w:pPr>
            <w:r w:rsidRPr="008A0290">
              <w:rPr>
                <w:rFonts w:ascii="Times New Roman" w:hAnsi="Times New Roman" w:hint="eastAsia"/>
                <w:kern w:val="0"/>
                <w:sz w:val="32"/>
                <w:szCs w:val="32"/>
              </w:rPr>
              <w:t>10</w:t>
            </w:r>
          </w:p>
        </w:tc>
        <w:tc>
          <w:tcPr>
            <w:tcW w:w="1350" w:type="dxa"/>
            <w:gridSpan w:val="2"/>
            <w:tcBorders>
              <w:top w:val="single" w:sz="4" w:space="0" w:color="auto"/>
              <w:left w:val="nil"/>
              <w:bottom w:val="single" w:sz="4" w:space="0" w:color="auto"/>
              <w:right w:val="single" w:sz="4" w:space="0" w:color="auto"/>
            </w:tcBorders>
            <w:noWrap/>
            <w:vAlign w:val="center"/>
          </w:tcPr>
          <w:p w:rsidR="00F81F4F" w:rsidRPr="008A0290" w:rsidRDefault="00F81F4F" w:rsidP="008A0290">
            <w:pPr>
              <w:widowControl/>
              <w:spacing w:line="600" w:lineRule="exact"/>
              <w:jc w:val="center"/>
              <w:rPr>
                <w:rFonts w:ascii="Times New Roman" w:hAnsi="Times New Roman"/>
                <w:kern w:val="0"/>
                <w:sz w:val="32"/>
                <w:szCs w:val="32"/>
              </w:rPr>
            </w:pPr>
          </w:p>
        </w:tc>
      </w:tr>
      <w:tr w:rsidR="00F81F4F" w:rsidRPr="008A0290">
        <w:trPr>
          <w:trHeight w:hRule="exact" w:val="300"/>
          <w:jc w:val="center"/>
        </w:trPr>
        <w:tc>
          <w:tcPr>
            <w:tcW w:w="588" w:type="dxa"/>
            <w:vMerge/>
            <w:tcBorders>
              <w:left w:val="single" w:sz="4" w:space="0" w:color="auto"/>
              <w:right w:val="single" w:sz="4" w:space="0" w:color="auto"/>
            </w:tcBorders>
            <w:noWrap/>
            <w:vAlign w:val="center"/>
          </w:tcPr>
          <w:p w:rsidR="00F81F4F" w:rsidRPr="008A0290" w:rsidRDefault="00F81F4F" w:rsidP="008A0290">
            <w:pPr>
              <w:widowControl/>
              <w:spacing w:line="600" w:lineRule="exact"/>
              <w:jc w:val="center"/>
              <w:rPr>
                <w:rFonts w:ascii="Times New Roman" w:hAnsi="Times New Roman"/>
                <w:kern w:val="0"/>
                <w:sz w:val="32"/>
                <w:szCs w:val="32"/>
              </w:rPr>
            </w:pPr>
          </w:p>
        </w:tc>
        <w:tc>
          <w:tcPr>
            <w:tcW w:w="980" w:type="dxa"/>
            <w:vMerge/>
            <w:tcBorders>
              <w:top w:val="nil"/>
              <w:left w:val="single" w:sz="4" w:space="0" w:color="auto"/>
              <w:bottom w:val="single" w:sz="4" w:space="0" w:color="auto"/>
              <w:right w:val="single" w:sz="4" w:space="0" w:color="auto"/>
            </w:tcBorders>
            <w:noWrap/>
            <w:vAlign w:val="center"/>
          </w:tcPr>
          <w:p w:rsidR="00F81F4F" w:rsidRPr="008A0290" w:rsidRDefault="00F81F4F" w:rsidP="008A0290">
            <w:pPr>
              <w:widowControl/>
              <w:spacing w:line="600" w:lineRule="exact"/>
              <w:jc w:val="center"/>
              <w:rPr>
                <w:rFonts w:ascii="Times New Roman" w:hAnsi="Times New Roman"/>
                <w:kern w:val="0"/>
                <w:sz w:val="32"/>
                <w:szCs w:val="32"/>
              </w:rPr>
            </w:pPr>
          </w:p>
        </w:tc>
        <w:tc>
          <w:tcPr>
            <w:tcW w:w="1112" w:type="dxa"/>
            <w:vMerge/>
            <w:tcBorders>
              <w:top w:val="nil"/>
              <w:left w:val="single" w:sz="4" w:space="0" w:color="auto"/>
              <w:bottom w:val="single" w:sz="4" w:space="0" w:color="auto"/>
              <w:right w:val="single" w:sz="4" w:space="0" w:color="auto"/>
            </w:tcBorders>
            <w:noWrap/>
            <w:vAlign w:val="center"/>
          </w:tcPr>
          <w:p w:rsidR="00F81F4F" w:rsidRPr="008A0290" w:rsidRDefault="00F81F4F" w:rsidP="008A0290">
            <w:pPr>
              <w:widowControl/>
              <w:spacing w:line="600" w:lineRule="exact"/>
              <w:jc w:val="center"/>
              <w:rPr>
                <w:rFonts w:ascii="Times New Roman" w:hAnsi="Times New Roman"/>
                <w:kern w:val="0"/>
                <w:sz w:val="32"/>
                <w:szCs w:val="32"/>
              </w:rPr>
            </w:pPr>
          </w:p>
        </w:tc>
        <w:tc>
          <w:tcPr>
            <w:tcW w:w="1942" w:type="dxa"/>
            <w:gridSpan w:val="2"/>
            <w:tcBorders>
              <w:top w:val="single" w:sz="4" w:space="0" w:color="auto"/>
              <w:left w:val="nil"/>
              <w:bottom w:val="single" w:sz="4" w:space="0" w:color="auto"/>
              <w:right w:val="single" w:sz="4" w:space="0" w:color="auto"/>
            </w:tcBorders>
            <w:noWrap/>
            <w:vAlign w:val="center"/>
          </w:tcPr>
          <w:p w:rsidR="00F81F4F" w:rsidRPr="008A0290" w:rsidRDefault="00D36321" w:rsidP="008A0290">
            <w:pPr>
              <w:widowControl/>
              <w:spacing w:line="600" w:lineRule="exact"/>
              <w:jc w:val="left"/>
              <w:rPr>
                <w:rFonts w:ascii="Times New Roman" w:hAnsi="Times New Roman"/>
                <w:color w:val="000000"/>
                <w:kern w:val="0"/>
                <w:sz w:val="32"/>
                <w:szCs w:val="32"/>
              </w:rPr>
            </w:pPr>
            <w:r w:rsidRPr="008A0290">
              <w:rPr>
                <w:rFonts w:ascii="Times New Roman" w:hAnsi="Times New Roman" w:hint="eastAsia"/>
                <w:color w:val="000000"/>
                <w:kern w:val="0"/>
                <w:sz w:val="32"/>
                <w:szCs w:val="32"/>
              </w:rPr>
              <w:t>2</w:t>
            </w:r>
            <w:r w:rsidRPr="008A0290">
              <w:rPr>
                <w:rFonts w:ascii="Times New Roman" w:hAnsi="Times New Roman" w:hint="eastAsia"/>
                <w:color w:val="000000"/>
                <w:kern w:val="0"/>
                <w:sz w:val="32"/>
                <w:szCs w:val="32"/>
              </w:rPr>
              <w:t>、纳税</w:t>
            </w:r>
          </w:p>
        </w:tc>
        <w:tc>
          <w:tcPr>
            <w:tcW w:w="1170" w:type="dxa"/>
            <w:tcBorders>
              <w:top w:val="nil"/>
              <w:left w:val="nil"/>
              <w:bottom w:val="single" w:sz="4" w:space="0" w:color="auto"/>
              <w:right w:val="single" w:sz="4" w:space="0" w:color="auto"/>
            </w:tcBorders>
            <w:noWrap/>
            <w:vAlign w:val="center"/>
          </w:tcPr>
          <w:p w:rsidR="00F81F4F" w:rsidRPr="008A0290" w:rsidRDefault="00D36321" w:rsidP="008A0290">
            <w:pPr>
              <w:widowControl/>
              <w:spacing w:line="600" w:lineRule="exact"/>
              <w:jc w:val="center"/>
              <w:rPr>
                <w:rFonts w:ascii="Times New Roman" w:hAnsi="Times New Roman"/>
                <w:kern w:val="0"/>
                <w:sz w:val="32"/>
                <w:szCs w:val="32"/>
              </w:rPr>
            </w:pPr>
            <w:r w:rsidRPr="008A0290">
              <w:rPr>
                <w:rFonts w:ascii="Times New Roman" w:hAnsi="Times New Roman" w:hint="eastAsia"/>
                <w:kern w:val="0"/>
                <w:sz w:val="32"/>
                <w:szCs w:val="32"/>
              </w:rPr>
              <w:t>1400</w:t>
            </w:r>
            <w:r w:rsidRPr="008A0290">
              <w:rPr>
                <w:rFonts w:ascii="Times New Roman" w:hAnsi="Times New Roman" w:hint="eastAsia"/>
                <w:kern w:val="0"/>
                <w:sz w:val="32"/>
                <w:szCs w:val="32"/>
              </w:rPr>
              <w:t>万元</w:t>
            </w:r>
          </w:p>
        </w:tc>
        <w:tc>
          <w:tcPr>
            <w:tcW w:w="1050" w:type="dxa"/>
            <w:tcBorders>
              <w:top w:val="nil"/>
              <w:left w:val="nil"/>
              <w:bottom w:val="single" w:sz="4" w:space="0" w:color="auto"/>
              <w:right w:val="single" w:sz="4" w:space="0" w:color="auto"/>
            </w:tcBorders>
            <w:noWrap/>
            <w:vAlign w:val="center"/>
          </w:tcPr>
          <w:p w:rsidR="00F81F4F" w:rsidRPr="008A0290" w:rsidRDefault="00D36321" w:rsidP="008A0290">
            <w:pPr>
              <w:widowControl/>
              <w:spacing w:line="600" w:lineRule="exact"/>
              <w:jc w:val="center"/>
              <w:rPr>
                <w:rFonts w:ascii="Times New Roman" w:hAnsi="Times New Roman"/>
                <w:kern w:val="0"/>
                <w:sz w:val="32"/>
                <w:szCs w:val="32"/>
              </w:rPr>
            </w:pPr>
            <w:r w:rsidRPr="008A0290">
              <w:rPr>
                <w:rFonts w:ascii="Times New Roman" w:hAnsi="Times New Roman" w:hint="eastAsia"/>
                <w:kern w:val="0"/>
                <w:sz w:val="32"/>
                <w:szCs w:val="32"/>
              </w:rPr>
              <w:t>1897</w:t>
            </w:r>
            <w:r w:rsidRPr="008A0290">
              <w:rPr>
                <w:rFonts w:ascii="Times New Roman" w:hAnsi="Times New Roman" w:hint="eastAsia"/>
                <w:kern w:val="0"/>
                <w:sz w:val="32"/>
                <w:szCs w:val="32"/>
              </w:rPr>
              <w:t>万元</w:t>
            </w:r>
          </w:p>
        </w:tc>
        <w:tc>
          <w:tcPr>
            <w:tcW w:w="511" w:type="dxa"/>
            <w:tcBorders>
              <w:top w:val="nil"/>
              <w:left w:val="nil"/>
              <w:bottom w:val="single" w:sz="4" w:space="0" w:color="auto"/>
              <w:right w:val="single" w:sz="4" w:space="0" w:color="auto"/>
            </w:tcBorders>
            <w:noWrap/>
            <w:vAlign w:val="center"/>
          </w:tcPr>
          <w:p w:rsidR="00F81F4F" w:rsidRPr="008A0290" w:rsidRDefault="00D36321" w:rsidP="008A0290">
            <w:pPr>
              <w:widowControl/>
              <w:spacing w:line="600" w:lineRule="exact"/>
              <w:jc w:val="center"/>
              <w:rPr>
                <w:rFonts w:ascii="Times New Roman" w:hAnsi="Times New Roman"/>
                <w:kern w:val="0"/>
                <w:sz w:val="32"/>
                <w:szCs w:val="32"/>
              </w:rPr>
            </w:pPr>
            <w:r w:rsidRPr="008A0290">
              <w:rPr>
                <w:rFonts w:ascii="Times New Roman" w:hAnsi="Times New Roman" w:hint="eastAsia"/>
                <w:kern w:val="0"/>
                <w:sz w:val="32"/>
                <w:szCs w:val="32"/>
              </w:rPr>
              <w:t>10</w:t>
            </w:r>
          </w:p>
        </w:tc>
        <w:tc>
          <w:tcPr>
            <w:tcW w:w="495" w:type="dxa"/>
            <w:gridSpan w:val="2"/>
            <w:tcBorders>
              <w:top w:val="nil"/>
              <w:left w:val="nil"/>
              <w:bottom w:val="single" w:sz="4" w:space="0" w:color="auto"/>
              <w:right w:val="single" w:sz="4" w:space="0" w:color="auto"/>
            </w:tcBorders>
            <w:noWrap/>
            <w:vAlign w:val="center"/>
          </w:tcPr>
          <w:p w:rsidR="00F81F4F" w:rsidRPr="008A0290" w:rsidRDefault="00D36321" w:rsidP="008A0290">
            <w:pPr>
              <w:widowControl/>
              <w:spacing w:line="600" w:lineRule="exact"/>
              <w:jc w:val="center"/>
              <w:rPr>
                <w:rFonts w:ascii="Times New Roman" w:hAnsi="Times New Roman"/>
                <w:kern w:val="0"/>
                <w:sz w:val="32"/>
                <w:szCs w:val="32"/>
              </w:rPr>
            </w:pPr>
            <w:r w:rsidRPr="008A0290">
              <w:rPr>
                <w:rFonts w:ascii="Times New Roman" w:hAnsi="Times New Roman" w:hint="eastAsia"/>
                <w:kern w:val="0"/>
                <w:sz w:val="32"/>
                <w:szCs w:val="32"/>
              </w:rPr>
              <w:t>10</w:t>
            </w:r>
          </w:p>
        </w:tc>
        <w:tc>
          <w:tcPr>
            <w:tcW w:w="1350" w:type="dxa"/>
            <w:gridSpan w:val="2"/>
            <w:tcBorders>
              <w:top w:val="single" w:sz="4" w:space="0" w:color="auto"/>
              <w:left w:val="nil"/>
              <w:bottom w:val="single" w:sz="4" w:space="0" w:color="auto"/>
              <w:right w:val="single" w:sz="4" w:space="0" w:color="auto"/>
            </w:tcBorders>
            <w:noWrap/>
            <w:vAlign w:val="center"/>
          </w:tcPr>
          <w:p w:rsidR="00F81F4F" w:rsidRPr="008A0290" w:rsidRDefault="00F81F4F" w:rsidP="008A0290">
            <w:pPr>
              <w:widowControl/>
              <w:spacing w:line="600" w:lineRule="exact"/>
              <w:jc w:val="center"/>
              <w:rPr>
                <w:rFonts w:ascii="Times New Roman" w:hAnsi="Times New Roman"/>
                <w:kern w:val="0"/>
                <w:sz w:val="32"/>
                <w:szCs w:val="32"/>
              </w:rPr>
            </w:pPr>
          </w:p>
        </w:tc>
      </w:tr>
      <w:tr w:rsidR="00F81F4F" w:rsidRPr="008A0290">
        <w:trPr>
          <w:trHeight w:hRule="exact" w:val="735"/>
          <w:jc w:val="center"/>
        </w:trPr>
        <w:tc>
          <w:tcPr>
            <w:tcW w:w="588" w:type="dxa"/>
            <w:vMerge/>
            <w:tcBorders>
              <w:left w:val="single" w:sz="4" w:space="0" w:color="auto"/>
              <w:right w:val="single" w:sz="4" w:space="0" w:color="auto"/>
            </w:tcBorders>
            <w:noWrap/>
            <w:vAlign w:val="center"/>
          </w:tcPr>
          <w:p w:rsidR="00F81F4F" w:rsidRPr="008A0290" w:rsidRDefault="00F81F4F" w:rsidP="008A0290">
            <w:pPr>
              <w:widowControl/>
              <w:spacing w:line="600" w:lineRule="exact"/>
              <w:jc w:val="center"/>
              <w:rPr>
                <w:rFonts w:ascii="Times New Roman" w:hAnsi="Times New Roman"/>
                <w:kern w:val="0"/>
                <w:sz w:val="32"/>
                <w:szCs w:val="32"/>
              </w:rPr>
            </w:pPr>
          </w:p>
        </w:tc>
        <w:tc>
          <w:tcPr>
            <w:tcW w:w="980" w:type="dxa"/>
            <w:vMerge/>
            <w:tcBorders>
              <w:top w:val="nil"/>
              <w:left w:val="single" w:sz="4" w:space="0" w:color="auto"/>
              <w:bottom w:val="single" w:sz="4" w:space="0" w:color="auto"/>
              <w:right w:val="single" w:sz="4" w:space="0" w:color="auto"/>
            </w:tcBorders>
            <w:noWrap/>
            <w:vAlign w:val="center"/>
          </w:tcPr>
          <w:p w:rsidR="00F81F4F" w:rsidRPr="008A0290" w:rsidRDefault="00F81F4F" w:rsidP="008A0290">
            <w:pPr>
              <w:widowControl/>
              <w:spacing w:line="600" w:lineRule="exact"/>
              <w:jc w:val="center"/>
              <w:rPr>
                <w:rFonts w:ascii="Times New Roman" w:hAnsi="Times New Roman"/>
                <w:kern w:val="0"/>
                <w:sz w:val="32"/>
                <w:szCs w:val="32"/>
              </w:rPr>
            </w:pPr>
          </w:p>
        </w:tc>
        <w:tc>
          <w:tcPr>
            <w:tcW w:w="1112" w:type="dxa"/>
            <w:tcBorders>
              <w:top w:val="nil"/>
              <w:left w:val="single" w:sz="4" w:space="0" w:color="auto"/>
              <w:bottom w:val="single" w:sz="4" w:space="0" w:color="auto"/>
              <w:right w:val="single" w:sz="4" w:space="0" w:color="auto"/>
            </w:tcBorders>
            <w:noWrap/>
            <w:vAlign w:val="center"/>
          </w:tcPr>
          <w:p w:rsidR="00F81F4F" w:rsidRPr="008A0290" w:rsidRDefault="00D36321" w:rsidP="008A0290">
            <w:pPr>
              <w:widowControl/>
              <w:spacing w:line="600" w:lineRule="exact"/>
              <w:jc w:val="center"/>
              <w:rPr>
                <w:rFonts w:ascii="Times New Roman" w:hAnsi="Times New Roman"/>
                <w:kern w:val="0"/>
                <w:sz w:val="32"/>
                <w:szCs w:val="32"/>
              </w:rPr>
            </w:pPr>
            <w:r w:rsidRPr="008A0290">
              <w:rPr>
                <w:rFonts w:ascii="Times New Roman" w:hAnsi="Times New Roman"/>
                <w:kern w:val="0"/>
                <w:sz w:val="32"/>
                <w:szCs w:val="32"/>
              </w:rPr>
              <w:t>社会效益</w:t>
            </w:r>
          </w:p>
          <w:p w:rsidR="00F81F4F" w:rsidRPr="008A0290" w:rsidRDefault="00D36321" w:rsidP="008A0290">
            <w:pPr>
              <w:widowControl/>
              <w:spacing w:line="600" w:lineRule="exact"/>
              <w:jc w:val="center"/>
              <w:rPr>
                <w:rFonts w:ascii="Times New Roman" w:hAnsi="Times New Roman"/>
                <w:kern w:val="0"/>
                <w:sz w:val="32"/>
                <w:szCs w:val="32"/>
              </w:rPr>
            </w:pPr>
            <w:r w:rsidRPr="008A0290">
              <w:rPr>
                <w:rFonts w:ascii="Times New Roman" w:hAnsi="Times New Roman"/>
                <w:kern w:val="0"/>
                <w:sz w:val="32"/>
                <w:szCs w:val="32"/>
              </w:rPr>
              <w:t>指标</w:t>
            </w:r>
          </w:p>
        </w:tc>
        <w:tc>
          <w:tcPr>
            <w:tcW w:w="1942" w:type="dxa"/>
            <w:gridSpan w:val="2"/>
            <w:tcBorders>
              <w:top w:val="single" w:sz="4" w:space="0" w:color="auto"/>
              <w:left w:val="nil"/>
              <w:bottom w:val="single" w:sz="4" w:space="0" w:color="auto"/>
              <w:right w:val="single" w:sz="4" w:space="0" w:color="auto"/>
            </w:tcBorders>
            <w:noWrap/>
            <w:vAlign w:val="center"/>
          </w:tcPr>
          <w:p w:rsidR="00F81F4F" w:rsidRPr="008A0290" w:rsidRDefault="00D36321" w:rsidP="008A0290">
            <w:pPr>
              <w:widowControl/>
              <w:spacing w:line="600" w:lineRule="exact"/>
              <w:jc w:val="left"/>
              <w:rPr>
                <w:rFonts w:ascii="Times New Roman" w:hAnsi="Times New Roman"/>
                <w:color w:val="000000"/>
                <w:kern w:val="0"/>
                <w:sz w:val="32"/>
                <w:szCs w:val="32"/>
              </w:rPr>
            </w:pPr>
            <w:r w:rsidRPr="008A0290">
              <w:rPr>
                <w:rFonts w:asciiTheme="majorEastAsia" w:eastAsiaTheme="majorEastAsia" w:hAnsiTheme="majorEastAsia"/>
                <w:color w:val="000000"/>
                <w:sz w:val="32"/>
                <w:szCs w:val="32"/>
              </w:rPr>
              <w:t>确保企业复工复产，稳定企业发展和就业率</w:t>
            </w:r>
          </w:p>
          <w:p w:rsidR="00F81F4F" w:rsidRPr="008A0290" w:rsidRDefault="00F81F4F" w:rsidP="008A0290">
            <w:pPr>
              <w:widowControl/>
              <w:spacing w:line="600" w:lineRule="exact"/>
              <w:jc w:val="left"/>
              <w:rPr>
                <w:rFonts w:ascii="Times New Roman" w:hAnsi="Times New Roman"/>
                <w:color w:val="000000"/>
                <w:kern w:val="0"/>
                <w:sz w:val="32"/>
                <w:szCs w:val="32"/>
              </w:rPr>
            </w:pPr>
          </w:p>
        </w:tc>
        <w:tc>
          <w:tcPr>
            <w:tcW w:w="1170" w:type="dxa"/>
            <w:tcBorders>
              <w:top w:val="nil"/>
              <w:left w:val="nil"/>
              <w:bottom w:val="single" w:sz="4" w:space="0" w:color="auto"/>
              <w:right w:val="single" w:sz="4" w:space="0" w:color="auto"/>
            </w:tcBorders>
            <w:noWrap/>
            <w:vAlign w:val="center"/>
          </w:tcPr>
          <w:p w:rsidR="00F81F4F" w:rsidRPr="008A0290" w:rsidRDefault="00D36321" w:rsidP="008A0290">
            <w:pPr>
              <w:widowControl/>
              <w:spacing w:line="600" w:lineRule="exact"/>
              <w:jc w:val="center"/>
              <w:rPr>
                <w:rFonts w:ascii="Times New Roman" w:hAnsi="Times New Roman"/>
                <w:kern w:val="0"/>
                <w:sz w:val="32"/>
                <w:szCs w:val="32"/>
              </w:rPr>
            </w:pPr>
            <w:r w:rsidRPr="008A0290">
              <w:rPr>
                <w:rFonts w:ascii="Times New Roman" w:hAnsi="Times New Roman" w:hint="eastAsia"/>
                <w:kern w:val="0"/>
                <w:sz w:val="32"/>
                <w:szCs w:val="32"/>
              </w:rPr>
              <w:t>100%</w:t>
            </w:r>
          </w:p>
        </w:tc>
        <w:tc>
          <w:tcPr>
            <w:tcW w:w="1050" w:type="dxa"/>
            <w:tcBorders>
              <w:top w:val="nil"/>
              <w:left w:val="nil"/>
              <w:bottom w:val="single" w:sz="4" w:space="0" w:color="auto"/>
              <w:right w:val="single" w:sz="4" w:space="0" w:color="auto"/>
            </w:tcBorders>
            <w:noWrap/>
            <w:vAlign w:val="center"/>
          </w:tcPr>
          <w:p w:rsidR="00F81F4F" w:rsidRPr="008A0290" w:rsidRDefault="00D36321" w:rsidP="008A0290">
            <w:pPr>
              <w:widowControl/>
              <w:spacing w:line="600" w:lineRule="exact"/>
              <w:jc w:val="center"/>
              <w:rPr>
                <w:rFonts w:ascii="Times New Roman" w:hAnsi="Times New Roman"/>
                <w:kern w:val="0"/>
                <w:sz w:val="32"/>
                <w:szCs w:val="32"/>
              </w:rPr>
            </w:pPr>
            <w:r w:rsidRPr="008A0290">
              <w:rPr>
                <w:rFonts w:ascii="Times New Roman" w:hAnsi="Times New Roman" w:hint="eastAsia"/>
                <w:kern w:val="0"/>
                <w:sz w:val="32"/>
                <w:szCs w:val="32"/>
              </w:rPr>
              <w:t>100%</w:t>
            </w:r>
          </w:p>
        </w:tc>
        <w:tc>
          <w:tcPr>
            <w:tcW w:w="511" w:type="dxa"/>
            <w:tcBorders>
              <w:top w:val="nil"/>
              <w:left w:val="nil"/>
              <w:bottom w:val="single" w:sz="4" w:space="0" w:color="auto"/>
              <w:right w:val="single" w:sz="4" w:space="0" w:color="auto"/>
            </w:tcBorders>
            <w:noWrap/>
            <w:vAlign w:val="center"/>
          </w:tcPr>
          <w:p w:rsidR="00F81F4F" w:rsidRPr="008A0290" w:rsidRDefault="00D36321" w:rsidP="008A0290">
            <w:pPr>
              <w:widowControl/>
              <w:spacing w:line="600" w:lineRule="exact"/>
              <w:jc w:val="center"/>
              <w:rPr>
                <w:rFonts w:ascii="Times New Roman" w:hAnsi="Times New Roman"/>
                <w:kern w:val="0"/>
                <w:sz w:val="32"/>
                <w:szCs w:val="32"/>
              </w:rPr>
            </w:pPr>
            <w:r w:rsidRPr="008A0290">
              <w:rPr>
                <w:rFonts w:ascii="Times New Roman" w:hAnsi="Times New Roman" w:hint="eastAsia"/>
                <w:kern w:val="0"/>
                <w:sz w:val="32"/>
                <w:szCs w:val="32"/>
              </w:rPr>
              <w:t>5</w:t>
            </w:r>
          </w:p>
        </w:tc>
        <w:tc>
          <w:tcPr>
            <w:tcW w:w="495" w:type="dxa"/>
            <w:gridSpan w:val="2"/>
            <w:tcBorders>
              <w:top w:val="nil"/>
              <w:left w:val="nil"/>
              <w:bottom w:val="single" w:sz="4" w:space="0" w:color="auto"/>
              <w:right w:val="single" w:sz="4" w:space="0" w:color="auto"/>
            </w:tcBorders>
            <w:noWrap/>
            <w:vAlign w:val="center"/>
          </w:tcPr>
          <w:p w:rsidR="00F81F4F" w:rsidRPr="008A0290" w:rsidRDefault="00D36321" w:rsidP="008A0290">
            <w:pPr>
              <w:widowControl/>
              <w:spacing w:line="600" w:lineRule="exact"/>
              <w:jc w:val="center"/>
              <w:rPr>
                <w:rFonts w:ascii="Times New Roman" w:hAnsi="Times New Roman"/>
                <w:kern w:val="0"/>
                <w:sz w:val="32"/>
                <w:szCs w:val="32"/>
              </w:rPr>
            </w:pPr>
            <w:r w:rsidRPr="008A0290">
              <w:rPr>
                <w:rFonts w:ascii="Times New Roman" w:hAnsi="Times New Roman" w:hint="eastAsia"/>
                <w:kern w:val="0"/>
                <w:sz w:val="32"/>
                <w:szCs w:val="32"/>
              </w:rPr>
              <w:t>5</w:t>
            </w:r>
          </w:p>
        </w:tc>
        <w:tc>
          <w:tcPr>
            <w:tcW w:w="1350" w:type="dxa"/>
            <w:gridSpan w:val="2"/>
            <w:tcBorders>
              <w:top w:val="single" w:sz="4" w:space="0" w:color="auto"/>
              <w:left w:val="nil"/>
              <w:bottom w:val="single" w:sz="4" w:space="0" w:color="auto"/>
              <w:right w:val="single" w:sz="4" w:space="0" w:color="auto"/>
            </w:tcBorders>
            <w:noWrap/>
            <w:vAlign w:val="center"/>
          </w:tcPr>
          <w:p w:rsidR="00F81F4F" w:rsidRPr="008A0290" w:rsidRDefault="00F81F4F" w:rsidP="008A0290">
            <w:pPr>
              <w:widowControl/>
              <w:spacing w:line="600" w:lineRule="exact"/>
              <w:jc w:val="center"/>
              <w:rPr>
                <w:rFonts w:ascii="Times New Roman" w:hAnsi="Times New Roman"/>
                <w:kern w:val="0"/>
                <w:sz w:val="32"/>
                <w:szCs w:val="32"/>
              </w:rPr>
            </w:pPr>
          </w:p>
        </w:tc>
      </w:tr>
      <w:tr w:rsidR="00F81F4F" w:rsidRPr="008A0290">
        <w:trPr>
          <w:trHeight w:hRule="exact" w:val="660"/>
          <w:jc w:val="center"/>
        </w:trPr>
        <w:tc>
          <w:tcPr>
            <w:tcW w:w="588" w:type="dxa"/>
            <w:vMerge/>
            <w:tcBorders>
              <w:left w:val="single" w:sz="4" w:space="0" w:color="auto"/>
              <w:right w:val="single" w:sz="4" w:space="0" w:color="auto"/>
            </w:tcBorders>
            <w:noWrap/>
            <w:vAlign w:val="center"/>
          </w:tcPr>
          <w:p w:rsidR="00F81F4F" w:rsidRPr="008A0290" w:rsidRDefault="00F81F4F" w:rsidP="008A0290">
            <w:pPr>
              <w:widowControl/>
              <w:spacing w:line="600" w:lineRule="exact"/>
              <w:jc w:val="center"/>
              <w:rPr>
                <w:rFonts w:ascii="Times New Roman" w:hAnsi="Times New Roman"/>
                <w:kern w:val="0"/>
                <w:sz w:val="32"/>
                <w:szCs w:val="32"/>
              </w:rPr>
            </w:pPr>
          </w:p>
        </w:tc>
        <w:tc>
          <w:tcPr>
            <w:tcW w:w="980" w:type="dxa"/>
            <w:vMerge/>
            <w:tcBorders>
              <w:top w:val="nil"/>
              <w:left w:val="single" w:sz="4" w:space="0" w:color="auto"/>
              <w:bottom w:val="single" w:sz="4" w:space="0" w:color="auto"/>
              <w:right w:val="single" w:sz="4" w:space="0" w:color="auto"/>
            </w:tcBorders>
            <w:noWrap/>
            <w:vAlign w:val="center"/>
          </w:tcPr>
          <w:p w:rsidR="00F81F4F" w:rsidRPr="008A0290" w:rsidRDefault="00F81F4F" w:rsidP="008A0290">
            <w:pPr>
              <w:widowControl/>
              <w:spacing w:line="600" w:lineRule="exact"/>
              <w:jc w:val="center"/>
              <w:rPr>
                <w:rFonts w:ascii="Times New Roman" w:hAnsi="Times New Roman"/>
                <w:kern w:val="0"/>
                <w:sz w:val="32"/>
                <w:szCs w:val="32"/>
              </w:rPr>
            </w:pPr>
          </w:p>
        </w:tc>
        <w:tc>
          <w:tcPr>
            <w:tcW w:w="1112" w:type="dxa"/>
            <w:tcBorders>
              <w:top w:val="nil"/>
              <w:left w:val="single" w:sz="4" w:space="0" w:color="auto"/>
              <w:bottom w:val="single" w:sz="4" w:space="0" w:color="auto"/>
              <w:right w:val="single" w:sz="4" w:space="0" w:color="auto"/>
            </w:tcBorders>
            <w:noWrap/>
            <w:vAlign w:val="center"/>
          </w:tcPr>
          <w:p w:rsidR="00F81F4F" w:rsidRPr="008A0290" w:rsidRDefault="00D36321" w:rsidP="008A0290">
            <w:pPr>
              <w:widowControl/>
              <w:spacing w:line="600" w:lineRule="exact"/>
              <w:jc w:val="center"/>
              <w:rPr>
                <w:rFonts w:ascii="Times New Roman" w:hAnsi="Times New Roman"/>
                <w:kern w:val="0"/>
                <w:sz w:val="32"/>
                <w:szCs w:val="32"/>
              </w:rPr>
            </w:pPr>
            <w:r w:rsidRPr="008A0290">
              <w:rPr>
                <w:rFonts w:ascii="Times New Roman" w:hAnsi="Times New Roman"/>
                <w:kern w:val="0"/>
                <w:sz w:val="32"/>
                <w:szCs w:val="32"/>
              </w:rPr>
              <w:t>生态效益</w:t>
            </w:r>
          </w:p>
          <w:p w:rsidR="00F81F4F" w:rsidRPr="008A0290" w:rsidRDefault="00D36321" w:rsidP="008A0290">
            <w:pPr>
              <w:widowControl/>
              <w:spacing w:line="600" w:lineRule="exact"/>
              <w:jc w:val="center"/>
              <w:rPr>
                <w:rFonts w:ascii="Times New Roman" w:hAnsi="Times New Roman"/>
                <w:kern w:val="0"/>
                <w:sz w:val="32"/>
                <w:szCs w:val="32"/>
              </w:rPr>
            </w:pPr>
            <w:r w:rsidRPr="008A0290">
              <w:rPr>
                <w:rFonts w:ascii="Times New Roman" w:hAnsi="Times New Roman"/>
                <w:kern w:val="0"/>
                <w:sz w:val="32"/>
                <w:szCs w:val="32"/>
              </w:rPr>
              <w:t>指标</w:t>
            </w:r>
          </w:p>
        </w:tc>
        <w:tc>
          <w:tcPr>
            <w:tcW w:w="1942" w:type="dxa"/>
            <w:gridSpan w:val="2"/>
            <w:tcBorders>
              <w:top w:val="single" w:sz="4" w:space="0" w:color="auto"/>
              <w:left w:val="nil"/>
              <w:bottom w:val="single" w:sz="4" w:space="0" w:color="auto"/>
              <w:right w:val="single" w:sz="4" w:space="0" w:color="auto"/>
            </w:tcBorders>
            <w:noWrap/>
            <w:vAlign w:val="center"/>
          </w:tcPr>
          <w:p w:rsidR="00F81F4F" w:rsidRPr="008A0290" w:rsidRDefault="00F81F4F" w:rsidP="008A0290">
            <w:pPr>
              <w:widowControl/>
              <w:spacing w:line="600" w:lineRule="exact"/>
              <w:jc w:val="left"/>
              <w:rPr>
                <w:rFonts w:ascii="Times New Roman" w:hAnsi="Times New Roman"/>
                <w:color w:val="000000"/>
                <w:kern w:val="0"/>
                <w:sz w:val="32"/>
                <w:szCs w:val="32"/>
              </w:rPr>
            </w:pPr>
          </w:p>
        </w:tc>
        <w:tc>
          <w:tcPr>
            <w:tcW w:w="1170" w:type="dxa"/>
            <w:tcBorders>
              <w:top w:val="nil"/>
              <w:left w:val="nil"/>
              <w:bottom w:val="single" w:sz="4" w:space="0" w:color="auto"/>
              <w:right w:val="single" w:sz="4" w:space="0" w:color="auto"/>
            </w:tcBorders>
            <w:noWrap/>
            <w:vAlign w:val="center"/>
          </w:tcPr>
          <w:p w:rsidR="00F81F4F" w:rsidRPr="008A0290" w:rsidRDefault="00F81F4F" w:rsidP="008A0290">
            <w:pPr>
              <w:widowControl/>
              <w:spacing w:line="600" w:lineRule="exact"/>
              <w:jc w:val="center"/>
              <w:rPr>
                <w:rFonts w:ascii="Times New Roman" w:hAnsi="Times New Roman"/>
                <w:kern w:val="0"/>
                <w:sz w:val="32"/>
                <w:szCs w:val="32"/>
              </w:rPr>
            </w:pPr>
          </w:p>
        </w:tc>
        <w:tc>
          <w:tcPr>
            <w:tcW w:w="1050" w:type="dxa"/>
            <w:tcBorders>
              <w:top w:val="nil"/>
              <w:left w:val="nil"/>
              <w:bottom w:val="single" w:sz="4" w:space="0" w:color="auto"/>
              <w:right w:val="single" w:sz="4" w:space="0" w:color="auto"/>
            </w:tcBorders>
            <w:noWrap/>
            <w:vAlign w:val="center"/>
          </w:tcPr>
          <w:p w:rsidR="00F81F4F" w:rsidRPr="008A0290" w:rsidRDefault="00F81F4F" w:rsidP="008A0290">
            <w:pPr>
              <w:widowControl/>
              <w:spacing w:line="600" w:lineRule="exact"/>
              <w:jc w:val="center"/>
              <w:rPr>
                <w:rFonts w:ascii="Times New Roman" w:hAnsi="Times New Roman"/>
                <w:kern w:val="0"/>
                <w:sz w:val="32"/>
                <w:szCs w:val="32"/>
              </w:rPr>
            </w:pPr>
          </w:p>
        </w:tc>
        <w:tc>
          <w:tcPr>
            <w:tcW w:w="511" w:type="dxa"/>
            <w:tcBorders>
              <w:top w:val="nil"/>
              <w:left w:val="nil"/>
              <w:bottom w:val="single" w:sz="4" w:space="0" w:color="auto"/>
              <w:right w:val="single" w:sz="4" w:space="0" w:color="auto"/>
            </w:tcBorders>
            <w:noWrap/>
            <w:vAlign w:val="center"/>
          </w:tcPr>
          <w:p w:rsidR="00F81F4F" w:rsidRPr="008A0290" w:rsidRDefault="00F81F4F" w:rsidP="008A0290">
            <w:pPr>
              <w:widowControl/>
              <w:spacing w:line="600" w:lineRule="exact"/>
              <w:jc w:val="center"/>
              <w:rPr>
                <w:rFonts w:ascii="Times New Roman" w:hAnsi="Times New Roman"/>
                <w:kern w:val="0"/>
                <w:sz w:val="32"/>
                <w:szCs w:val="32"/>
              </w:rPr>
            </w:pPr>
          </w:p>
        </w:tc>
        <w:tc>
          <w:tcPr>
            <w:tcW w:w="495" w:type="dxa"/>
            <w:gridSpan w:val="2"/>
            <w:tcBorders>
              <w:top w:val="nil"/>
              <w:left w:val="nil"/>
              <w:bottom w:val="single" w:sz="4" w:space="0" w:color="auto"/>
              <w:right w:val="single" w:sz="4" w:space="0" w:color="auto"/>
            </w:tcBorders>
            <w:noWrap/>
            <w:vAlign w:val="center"/>
          </w:tcPr>
          <w:p w:rsidR="00F81F4F" w:rsidRPr="008A0290" w:rsidRDefault="00F81F4F" w:rsidP="008A0290">
            <w:pPr>
              <w:widowControl/>
              <w:spacing w:line="600" w:lineRule="exact"/>
              <w:jc w:val="center"/>
              <w:rPr>
                <w:rFonts w:ascii="Times New Roman" w:hAnsi="Times New Roman"/>
                <w:kern w:val="0"/>
                <w:sz w:val="32"/>
                <w:szCs w:val="32"/>
              </w:rPr>
            </w:pPr>
          </w:p>
        </w:tc>
        <w:tc>
          <w:tcPr>
            <w:tcW w:w="1350" w:type="dxa"/>
            <w:gridSpan w:val="2"/>
            <w:tcBorders>
              <w:top w:val="single" w:sz="4" w:space="0" w:color="auto"/>
              <w:left w:val="nil"/>
              <w:bottom w:val="single" w:sz="4" w:space="0" w:color="auto"/>
              <w:right w:val="single" w:sz="4" w:space="0" w:color="auto"/>
            </w:tcBorders>
            <w:noWrap/>
            <w:vAlign w:val="center"/>
          </w:tcPr>
          <w:p w:rsidR="00F81F4F" w:rsidRPr="008A0290" w:rsidRDefault="00F81F4F" w:rsidP="008A0290">
            <w:pPr>
              <w:widowControl/>
              <w:spacing w:line="600" w:lineRule="exact"/>
              <w:jc w:val="center"/>
              <w:rPr>
                <w:rFonts w:ascii="Times New Roman" w:hAnsi="Times New Roman"/>
                <w:kern w:val="0"/>
                <w:sz w:val="32"/>
                <w:szCs w:val="32"/>
              </w:rPr>
            </w:pPr>
          </w:p>
        </w:tc>
      </w:tr>
      <w:tr w:rsidR="00F81F4F" w:rsidRPr="008A0290">
        <w:trPr>
          <w:trHeight w:hRule="exact" w:val="540"/>
          <w:jc w:val="center"/>
        </w:trPr>
        <w:tc>
          <w:tcPr>
            <w:tcW w:w="588" w:type="dxa"/>
            <w:vMerge/>
            <w:tcBorders>
              <w:left w:val="single" w:sz="4" w:space="0" w:color="auto"/>
              <w:right w:val="single" w:sz="4" w:space="0" w:color="auto"/>
            </w:tcBorders>
            <w:noWrap/>
            <w:vAlign w:val="center"/>
          </w:tcPr>
          <w:p w:rsidR="00F81F4F" w:rsidRPr="008A0290" w:rsidRDefault="00F81F4F" w:rsidP="008A0290">
            <w:pPr>
              <w:widowControl/>
              <w:spacing w:line="600" w:lineRule="exact"/>
              <w:jc w:val="center"/>
              <w:rPr>
                <w:rFonts w:ascii="Times New Roman" w:hAnsi="Times New Roman"/>
                <w:kern w:val="0"/>
                <w:sz w:val="32"/>
                <w:szCs w:val="32"/>
              </w:rPr>
            </w:pPr>
          </w:p>
        </w:tc>
        <w:tc>
          <w:tcPr>
            <w:tcW w:w="980" w:type="dxa"/>
            <w:vMerge/>
            <w:tcBorders>
              <w:top w:val="nil"/>
              <w:left w:val="single" w:sz="4" w:space="0" w:color="auto"/>
              <w:bottom w:val="single" w:sz="4" w:space="0" w:color="auto"/>
              <w:right w:val="single" w:sz="4" w:space="0" w:color="auto"/>
            </w:tcBorders>
            <w:noWrap/>
            <w:vAlign w:val="center"/>
          </w:tcPr>
          <w:p w:rsidR="00F81F4F" w:rsidRPr="008A0290" w:rsidRDefault="00F81F4F" w:rsidP="008A0290">
            <w:pPr>
              <w:widowControl/>
              <w:spacing w:line="600" w:lineRule="exact"/>
              <w:jc w:val="center"/>
              <w:rPr>
                <w:rFonts w:ascii="Times New Roman" w:hAnsi="Times New Roman"/>
                <w:kern w:val="0"/>
                <w:sz w:val="32"/>
                <w:szCs w:val="32"/>
              </w:rPr>
            </w:pPr>
          </w:p>
        </w:tc>
        <w:tc>
          <w:tcPr>
            <w:tcW w:w="1112" w:type="dxa"/>
            <w:tcBorders>
              <w:top w:val="nil"/>
              <w:left w:val="single" w:sz="4" w:space="0" w:color="auto"/>
              <w:bottom w:val="single" w:sz="4" w:space="0" w:color="auto"/>
              <w:right w:val="single" w:sz="4" w:space="0" w:color="auto"/>
            </w:tcBorders>
            <w:noWrap/>
            <w:vAlign w:val="center"/>
          </w:tcPr>
          <w:p w:rsidR="00F81F4F" w:rsidRPr="008A0290" w:rsidRDefault="00D36321" w:rsidP="008A0290">
            <w:pPr>
              <w:widowControl/>
              <w:spacing w:line="600" w:lineRule="exact"/>
              <w:jc w:val="center"/>
              <w:rPr>
                <w:rFonts w:ascii="Times New Roman" w:hAnsi="Times New Roman"/>
                <w:kern w:val="0"/>
                <w:sz w:val="32"/>
                <w:szCs w:val="32"/>
              </w:rPr>
            </w:pPr>
            <w:r w:rsidRPr="008A0290">
              <w:rPr>
                <w:rFonts w:ascii="Times New Roman" w:hAnsi="Times New Roman"/>
                <w:kern w:val="0"/>
                <w:sz w:val="32"/>
                <w:szCs w:val="32"/>
              </w:rPr>
              <w:t>可持续影响指标</w:t>
            </w:r>
          </w:p>
        </w:tc>
        <w:tc>
          <w:tcPr>
            <w:tcW w:w="1942" w:type="dxa"/>
            <w:gridSpan w:val="2"/>
            <w:tcBorders>
              <w:top w:val="single" w:sz="4" w:space="0" w:color="auto"/>
              <w:left w:val="nil"/>
              <w:bottom w:val="single" w:sz="4" w:space="0" w:color="auto"/>
              <w:right w:val="single" w:sz="4" w:space="0" w:color="auto"/>
            </w:tcBorders>
            <w:noWrap/>
            <w:vAlign w:val="center"/>
          </w:tcPr>
          <w:p w:rsidR="00F81F4F" w:rsidRPr="008A0290" w:rsidRDefault="00D36321" w:rsidP="008A0290">
            <w:pPr>
              <w:widowControl/>
              <w:spacing w:line="600" w:lineRule="exact"/>
              <w:jc w:val="left"/>
              <w:rPr>
                <w:rFonts w:ascii="Times New Roman" w:hAnsi="Times New Roman"/>
                <w:color w:val="000000"/>
                <w:kern w:val="0"/>
                <w:sz w:val="32"/>
                <w:szCs w:val="32"/>
              </w:rPr>
            </w:pPr>
            <w:r w:rsidRPr="008A0290">
              <w:rPr>
                <w:rFonts w:ascii="宋体" w:hAnsi="宋体"/>
                <w:color w:val="000000"/>
                <w:sz w:val="32"/>
                <w:szCs w:val="32"/>
              </w:rPr>
              <w:t>确保企业长期发展</w:t>
            </w:r>
          </w:p>
        </w:tc>
        <w:tc>
          <w:tcPr>
            <w:tcW w:w="1170" w:type="dxa"/>
            <w:tcBorders>
              <w:top w:val="nil"/>
              <w:left w:val="nil"/>
              <w:bottom w:val="single" w:sz="4" w:space="0" w:color="auto"/>
              <w:right w:val="single" w:sz="4" w:space="0" w:color="auto"/>
            </w:tcBorders>
            <w:noWrap/>
            <w:vAlign w:val="center"/>
          </w:tcPr>
          <w:p w:rsidR="00F81F4F" w:rsidRPr="008A0290" w:rsidRDefault="00D36321" w:rsidP="008A0290">
            <w:pPr>
              <w:widowControl/>
              <w:spacing w:line="600" w:lineRule="exact"/>
              <w:jc w:val="center"/>
              <w:rPr>
                <w:rFonts w:ascii="Times New Roman" w:hAnsi="Times New Roman"/>
                <w:kern w:val="0"/>
                <w:sz w:val="32"/>
                <w:szCs w:val="32"/>
              </w:rPr>
            </w:pPr>
            <w:r w:rsidRPr="008A0290">
              <w:rPr>
                <w:rFonts w:ascii="Times New Roman" w:hAnsi="Times New Roman" w:hint="eastAsia"/>
                <w:kern w:val="0"/>
                <w:sz w:val="32"/>
                <w:szCs w:val="32"/>
              </w:rPr>
              <w:t>长期</w:t>
            </w:r>
          </w:p>
        </w:tc>
        <w:tc>
          <w:tcPr>
            <w:tcW w:w="1050" w:type="dxa"/>
            <w:tcBorders>
              <w:top w:val="nil"/>
              <w:left w:val="nil"/>
              <w:bottom w:val="single" w:sz="4" w:space="0" w:color="auto"/>
              <w:right w:val="single" w:sz="4" w:space="0" w:color="auto"/>
            </w:tcBorders>
            <w:noWrap/>
            <w:vAlign w:val="center"/>
          </w:tcPr>
          <w:p w:rsidR="00F81F4F" w:rsidRPr="008A0290" w:rsidRDefault="00D36321" w:rsidP="008A0290">
            <w:pPr>
              <w:widowControl/>
              <w:spacing w:line="600" w:lineRule="exact"/>
              <w:jc w:val="center"/>
              <w:rPr>
                <w:rFonts w:ascii="Times New Roman" w:hAnsi="Times New Roman"/>
                <w:kern w:val="0"/>
                <w:sz w:val="32"/>
                <w:szCs w:val="32"/>
              </w:rPr>
            </w:pPr>
            <w:r w:rsidRPr="008A0290">
              <w:rPr>
                <w:rFonts w:ascii="Times New Roman" w:hAnsi="Times New Roman" w:hint="eastAsia"/>
                <w:kern w:val="0"/>
                <w:sz w:val="32"/>
                <w:szCs w:val="32"/>
              </w:rPr>
              <w:t>长期</w:t>
            </w:r>
          </w:p>
        </w:tc>
        <w:tc>
          <w:tcPr>
            <w:tcW w:w="511" w:type="dxa"/>
            <w:tcBorders>
              <w:top w:val="nil"/>
              <w:left w:val="nil"/>
              <w:bottom w:val="single" w:sz="4" w:space="0" w:color="auto"/>
              <w:right w:val="single" w:sz="4" w:space="0" w:color="auto"/>
            </w:tcBorders>
            <w:noWrap/>
            <w:vAlign w:val="center"/>
          </w:tcPr>
          <w:p w:rsidR="00F81F4F" w:rsidRPr="008A0290" w:rsidRDefault="00D36321" w:rsidP="008A0290">
            <w:pPr>
              <w:widowControl/>
              <w:spacing w:line="600" w:lineRule="exact"/>
              <w:jc w:val="center"/>
              <w:rPr>
                <w:rFonts w:ascii="Times New Roman" w:hAnsi="Times New Roman"/>
                <w:kern w:val="0"/>
                <w:sz w:val="32"/>
                <w:szCs w:val="32"/>
              </w:rPr>
            </w:pPr>
            <w:r w:rsidRPr="008A0290">
              <w:rPr>
                <w:rFonts w:ascii="Times New Roman" w:hAnsi="Times New Roman" w:hint="eastAsia"/>
                <w:kern w:val="0"/>
                <w:sz w:val="32"/>
                <w:szCs w:val="32"/>
              </w:rPr>
              <w:t>5</w:t>
            </w:r>
          </w:p>
        </w:tc>
        <w:tc>
          <w:tcPr>
            <w:tcW w:w="495" w:type="dxa"/>
            <w:gridSpan w:val="2"/>
            <w:tcBorders>
              <w:top w:val="nil"/>
              <w:left w:val="nil"/>
              <w:bottom w:val="single" w:sz="4" w:space="0" w:color="auto"/>
              <w:right w:val="single" w:sz="4" w:space="0" w:color="auto"/>
            </w:tcBorders>
            <w:noWrap/>
            <w:vAlign w:val="center"/>
          </w:tcPr>
          <w:p w:rsidR="00F81F4F" w:rsidRPr="008A0290" w:rsidRDefault="00D36321" w:rsidP="008A0290">
            <w:pPr>
              <w:widowControl/>
              <w:spacing w:line="600" w:lineRule="exact"/>
              <w:jc w:val="center"/>
              <w:rPr>
                <w:rFonts w:ascii="Times New Roman" w:hAnsi="Times New Roman"/>
                <w:kern w:val="0"/>
                <w:sz w:val="32"/>
                <w:szCs w:val="32"/>
              </w:rPr>
            </w:pPr>
            <w:r w:rsidRPr="008A0290">
              <w:rPr>
                <w:rFonts w:ascii="Times New Roman" w:hAnsi="Times New Roman" w:hint="eastAsia"/>
                <w:kern w:val="0"/>
                <w:sz w:val="32"/>
                <w:szCs w:val="32"/>
              </w:rPr>
              <w:t>5</w:t>
            </w:r>
          </w:p>
        </w:tc>
        <w:tc>
          <w:tcPr>
            <w:tcW w:w="1350" w:type="dxa"/>
            <w:gridSpan w:val="2"/>
            <w:tcBorders>
              <w:top w:val="single" w:sz="4" w:space="0" w:color="auto"/>
              <w:left w:val="nil"/>
              <w:bottom w:val="single" w:sz="4" w:space="0" w:color="auto"/>
              <w:right w:val="single" w:sz="4" w:space="0" w:color="auto"/>
            </w:tcBorders>
            <w:noWrap/>
            <w:vAlign w:val="center"/>
          </w:tcPr>
          <w:p w:rsidR="00F81F4F" w:rsidRPr="008A0290" w:rsidRDefault="00F81F4F" w:rsidP="008A0290">
            <w:pPr>
              <w:widowControl/>
              <w:spacing w:line="600" w:lineRule="exact"/>
              <w:jc w:val="center"/>
              <w:rPr>
                <w:rFonts w:ascii="Times New Roman" w:hAnsi="Times New Roman"/>
                <w:kern w:val="0"/>
                <w:sz w:val="32"/>
                <w:szCs w:val="32"/>
              </w:rPr>
            </w:pPr>
          </w:p>
        </w:tc>
      </w:tr>
      <w:tr w:rsidR="00F81F4F" w:rsidRPr="008A0290">
        <w:trPr>
          <w:trHeight w:hRule="exact" w:val="750"/>
          <w:jc w:val="center"/>
        </w:trPr>
        <w:tc>
          <w:tcPr>
            <w:tcW w:w="588" w:type="dxa"/>
            <w:vMerge/>
            <w:tcBorders>
              <w:left w:val="single" w:sz="4" w:space="0" w:color="auto"/>
              <w:right w:val="single" w:sz="4" w:space="0" w:color="auto"/>
            </w:tcBorders>
            <w:noWrap/>
            <w:vAlign w:val="center"/>
          </w:tcPr>
          <w:p w:rsidR="00F81F4F" w:rsidRPr="008A0290" w:rsidRDefault="00F81F4F" w:rsidP="008A0290">
            <w:pPr>
              <w:widowControl/>
              <w:spacing w:line="600" w:lineRule="exact"/>
              <w:jc w:val="center"/>
              <w:rPr>
                <w:rFonts w:ascii="Times New Roman" w:hAnsi="Times New Roman"/>
                <w:kern w:val="0"/>
                <w:sz w:val="32"/>
                <w:szCs w:val="32"/>
              </w:rPr>
            </w:pPr>
          </w:p>
        </w:tc>
        <w:tc>
          <w:tcPr>
            <w:tcW w:w="980" w:type="dxa"/>
            <w:tcBorders>
              <w:top w:val="single" w:sz="4" w:space="0" w:color="auto"/>
              <w:left w:val="single" w:sz="4" w:space="0" w:color="auto"/>
              <w:right w:val="single" w:sz="4" w:space="0" w:color="auto"/>
            </w:tcBorders>
            <w:noWrap/>
            <w:vAlign w:val="center"/>
          </w:tcPr>
          <w:p w:rsidR="00F81F4F" w:rsidRPr="008A0290" w:rsidRDefault="00D36321" w:rsidP="008A0290">
            <w:pPr>
              <w:widowControl/>
              <w:spacing w:line="600" w:lineRule="exact"/>
              <w:jc w:val="center"/>
              <w:rPr>
                <w:rFonts w:ascii="Times New Roman" w:hAnsi="Times New Roman"/>
                <w:kern w:val="0"/>
                <w:sz w:val="32"/>
                <w:szCs w:val="32"/>
              </w:rPr>
            </w:pPr>
            <w:r w:rsidRPr="008A0290">
              <w:rPr>
                <w:rFonts w:ascii="Times New Roman" w:hAnsi="Times New Roman"/>
                <w:kern w:val="0"/>
                <w:sz w:val="32"/>
                <w:szCs w:val="32"/>
              </w:rPr>
              <w:t>满意度</w:t>
            </w:r>
          </w:p>
          <w:p w:rsidR="00F81F4F" w:rsidRPr="008A0290" w:rsidRDefault="00D36321" w:rsidP="008A0290">
            <w:pPr>
              <w:widowControl/>
              <w:spacing w:line="600" w:lineRule="exact"/>
              <w:jc w:val="center"/>
              <w:rPr>
                <w:rFonts w:ascii="Times New Roman" w:hAnsi="Times New Roman"/>
                <w:kern w:val="0"/>
                <w:sz w:val="32"/>
                <w:szCs w:val="32"/>
              </w:rPr>
            </w:pPr>
            <w:r w:rsidRPr="008A0290">
              <w:rPr>
                <w:rFonts w:ascii="Times New Roman" w:hAnsi="Times New Roman"/>
                <w:kern w:val="0"/>
                <w:sz w:val="32"/>
                <w:szCs w:val="32"/>
              </w:rPr>
              <w:t>指标</w:t>
            </w:r>
            <w:r w:rsidRPr="008A0290">
              <w:rPr>
                <w:rFonts w:ascii="Times New Roman" w:hAnsi="Times New Roman"/>
                <w:kern w:val="0"/>
                <w:sz w:val="32"/>
                <w:szCs w:val="32"/>
              </w:rPr>
              <w:t>(10</w:t>
            </w:r>
            <w:r w:rsidRPr="008A0290">
              <w:rPr>
                <w:rFonts w:ascii="Times New Roman" w:hAnsi="Times New Roman"/>
                <w:kern w:val="0"/>
                <w:sz w:val="32"/>
                <w:szCs w:val="32"/>
              </w:rPr>
              <w:t>分</w:t>
            </w:r>
            <w:r w:rsidRPr="008A0290">
              <w:rPr>
                <w:rFonts w:ascii="Times New Roman" w:hAnsi="Times New Roman"/>
                <w:kern w:val="0"/>
                <w:sz w:val="32"/>
                <w:szCs w:val="32"/>
              </w:rPr>
              <w:t>)</w:t>
            </w:r>
          </w:p>
        </w:tc>
        <w:tc>
          <w:tcPr>
            <w:tcW w:w="1112" w:type="dxa"/>
            <w:tcBorders>
              <w:top w:val="single" w:sz="4" w:space="0" w:color="auto"/>
              <w:left w:val="single" w:sz="4" w:space="0" w:color="auto"/>
              <w:bottom w:val="single" w:sz="4" w:space="0" w:color="auto"/>
              <w:right w:val="single" w:sz="4" w:space="0" w:color="auto"/>
            </w:tcBorders>
            <w:noWrap/>
            <w:vAlign w:val="center"/>
          </w:tcPr>
          <w:p w:rsidR="00F81F4F" w:rsidRPr="008A0290" w:rsidRDefault="00D36321" w:rsidP="008A0290">
            <w:pPr>
              <w:widowControl/>
              <w:spacing w:line="600" w:lineRule="exact"/>
              <w:jc w:val="center"/>
              <w:rPr>
                <w:rFonts w:ascii="Times New Roman" w:hAnsi="Times New Roman"/>
                <w:kern w:val="0"/>
                <w:sz w:val="32"/>
                <w:szCs w:val="32"/>
              </w:rPr>
            </w:pPr>
            <w:r w:rsidRPr="008A0290">
              <w:rPr>
                <w:rFonts w:ascii="Times New Roman" w:hAnsi="Times New Roman"/>
                <w:kern w:val="0"/>
                <w:sz w:val="32"/>
                <w:szCs w:val="32"/>
              </w:rPr>
              <w:t>服务对象满意度指标</w:t>
            </w:r>
          </w:p>
        </w:tc>
        <w:tc>
          <w:tcPr>
            <w:tcW w:w="1942" w:type="dxa"/>
            <w:gridSpan w:val="2"/>
            <w:tcBorders>
              <w:top w:val="single" w:sz="4" w:space="0" w:color="auto"/>
              <w:left w:val="nil"/>
              <w:bottom w:val="single" w:sz="4" w:space="0" w:color="auto"/>
              <w:right w:val="single" w:sz="4" w:space="0" w:color="auto"/>
            </w:tcBorders>
            <w:noWrap/>
            <w:vAlign w:val="center"/>
          </w:tcPr>
          <w:p w:rsidR="00F81F4F" w:rsidRPr="008A0290" w:rsidRDefault="00D36321" w:rsidP="008A0290">
            <w:pPr>
              <w:widowControl/>
              <w:spacing w:line="600" w:lineRule="exact"/>
              <w:jc w:val="left"/>
              <w:rPr>
                <w:rFonts w:ascii="Times New Roman" w:hAnsi="Times New Roman"/>
                <w:color w:val="000000"/>
                <w:kern w:val="0"/>
                <w:sz w:val="32"/>
                <w:szCs w:val="32"/>
              </w:rPr>
            </w:pPr>
            <w:r w:rsidRPr="008A0290">
              <w:rPr>
                <w:rFonts w:ascii="Times New Roman" w:hAnsi="Times New Roman" w:hint="eastAsia"/>
                <w:color w:val="000000"/>
                <w:kern w:val="0"/>
                <w:sz w:val="32"/>
                <w:szCs w:val="32"/>
              </w:rPr>
              <w:t>群众满意度</w:t>
            </w:r>
          </w:p>
        </w:tc>
        <w:tc>
          <w:tcPr>
            <w:tcW w:w="1170" w:type="dxa"/>
            <w:tcBorders>
              <w:top w:val="single" w:sz="4" w:space="0" w:color="auto"/>
              <w:left w:val="nil"/>
              <w:bottom w:val="single" w:sz="4" w:space="0" w:color="auto"/>
              <w:right w:val="single" w:sz="4" w:space="0" w:color="auto"/>
            </w:tcBorders>
            <w:noWrap/>
            <w:vAlign w:val="center"/>
          </w:tcPr>
          <w:p w:rsidR="00F81F4F" w:rsidRPr="008A0290" w:rsidRDefault="00D36321" w:rsidP="008A0290">
            <w:pPr>
              <w:widowControl/>
              <w:spacing w:line="600" w:lineRule="exact"/>
              <w:jc w:val="center"/>
              <w:rPr>
                <w:rFonts w:ascii="Times New Roman" w:hAnsi="Times New Roman"/>
                <w:kern w:val="0"/>
                <w:sz w:val="32"/>
                <w:szCs w:val="32"/>
              </w:rPr>
            </w:pPr>
            <w:r w:rsidRPr="008A0290">
              <w:rPr>
                <w:rFonts w:ascii="Times New Roman" w:hAnsi="Times New Roman" w:hint="eastAsia"/>
                <w:kern w:val="0"/>
                <w:sz w:val="32"/>
                <w:szCs w:val="32"/>
              </w:rPr>
              <w:t>100%</w:t>
            </w:r>
          </w:p>
        </w:tc>
        <w:tc>
          <w:tcPr>
            <w:tcW w:w="1050" w:type="dxa"/>
            <w:tcBorders>
              <w:top w:val="single" w:sz="4" w:space="0" w:color="auto"/>
              <w:left w:val="nil"/>
              <w:bottom w:val="single" w:sz="4" w:space="0" w:color="auto"/>
              <w:right w:val="single" w:sz="4" w:space="0" w:color="auto"/>
            </w:tcBorders>
            <w:noWrap/>
            <w:vAlign w:val="center"/>
          </w:tcPr>
          <w:p w:rsidR="00F81F4F" w:rsidRPr="008A0290" w:rsidRDefault="00D36321" w:rsidP="008A0290">
            <w:pPr>
              <w:widowControl/>
              <w:spacing w:line="600" w:lineRule="exact"/>
              <w:jc w:val="center"/>
              <w:rPr>
                <w:rFonts w:ascii="Times New Roman" w:hAnsi="Times New Roman"/>
                <w:kern w:val="0"/>
                <w:sz w:val="32"/>
                <w:szCs w:val="32"/>
              </w:rPr>
            </w:pPr>
            <w:r w:rsidRPr="008A0290">
              <w:rPr>
                <w:rFonts w:ascii="Times New Roman" w:hAnsi="Times New Roman" w:hint="eastAsia"/>
                <w:kern w:val="0"/>
                <w:sz w:val="32"/>
                <w:szCs w:val="32"/>
              </w:rPr>
              <w:t>100%</w:t>
            </w:r>
          </w:p>
        </w:tc>
        <w:tc>
          <w:tcPr>
            <w:tcW w:w="511" w:type="dxa"/>
            <w:tcBorders>
              <w:top w:val="single" w:sz="4" w:space="0" w:color="auto"/>
              <w:left w:val="nil"/>
              <w:bottom w:val="single" w:sz="4" w:space="0" w:color="auto"/>
              <w:right w:val="single" w:sz="4" w:space="0" w:color="auto"/>
            </w:tcBorders>
            <w:noWrap/>
            <w:vAlign w:val="center"/>
          </w:tcPr>
          <w:p w:rsidR="00F81F4F" w:rsidRPr="008A0290" w:rsidRDefault="00D36321" w:rsidP="008A0290">
            <w:pPr>
              <w:widowControl/>
              <w:spacing w:line="600" w:lineRule="exact"/>
              <w:jc w:val="center"/>
              <w:rPr>
                <w:rFonts w:ascii="Times New Roman" w:hAnsi="Times New Roman"/>
                <w:kern w:val="0"/>
                <w:sz w:val="32"/>
                <w:szCs w:val="32"/>
              </w:rPr>
            </w:pPr>
            <w:r w:rsidRPr="008A0290">
              <w:rPr>
                <w:rFonts w:ascii="Times New Roman" w:hAnsi="Times New Roman" w:hint="eastAsia"/>
                <w:kern w:val="0"/>
                <w:sz w:val="32"/>
                <w:szCs w:val="32"/>
              </w:rPr>
              <w:t>10</w:t>
            </w:r>
          </w:p>
        </w:tc>
        <w:tc>
          <w:tcPr>
            <w:tcW w:w="495" w:type="dxa"/>
            <w:gridSpan w:val="2"/>
            <w:tcBorders>
              <w:top w:val="single" w:sz="4" w:space="0" w:color="auto"/>
              <w:left w:val="nil"/>
              <w:bottom w:val="single" w:sz="4" w:space="0" w:color="auto"/>
              <w:right w:val="single" w:sz="4" w:space="0" w:color="auto"/>
            </w:tcBorders>
            <w:noWrap/>
            <w:vAlign w:val="center"/>
          </w:tcPr>
          <w:p w:rsidR="00F81F4F" w:rsidRPr="008A0290" w:rsidRDefault="00D36321" w:rsidP="008A0290">
            <w:pPr>
              <w:widowControl/>
              <w:spacing w:line="600" w:lineRule="exact"/>
              <w:jc w:val="center"/>
              <w:rPr>
                <w:rFonts w:ascii="Times New Roman" w:hAnsi="Times New Roman"/>
                <w:kern w:val="0"/>
                <w:sz w:val="32"/>
                <w:szCs w:val="32"/>
              </w:rPr>
            </w:pPr>
            <w:r w:rsidRPr="008A0290">
              <w:rPr>
                <w:rFonts w:ascii="Times New Roman" w:hAnsi="Times New Roman" w:hint="eastAsia"/>
                <w:kern w:val="0"/>
                <w:sz w:val="32"/>
                <w:szCs w:val="32"/>
              </w:rPr>
              <w:t>10</w:t>
            </w:r>
          </w:p>
        </w:tc>
        <w:tc>
          <w:tcPr>
            <w:tcW w:w="1350" w:type="dxa"/>
            <w:gridSpan w:val="2"/>
            <w:tcBorders>
              <w:top w:val="single" w:sz="4" w:space="0" w:color="auto"/>
              <w:left w:val="nil"/>
              <w:bottom w:val="single" w:sz="4" w:space="0" w:color="auto"/>
              <w:right w:val="single" w:sz="4" w:space="0" w:color="auto"/>
            </w:tcBorders>
            <w:noWrap/>
            <w:vAlign w:val="center"/>
          </w:tcPr>
          <w:p w:rsidR="00F81F4F" w:rsidRPr="008A0290" w:rsidRDefault="00F81F4F" w:rsidP="008A0290">
            <w:pPr>
              <w:widowControl/>
              <w:spacing w:line="600" w:lineRule="exact"/>
              <w:jc w:val="center"/>
              <w:rPr>
                <w:rFonts w:ascii="Times New Roman" w:hAnsi="Times New Roman"/>
                <w:kern w:val="0"/>
                <w:sz w:val="32"/>
                <w:szCs w:val="32"/>
              </w:rPr>
            </w:pPr>
          </w:p>
        </w:tc>
      </w:tr>
      <w:tr w:rsidR="00F81F4F" w:rsidRPr="008A0290">
        <w:trPr>
          <w:trHeight w:hRule="exact" w:val="585"/>
          <w:jc w:val="center"/>
        </w:trPr>
        <w:tc>
          <w:tcPr>
            <w:tcW w:w="6842" w:type="dxa"/>
            <w:gridSpan w:val="7"/>
            <w:tcBorders>
              <w:top w:val="single" w:sz="4" w:space="0" w:color="auto"/>
              <w:left w:val="single" w:sz="4" w:space="0" w:color="auto"/>
              <w:bottom w:val="single" w:sz="4" w:space="0" w:color="auto"/>
              <w:right w:val="single" w:sz="4" w:space="0" w:color="auto"/>
            </w:tcBorders>
            <w:noWrap/>
            <w:vAlign w:val="center"/>
          </w:tcPr>
          <w:p w:rsidR="00F81F4F" w:rsidRPr="008A0290" w:rsidRDefault="00D36321" w:rsidP="008A0290">
            <w:pPr>
              <w:widowControl/>
              <w:spacing w:line="600" w:lineRule="exact"/>
              <w:jc w:val="center"/>
              <w:rPr>
                <w:rFonts w:ascii="Times New Roman" w:hAnsi="Times New Roman"/>
                <w:color w:val="000000"/>
                <w:kern w:val="0"/>
                <w:sz w:val="32"/>
                <w:szCs w:val="32"/>
              </w:rPr>
            </w:pPr>
            <w:r w:rsidRPr="008A0290">
              <w:rPr>
                <w:rFonts w:ascii="Times New Roman" w:hAnsi="Times New Roman"/>
                <w:color w:val="000000"/>
                <w:kern w:val="0"/>
                <w:sz w:val="32"/>
                <w:szCs w:val="32"/>
              </w:rPr>
              <w:t>总分</w:t>
            </w:r>
          </w:p>
        </w:tc>
        <w:tc>
          <w:tcPr>
            <w:tcW w:w="511" w:type="dxa"/>
            <w:tcBorders>
              <w:top w:val="nil"/>
              <w:left w:val="nil"/>
              <w:bottom w:val="single" w:sz="4" w:space="0" w:color="auto"/>
              <w:right w:val="single" w:sz="4" w:space="0" w:color="auto"/>
            </w:tcBorders>
            <w:noWrap/>
            <w:vAlign w:val="center"/>
          </w:tcPr>
          <w:p w:rsidR="00F81F4F" w:rsidRPr="008A0290" w:rsidRDefault="00D36321" w:rsidP="008A0290">
            <w:pPr>
              <w:widowControl/>
              <w:spacing w:line="600" w:lineRule="exact"/>
              <w:jc w:val="center"/>
              <w:rPr>
                <w:rFonts w:ascii="Times New Roman" w:hAnsi="Times New Roman"/>
                <w:color w:val="000000"/>
                <w:kern w:val="0"/>
                <w:sz w:val="32"/>
                <w:szCs w:val="32"/>
              </w:rPr>
            </w:pPr>
            <w:r w:rsidRPr="008A0290">
              <w:rPr>
                <w:rFonts w:ascii="Times New Roman" w:hAnsi="Times New Roman" w:hint="eastAsia"/>
                <w:color w:val="000000"/>
                <w:kern w:val="0"/>
                <w:sz w:val="32"/>
                <w:szCs w:val="32"/>
              </w:rPr>
              <w:t>100</w:t>
            </w:r>
          </w:p>
        </w:tc>
        <w:tc>
          <w:tcPr>
            <w:tcW w:w="495" w:type="dxa"/>
            <w:gridSpan w:val="2"/>
            <w:tcBorders>
              <w:top w:val="nil"/>
              <w:left w:val="nil"/>
              <w:bottom w:val="single" w:sz="4" w:space="0" w:color="auto"/>
              <w:right w:val="single" w:sz="4" w:space="0" w:color="auto"/>
            </w:tcBorders>
            <w:noWrap/>
            <w:vAlign w:val="center"/>
          </w:tcPr>
          <w:p w:rsidR="00F81F4F" w:rsidRPr="008A0290" w:rsidRDefault="00D36321" w:rsidP="008A0290">
            <w:pPr>
              <w:widowControl/>
              <w:spacing w:line="600" w:lineRule="exact"/>
              <w:jc w:val="center"/>
              <w:rPr>
                <w:rFonts w:ascii="Times New Roman" w:hAnsi="Times New Roman"/>
                <w:color w:val="000000"/>
                <w:kern w:val="0"/>
                <w:sz w:val="32"/>
                <w:szCs w:val="32"/>
              </w:rPr>
            </w:pPr>
            <w:r w:rsidRPr="008A0290">
              <w:rPr>
                <w:rFonts w:ascii="Times New Roman" w:hAnsi="Times New Roman" w:hint="eastAsia"/>
                <w:color w:val="000000"/>
                <w:kern w:val="0"/>
                <w:sz w:val="32"/>
                <w:szCs w:val="32"/>
              </w:rPr>
              <w:t>100</w:t>
            </w:r>
          </w:p>
        </w:tc>
        <w:tc>
          <w:tcPr>
            <w:tcW w:w="1350" w:type="dxa"/>
            <w:gridSpan w:val="2"/>
            <w:tcBorders>
              <w:top w:val="single" w:sz="4" w:space="0" w:color="auto"/>
              <w:left w:val="nil"/>
              <w:bottom w:val="single" w:sz="4" w:space="0" w:color="auto"/>
              <w:right w:val="single" w:sz="4" w:space="0" w:color="auto"/>
            </w:tcBorders>
            <w:noWrap/>
            <w:vAlign w:val="center"/>
          </w:tcPr>
          <w:p w:rsidR="00F81F4F" w:rsidRPr="008A0290" w:rsidRDefault="00F81F4F" w:rsidP="008A0290">
            <w:pPr>
              <w:widowControl/>
              <w:spacing w:line="600" w:lineRule="exact"/>
              <w:jc w:val="center"/>
              <w:rPr>
                <w:rFonts w:ascii="Times New Roman" w:hAnsi="Times New Roman"/>
                <w:kern w:val="0"/>
                <w:sz w:val="32"/>
                <w:szCs w:val="32"/>
              </w:rPr>
            </w:pPr>
          </w:p>
        </w:tc>
      </w:tr>
    </w:tbl>
    <w:p w:rsidR="00F81F4F" w:rsidRPr="008A0290" w:rsidRDefault="00D36321" w:rsidP="008A0290">
      <w:pPr>
        <w:widowControl/>
        <w:spacing w:line="600" w:lineRule="exact"/>
        <w:jc w:val="left"/>
        <w:rPr>
          <w:rFonts w:ascii="Times New Roman" w:hAnsi="Times New Roman"/>
          <w:color w:val="000000"/>
          <w:kern w:val="0"/>
          <w:sz w:val="32"/>
          <w:szCs w:val="32"/>
        </w:rPr>
      </w:pPr>
      <w:r w:rsidRPr="008A0290">
        <w:rPr>
          <w:rFonts w:ascii="Times New Roman" w:hAnsi="Times New Roman"/>
          <w:color w:val="000000"/>
          <w:kern w:val="0"/>
          <w:sz w:val="32"/>
          <w:szCs w:val="32"/>
        </w:rPr>
        <w:br w:type="page"/>
      </w:r>
      <w:r w:rsidR="00F81F4F" w:rsidRPr="008A0290">
        <w:rPr>
          <w:sz w:val="32"/>
          <w:szCs w:val="32"/>
        </w:rPr>
        <w:pict>
          <v:rect id="_x0000_s1026" style="position:absolute;margin-left:-8.5pt;margin-top:14.6pt;width:7in;height:9.75pt;z-index:251659264" o:gfxdata="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" strokecolor="white">
            <v:textbox>
              <w:txbxContent>
                <w:p w:rsidR="00F81F4F" w:rsidRDefault="00F81F4F"/>
              </w:txbxContent>
            </v:textbox>
          </v:rect>
        </w:pict>
      </w:r>
    </w:p>
    <w:tbl>
      <w:tblPr>
        <w:tblpPr w:leftFromText="180" w:rightFromText="180" w:vertAnchor="text" w:horzAnchor="page" w:tblpX="1345" w:tblpY="378"/>
        <w:tblOverlap w:val="never"/>
        <w:tblW w:w="9540" w:type="dxa"/>
        <w:tblLayout w:type="fixed"/>
        <w:tblLook w:val="04A0"/>
      </w:tblPr>
      <w:tblGrid>
        <w:gridCol w:w="9540"/>
      </w:tblGrid>
      <w:tr w:rsidR="00F81F4F" w:rsidRPr="008A0290">
        <w:trPr>
          <w:trHeight w:val="465"/>
        </w:trPr>
        <w:tc>
          <w:tcPr>
            <w:tcW w:w="9540" w:type="dxa"/>
            <w:tcBorders>
              <w:top w:val="single" w:sz="4" w:space="0" w:color="auto"/>
              <w:left w:val="nil"/>
              <w:bottom w:val="nil"/>
              <w:right w:val="nil"/>
            </w:tcBorders>
            <w:noWrap/>
            <w:vAlign w:val="center"/>
          </w:tcPr>
          <w:p w:rsidR="00F81F4F" w:rsidRPr="008A0290" w:rsidRDefault="00D36321" w:rsidP="008A0290">
            <w:pPr>
              <w:widowControl/>
              <w:spacing w:line="600" w:lineRule="exact"/>
              <w:jc w:val="left"/>
              <w:rPr>
                <w:rFonts w:ascii="Times New Roman" w:hAnsi="Times New Roman"/>
                <w:color w:val="000000"/>
                <w:kern w:val="0"/>
                <w:sz w:val="32"/>
                <w:szCs w:val="32"/>
              </w:rPr>
            </w:pPr>
            <w:r w:rsidRPr="008A0290">
              <w:rPr>
                <w:rFonts w:ascii="Times New Roman" w:hAnsi="Times New Roman"/>
                <w:color w:val="000000"/>
                <w:kern w:val="0"/>
                <w:sz w:val="32"/>
                <w:szCs w:val="32"/>
              </w:rPr>
              <w:lastRenderedPageBreak/>
              <w:t>注：</w:t>
            </w:r>
            <w:r w:rsidRPr="008A0290">
              <w:rPr>
                <w:rFonts w:ascii="Times New Roman" w:hAnsi="Times New Roman"/>
                <w:color w:val="000000"/>
                <w:kern w:val="0"/>
                <w:sz w:val="32"/>
                <w:szCs w:val="32"/>
              </w:rPr>
              <w:t>1.</w:t>
            </w:r>
            <w:r w:rsidRPr="008A0290">
              <w:rPr>
                <w:rFonts w:ascii="Times New Roman" w:hAnsi="Times New Roman"/>
                <w:color w:val="000000"/>
                <w:kern w:val="0"/>
                <w:sz w:val="32"/>
                <w:szCs w:val="32"/>
              </w:rPr>
              <w:t>一级指标分值统一设置为：产出指标</w:t>
            </w:r>
            <w:r w:rsidRPr="008A0290">
              <w:rPr>
                <w:rFonts w:ascii="Times New Roman" w:hAnsi="Times New Roman"/>
                <w:color w:val="000000"/>
                <w:kern w:val="0"/>
                <w:sz w:val="32"/>
                <w:szCs w:val="32"/>
              </w:rPr>
              <w:t>50</w:t>
            </w:r>
            <w:r w:rsidRPr="008A0290">
              <w:rPr>
                <w:rFonts w:ascii="Times New Roman" w:hAnsi="Times New Roman"/>
                <w:color w:val="000000"/>
                <w:kern w:val="0"/>
                <w:sz w:val="32"/>
                <w:szCs w:val="32"/>
              </w:rPr>
              <w:t>分、效益指标</w:t>
            </w:r>
            <w:r w:rsidRPr="008A0290">
              <w:rPr>
                <w:rFonts w:ascii="Times New Roman" w:hAnsi="Times New Roman"/>
                <w:color w:val="000000"/>
                <w:kern w:val="0"/>
                <w:sz w:val="32"/>
                <w:szCs w:val="32"/>
              </w:rPr>
              <w:t>30</w:t>
            </w:r>
            <w:r w:rsidRPr="008A0290">
              <w:rPr>
                <w:rFonts w:ascii="Times New Roman" w:hAnsi="Times New Roman"/>
                <w:color w:val="000000"/>
                <w:kern w:val="0"/>
                <w:sz w:val="32"/>
                <w:szCs w:val="32"/>
              </w:rPr>
              <w:t>分、服务对象满意度指标</w:t>
            </w:r>
            <w:r w:rsidRPr="008A0290">
              <w:rPr>
                <w:rFonts w:ascii="Times New Roman" w:hAnsi="Times New Roman"/>
                <w:color w:val="000000"/>
                <w:kern w:val="0"/>
                <w:sz w:val="32"/>
                <w:szCs w:val="32"/>
              </w:rPr>
              <w:t>10</w:t>
            </w:r>
            <w:r w:rsidRPr="008A0290">
              <w:rPr>
                <w:rFonts w:ascii="Times New Roman" w:hAnsi="Times New Roman"/>
                <w:color w:val="000000"/>
                <w:kern w:val="0"/>
                <w:sz w:val="32"/>
                <w:szCs w:val="32"/>
              </w:rPr>
              <w:t>分、预算资金执行率</w:t>
            </w:r>
            <w:r w:rsidRPr="008A0290">
              <w:rPr>
                <w:rFonts w:ascii="Times New Roman" w:hAnsi="Times New Roman"/>
                <w:color w:val="000000"/>
                <w:kern w:val="0"/>
                <w:sz w:val="32"/>
                <w:szCs w:val="32"/>
              </w:rPr>
              <w:t>10</w:t>
            </w:r>
            <w:r w:rsidRPr="008A0290">
              <w:rPr>
                <w:rFonts w:ascii="Times New Roman" w:hAnsi="Times New Roman"/>
                <w:color w:val="000000"/>
                <w:kern w:val="0"/>
                <w:sz w:val="32"/>
                <w:szCs w:val="32"/>
              </w:rPr>
              <w:t>分。如有特殊情况，上述权重可做适当调整，但加总后应等于</w:t>
            </w:r>
            <w:r w:rsidRPr="008A0290">
              <w:rPr>
                <w:rFonts w:ascii="Times New Roman" w:hAnsi="Times New Roman"/>
                <w:color w:val="000000"/>
                <w:kern w:val="0"/>
                <w:sz w:val="32"/>
                <w:szCs w:val="32"/>
              </w:rPr>
              <w:t>100</w:t>
            </w:r>
            <w:r w:rsidRPr="008A0290">
              <w:rPr>
                <w:rFonts w:ascii="Times New Roman" w:hAnsi="Times New Roman"/>
                <w:color w:val="000000"/>
                <w:kern w:val="0"/>
                <w:sz w:val="32"/>
                <w:szCs w:val="32"/>
              </w:rPr>
              <w:t>分。各部门根据各项指标重要程度确定三级指标的分值。得分一档最高不能超过该指标分值上限。</w:t>
            </w:r>
          </w:p>
        </w:tc>
      </w:tr>
      <w:tr w:rsidR="00F81F4F" w:rsidRPr="008A0290">
        <w:trPr>
          <w:trHeight w:val="465"/>
        </w:trPr>
        <w:tc>
          <w:tcPr>
            <w:tcW w:w="9540" w:type="dxa"/>
            <w:tcBorders>
              <w:top w:val="nil"/>
              <w:left w:val="nil"/>
              <w:bottom w:val="nil"/>
              <w:right w:val="nil"/>
            </w:tcBorders>
            <w:noWrap/>
            <w:vAlign w:val="center"/>
          </w:tcPr>
          <w:p w:rsidR="00F81F4F" w:rsidRPr="008A0290" w:rsidRDefault="00D36321" w:rsidP="008A0290">
            <w:pPr>
              <w:widowControl/>
              <w:spacing w:line="600" w:lineRule="exact"/>
              <w:jc w:val="left"/>
              <w:rPr>
                <w:rFonts w:ascii="Times New Roman" w:hAnsi="Times New Roman"/>
                <w:color w:val="000000"/>
                <w:kern w:val="0"/>
                <w:sz w:val="32"/>
                <w:szCs w:val="32"/>
              </w:rPr>
            </w:pPr>
            <w:r w:rsidRPr="008A0290">
              <w:rPr>
                <w:rFonts w:ascii="Times New Roman" w:hAnsi="Times New Roman"/>
                <w:color w:val="000000"/>
                <w:kern w:val="0"/>
                <w:sz w:val="32"/>
                <w:szCs w:val="32"/>
              </w:rPr>
              <w:t xml:space="preserve">    2.</w:t>
            </w:r>
            <w:r w:rsidRPr="008A0290">
              <w:rPr>
                <w:rFonts w:ascii="Times New Roman" w:hAnsi="Times New Roman"/>
                <w:color w:val="000000"/>
                <w:kern w:val="0"/>
                <w:sz w:val="32"/>
                <w:szCs w:val="32"/>
              </w:rPr>
              <w:t>定性指标根据指标完成情况分为：达成预期指标、部分达成预期指标并具有一定效果、未达成预期指标且效果较差三档，分别按照该指标对应分值区间</w:t>
            </w:r>
            <w:r w:rsidRPr="008A0290">
              <w:rPr>
                <w:rFonts w:ascii="Times New Roman" w:hAnsi="Times New Roman"/>
                <w:color w:val="000000"/>
                <w:kern w:val="0"/>
                <w:sz w:val="32"/>
                <w:szCs w:val="32"/>
              </w:rPr>
              <w:t>100-80%(</w:t>
            </w:r>
            <w:r w:rsidRPr="008A0290">
              <w:rPr>
                <w:rFonts w:ascii="Times New Roman" w:hAnsi="Times New Roman"/>
                <w:color w:val="000000"/>
                <w:kern w:val="0"/>
                <w:sz w:val="32"/>
                <w:szCs w:val="32"/>
              </w:rPr>
              <w:t>含</w:t>
            </w:r>
            <w:r w:rsidRPr="008A0290">
              <w:rPr>
                <w:rFonts w:ascii="Times New Roman" w:hAnsi="Times New Roman"/>
                <w:color w:val="000000"/>
                <w:kern w:val="0"/>
                <w:sz w:val="32"/>
                <w:szCs w:val="32"/>
              </w:rPr>
              <w:t>80%)</w:t>
            </w:r>
            <w:r w:rsidRPr="008A0290">
              <w:rPr>
                <w:rFonts w:ascii="Times New Roman" w:hAnsi="Times New Roman"/>
                <w:color w:val="000000"/>
                <w:kern w:val="0"/>
                <w:sz w:val="32"/>
                <w:szCs w:val="32"/>
              </w:rPr>
              <w:t>、</w:t>
            </w:r>
            <w:r w:rsidRPr="008A0290">
              <w:rPr>
                <w:rFonts w:ascii="Times New Roman" w:hAnsi="Times New Roman"/>
                <w:color w:val="000000"/>
                <w:kern w:val="0"/>
                <w:sz w:val="32"/>
                <w:szCs w:val="32"/>
              </w:rPr>
              <w:t>80-50%(</w:t>
            </w:r>
            <w:r w:rsidRPr="008A0290">
              <w:rPr>
                <w:rFonts w:ascii="Times New Roman" w:hAnsi="Times New Roman"/>
                <w:color w:val="000000"/>
                <w:kern w:val="0"/>
                <w:sz w:val="32"/>
                <w:szCs w:val="32"/>
              </w:rPr>
              <w:t>含</w:t>
            </w:r>
            <w:r w:rsidRPr="008A0290">
              <w:rPr>
                <w:rFonts w:ascii="Times New Roman" w:hAnsi="Times New Roman"/>
                <w:color w:val="000000"/>
                <w:kern w:val="0"/>
                <w:sz w:val="32"/>
                <w:szCs w:val="32"/>
              </w:rPr>
              <w:t>50%)</w:t>
            </w:r>
            <w:r w:rsidRPr="008A0290">
              <w:rPr>
                <w:rFonts w:ascii="Times New Roman" w:hAnsi="Times New Roman"/>
                <w:color w:val="000000"/>
                <w:kern w:val="0"/>
                <w:sz w:val="32"/>
                <w:szCs w:val="32"/>
              </w:rPr>
              <w:t>、</w:t>
            </w:r>
            <w:r w:rsidRPr="008A0290">
              <w:rPr>
                <w:rFonts w:ascii="Times New Roman" w:hAnsi="Times New Roman"/>
                <w:color w:val="000000"/>
                <w:kern w:val="0"/>
                <w:sz w:val="32"/>
                <w:szCs w:val="32"/>
              </w:rPr>
              <w:t>50-0%</w:t>
            </w:r>
            <w:r w:rsidRPr="008A0290">
              <w:rPr>
                <w:rFonts w:ascii="Times New Roman" w:hAnsi="Times New Roman"/>
                <w:color w:val="000000"/>
                <w:kern w:val="0"/>
                <w:sz w:val="32"/>
                <w:szCs w:val="32"/>
              </w:rPr>
              <w:t>合理确定分值。</w:t>
            </w:r>
          </w:p>
        </w:tc>
      </w:tr>
      <w:tr w:rsidR="00F81F4F" w:rsidRPr="008A0290">
        <w:trPr>
          <w:trHeight w:val="465"/>
        </w:trPr>
        <w:tc>
          <w:tcPr>
            <w:tcW w:w="9540" w:type="dxa"/>
            <w:tcBorders>
              <w:top w:val="nil"/>
              <w:left w:val="nil"/>
              <w:bottom w:val="nil"/>
              <w:right w:val="nil"/>
            </w:tcBorders>
            <w:noWrap/>
            <w:vAlign w:val="center"/>
          </w:tcPr>
          <w:p w:rsidR="00F81F4F" w:rsidRPr="008A0290" w:rsidRDefault="00D36321" w:rsidP="008A0290">
            <w:pPr>
              <w:widowControl/>
              <w:spacing w:line="600" w:lineRule="exact"/>
              <w:jc w:val="left"/>
              <w:rPr>
                <w:rFonts w:ascii="Times New Roman" w:hAnsi="Times New Roman"/>
                <w:color w:val="000000"/>
                <w:kern w:val="0"/>
                <w:sz w:val="32"/>
                <w:szCs w:val="32"/>
              </w:rPr>
            </w:pPr>
            <w:r w:rsidRPr="008A0290">
              <w:rPr>
                <w:rFonts w:ascii="Times New Roman" w:hAnsi="Times New Roman"/>
                <w:color w:val="000000"/>
                <w:kern w:val="0"/>
                <w:sz w:val="32"/>
                <w:szCs w:val="32"/>
              </w:rPr>
              <w:t xml:space="preserve">    3.</w:t>
            </w:r>
            <w:r w:rsidRPr="008A0290">
              <w:rPr>
                <w:rFonts w:ascii="Times New Roman" w:hAnsi="Times New Roman"/>
                <w:color w:val="000000"/>
                <w:kern w:val="0"/>
                <w:sz w:val="32"/>
                <w:szCs w:val="32"/>
              </w:rPr>
              <w:t>定量指标若为正向指标（即指标值为</w:t>
            </w:r>
            <w:r w:rsidRPr="008A0290">
              <w:rPr>
                <w:rFonts w:ascii="Times New Roman" w:hAnsi="Times New Roman"/>
                <w:color w:val="000000"/>
                <w:kern w:val="0"/>
                <w:sz w:val="32"/>
                <w:szCs w:val="32"/>
              </w:rPr>
              <w:t>≥*</w:t>
            </w:r>
            <w:r w:rsidRPr="008A0290">
              <w:rPr>
                <w:rFonts w:ascii="Times New Roman" w:hAnsi="Times New Roman"/>
                <w:color w:val="000000"/>
                <w:kern w:val="0"/>
                <w:sz w:val="32"/>
                <w:szCs w:val="32"/>
              </w:rPr>
              <w:t>），则得分计算方法应用全年实际值（</w:t>
            </w:r>
            <w:r w:rsidRPr="008A0290">
              <w:rPr>
                <w:rFonts w:ascii="Times New Roman" w:hAnsi="Times New Roman"/>
                <w:color w:val="000000"/>
                <w:kern w:val="0"/>
                <w:sz w:val="32"/>
                <w:szCs w:val="32"/>
              </w:rPr>
              <w:t>B</w:t>
            </w:r>
            <w:r w:rsidRPr="008A0290">
              <w:rPr>
                <w:rFonts w:ascii="Times New Roman" w:hAnsi="Times New Roman"/>
                <w:color w:val="000000"/>
                <w:kern w:val="0"/>
                <w:sz w:val="32"/>
                <w:szCs w:val="32"/>
              </w:rPr>
              <w:t>）</w:t>
            </w:r>
            <w:r w:rsidRPr="008A0290">
              <w:rPr>
                <w:rFonts w:ascii="Times New Roman" w:hAnsi="Times New Roman"/>
                <w:color w:val="000000"/>
                <w:kern w:val="0"/>
                <w:sz w:val="32"/>
                <w:szCs w:val="32"/>
              </w:rPr>
              <w:t>/</w:t>
            </w:r>
            <w:r w:rsidRPr="008A0290">
              <w:rPr>
                <w:rFonts w:ascii="Times New Roman" w:hAnsi="Times New Roman"/>
                <w:color w:val="000000"/>
                <w:kern w:val="0"/>
                <w:sz w:val="32"/>
                <w:szCs w:val="32"/>
              </w:rPr>
              <w:t>年度指标值（</w:t>
            </w:r>
            <w:r w:rsidRPr="008A0290">
              <w:rPr>
                <w:rFonts w:ascii="Times New Roman" w:hAnsi="Times New Roman"/>
                <w:color w:val="000000"/>
                <w:kern w:val="0"/>
                <w:sz w:val="32"/>
                <w:szCs w:val="32"/>
              </w:rPr>
              <w:t>A</w:t>
            </w:r>
            <w:r w:rsidRPr="008A0290">
              <w:rPr>
                <w:rFonts w:ascii="Times New Roman" w:hAnsi="Times New Roman"/>
                <w:color w:val="000000"/>
                <w:kern w:val="0"/>
                <w:sz w:val="32"/>
                <w:szCs w:val="32"/>
              </w:rPr>
              <w:t>）</w:t>
            </w:r>
            <w:r w:rsidRPr="008A0290">
              <w:rPr>
                <w:rFonts w:ascii="Times New Roman" w:hAnsi="Times New Roman"/>
                <w:color w:val="000000"/>
                <w:kern w:val="0"/>
                <w:sz w:val="32"/>
                <w:szCs w:val="32"/>
              </w:rPr>
              <w:t>╳</w:t>
            </w:r>
            <w:r w:rsidRPr="008A0290">
              <w:rPr>
                <w:rFonts w:ascii="Times New Roman" w:hAnsi="Times New Roman"/>
                <w:color w:val="000000"/>
                <w:kern w:val="0"/>
                <w:sz w:val="32"/>
                <w:szCs w:val="32"/>
              </w:rPr>
              <w:t>该指标分值；若定量指标为反向指标（即指标值为</w:t>
            </w:r>
            <w:r w:rsidRPr="008A0290">
              <w:rPr>
                <w:rFonts w:ascii="Times New Roman" w:hAnsi="Times New Roman"/>
                <w:color w:val="000000"/>
                <w:kern w:val="0"/>
                <w:sz w:val="32"/>
                <w:szCs w:val="32"/>
              </w:rPr>
              <w:t>≤*</w:t>
            </w:r>
            <w:r w:rsidRPr="008A0290">
              <w:rPr>
                <w:rFonts w:ascii="Times New Roman" w:hAnsi="Times New Roman"/>
                <w:color w:val="000000"/>
                <w:kern w:val="0"/>
                <w:sz w:val="32"/>
                <w:szCs w:val="32"/>
              </w:rPr>
              <w:t>），则得分计算方法应用年度指标值（</w:t>
            </w:r>
            <w:r w:rsidRPr="008A0290">
              <w:rPr>
                <w:rFonts w:ascii="Times New Roman" w:hAnsi="Times New Roman"/>
                <w:color w:val="000000"/>
                <w:kern w:val="0"/>
                <w:sz w:val="32"/>
                <w:szCs w:val="32"/>
              </w:rPr>
              <w:t>A</w:t>
            </w:r>
            <w:r w:rsidRPr="008A0290">
              <w:rPr>
                <w:rFonts w:ascii="Times New Roman" w:hAnsi="Times New Roman"/>
                <w:color w:val="000000"/>
                <w:kern w:val="0"/>
                <w:sz w:val="32"/>
                <w:szCs w:val="32"/>
              </w:rPr>
              <w:t>）</w:t>
            </w:r>
            <w:r w:rsidRPr="008A0290">
              <w:rPr>
                <w:rFonts w:ascii="Times New Roman" w:hAnsi="Times New Roman"/>
                <w:color w:val="000000"/>
                <w:kern w:val="0"/>
                <w:sz w:val="32"/>
                <w:szCs w:val="32"/>
              </w:rPr>
              <w:t>/</w:t>
            </w:r>
            <w:r w:rsidRPr="008A0290">
              <w:rPr>
                <w:rFonts w:ascii="Times New Roman" w:hAnsi="Times New Roman"/>
                <w:color w:val="000000"/>
                <w:kern w:val="0"/>
                <w:sz w:val="32"/>
                <w:szCs w:val="32"/>
              </w:rPr>
              <w:t>全年实际值（</w:t>
            </w:r>
            <w:r w:rsidRPr="008A0290">
              <w:rPr>
                <w:rFonts w:ascii="Times New Roman" w:hAnsi="Times New Roman"/>
                <w:color w:val="000000"/>
                <w:kern w:val="0"/>
                <w:sz w:val="32"/>
                <w:szCs w:val="32"/>
              </w:rPr>
              <w:t>B</w:t>
            </w:r>
            <w:r w:rsidRPr="008A0290">
              <w:rPr>
                <w:rFonts w:ascii="Times New Roman" w:hAnsi="Times New Roman"/>
                <w:color w:val="000000"/>
                <w:kern w:val="0"/>
                <w:sz w:val="32"/>
                <w:szCs w:val="32"/>
              </w:rPr>
              <w:t>）</w:t>
            </w:r>
            <w:r w:rsidRPr="008A0290">
              <w:rPr>
                <w:rFonts w:ascii="Times New Roman" w:hAnsi="Times New Roman"/>
                <w:color w:val="000000"/>
                <w:kern w:val="0"/>
                <w:sz w:val="32"/>
                <w:szCs w:val="32"/>
              </w:rPr>
              <w:t>╳</w:t>
            </w:r>
            <w:r w:rsidRPr="008A0290">
              <w:rPr>
                <w:rFonts w:ascii="Times New Roman" w:hAnsi="Times New Roman"/>
                <w:color w:val="000000"/>
                <w:kern w:val="0"/>
                <w:sz w:val="32"/>
                <w:szCs w:val="32"/>
              </w:rPr>
              <w:t>该指标分值。</w:t>
            </w:r>
          </w:p>
        </w:tc>
      </w:tr>
      <w:tr w:rsidR="00F81F4F" w:rsidRPr="008A0290">
        <w:trPr>
          <w:trHeight w:val="210"/>
        </w:trPr>
        <w:tc>
          <w:tcPr>
            <w:tcW w:w="9540" w:type="dxa"/>
            <w:tcBorders>
              <w:top w:val="nil"/>
              <w:left w:val="nil"/>
              <w:bottom w:val="nil"/>
              <w:right w:val="nil"/>
            </w:tcBorders>
            <w:noWrap/>
            <w:vAlign w:val="center"/>
          </w:tcPr>
          <w:p w:rsidR="00F81F4F" w:rsidRPr="008A0290" w:rsidRDefault="00D36321" w:rsidP="008A0290">
            <w:pPr>
              <w:widowControl/>
              <w:spacing w:line="600" w:lineRule="exact"/>
              <w:jc w:val="left"/>
              <w:rPr>
                <w:rFonts w:ascii="Times New Roman" w:hAnsi="Times New Roman"/>
                <w:color w:val="000000"/>
                <w:kern w:val="0"/>
                <w:sz w:val="32"/>
                <w:szCs w:val="32"/>
              </w:rPr>
            </w:pPr>
            <w:r w:rsidRPr="008A0290">
              <w:rPr>
                <w:rFonts w:ascii="Times New Roman" w:hAnsi="Times New Roman"/>
                <w:color w:val="000000"/>
                <w:kern w:val="0"/>
                <w:sz w:val="32"/>
                <w:szCs w:val="32"/>
              </w:rPr>
              <w:t xml:space="preserve">    4.</w:t>
            </w:r>
            <w:r w:rsidRPr="008A0290">
              <w:rPr>
                <w:rFonts w:ascii="Times New Roman" w:hAnsi="Times New Roman"/>
                <w:color w:val="000000"/>
                <w:kern w:val="0"/>
                <w:sz w:val="32"/>
                <w:szCs w:val="32"/>
              </w:rPr>
              <w:t>请在</w:t>
            </w:r>
            <w:r w:rsidRPr="008A0290">
              <w:rPr>
                <w:rFonts w:ascii="Times New Roman" w:hAnsi="Times New Roman"/>
                <w:color w:val="000000"/>
                <w:kern w:val="0"/>
                <w:sz w:val="32"/>
                <w:szCs w:val="32"/>
              </w:rPr>
              <w:t>“</w:t>
            </w:r>
            <w:r w:rsidRPr="008A0290">
              <w:rPr>
                <w:rFonts w:ascii="Times New Roman" w:hAnsi="Times New Roman"/>
                <w:kern w:val="0"/>
                <w:sz w:val="32"/>
                <w:szCs w:val="32"/>
              </w:rPr>
              <w:t>偏差原因分析及改进措施</w:t>
            </w:r>
            <w:r w:rsidRPr="008A0290">
              <w:rPr>
                <w:rFonts w:ascii="Times New Roman" w:hAnsi="Times New Roman"/>
                <w:color w:val="000000"/>
                <w:kern w:val="0"/>
                <w:sz w:val="32"/>
                <w:szCs w:val="32"/>
              </w:rPr>
              <w:t>”</w:t>
            </w:r>
            <w:r w:rsidRPr="008A0290">
              <w:rPr>
                <w:rFonts w:ascii="Times New Roman" w:hAnsi="Times New Roman"/>
                <w:color w:val="000000"/>
                <w:kern w:val="0"/>
                <w:sz w:val="32"/>
                <w:szCs w:val="32"/>
              </w:rPr>
              <w:t>中说明偏离目标、</w:t>
            </w:r>
            <w:r w:rsidRPr="008A0290">
              <w:rPr>
                <w:rFonts w:ascii="Times New Roman" w:hAnsi="Times New Roman"/>
                <w:color w:val="000000"/>
                <w:kern w:val="0"/>
                <w:sz w:val="32"/>
                <w:szCs w:val="32"/>
              </w:rPr>
              <w:t>不能完成目标的原因及拟采取的措施。</w:t>
            </w:r>
          </w:p>
        </w:tc>
      </w:tr>
    </w:tbl>
    <w:p w:rsidR="00F81F4F" w:rsidRPr="008A0290" w:rsidRDefault="00F81F4F" w:rsidP="008A0290">
      <w:pPr>
        <w:widowControl/>
        <w:spacing w:line="600" w:lineRule="exact"/>
        <w:jc w:val="left"/>
        <w:rPr>
          <w:rFonts w:ascii="Times New Roman" w:hAnsi="Times New Roman"/>
          <w:color w:val="000000"/>
          <w:kern w:val="0"/>
          <w:sz w:val="32"/>
          <w:szCs w:val="32"/>
        </w:rPr>
      </w:pPr>
    </w:p>
    <w:p w:rsidR="00F81F4F" w:rsidRPr="008A0290" w:rsidRDefault="00F81F4F" w:rsidP="008A0290">
      <w:pPr>
        <w:spacing w:line="600" w:lineRule="exact"/>
        <w:rPr>
          <w:rFonts w:ascii="Times New Roman" w:hAnsi="Times New Roman"/>
          <w:sz w:val="32"/>
          <w:szCs w:val="32"/>
        </w:rPr>
      </w:pPr>
    </w:p>
    <w:p w:rsidR="00F81F4F" w:rsidRPr="008A0290" w:rsidRDefault="00F81F4F" w:rsidP="008A0290">
      <w:pPr>
        <w:spacing w:line="600" w:lineRule="exact"/>
        <w:rPr>
          <w:sz w:val="32"/>
          <w:szCs w:val="32"/>
        </w:rPr>
        <w:sectPr w:rsidR="00F81F4F" w:rsidRPr="008A0290">
          <w:pgSz w:w="11906" w:h="16838"/>
          <w:pgMar w:top="1474" w:right="1474" w:bottom="1474" w:left="1474" w:header="851" w:footer="1361" w:gutter="0"/>
          <w:cols w:space="720"/>
          <w:docGrid w:type="lines" w:linePitch="323"/>
        </w:sectPr>
      </w:pPr>
    </w:p>
    <w:p w:rsidR="00F81F4F" w:rsidRPr="008A0290" w:rsidRDefault="00D36321" w:rsidP="008A0290">
      <w:pPr>
        <w:pStyle w:val="2"/>
        <w:spacing w:before="0" w:after="0" w:line="600" w:lineRule="exact"/>
        <w:jc w:val="center"/>
        <w:rPr>
          <w:rFonts w:ascii="Times New Roman" w:eastAsia="宋体" w:hAnsi="Times New Roman"/>
          <w:bCs/>
          <w:color w:val="000000"/>
          <w:szCs w:val="32"/>
        </w:rPr>
      </w:pPr>
      <w:r w:rsidRPr="008A0290">
        <w:rPr>
          <w:rFonts w:ascii="Times New Roman" w:eastAsia="宋体" w:hAnsi="Times New Roman"/>
          <w:bCs/>
          <w:color w:val="000000"/>
          <w:szCs w:val="32"/>
        </w:rPr>
        <w:lastRenderedPageBreak/>
        <w:t>项目支出绩效评价共性指标表</w:t>
      </w:r>
    </w:p>
    <w:tbl>
      <w:tblPr>
        <w:tblW w:w="1258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4A0"/>
      </w:tblPr>
      <w:tblGrid>
        <w:gridCol w:w="682"/>
        <w:gridCol w:w="709"/>
        <w:gridCol w:w="1134"/>
        <w:gridCol w:w="567"/>
        <w:gridCol w:w="2835"/>
        <w:gridCol w:w="6096"/>
        <w:gridCol w:w="566"/>
      </w:tblGrid>
      <w:tr w:rsidR="00F81F4F" w:rsidRPr="008A0290">
        <w:trPr>
          <w:trHeight w:val="692"/>
          <w:tblHeader/>
          <w:jc w:val="center"/>
        </w:trPr>
        <w:tc>
          <w:tcPr>
            <w:tcW w:w="682" w:type="dxa"/>
            <w:shd w:val="clear" w:color="auto" w:fill="FFFFFF"/>
            <w:vAlign w:val="center"/>
          </w:tcPr>
          <w:p w:rsidR="00F81F4F" w:rsidRPr="008A0290" w:rsidRDefault="00D36321" w:rsidP="008A0290">
            <w:pPr>
              <w:widowControl/>
              <w:spacing w:line="600" w:lineRule="exact"/>
              <w:jc w:val="center"/>
              <w:rPr>
                <w:rFonts w:ascii="Times New Roman" w:hAnsi="Times New Roman"/>
                <w:b/>
                <w:bCs/>
                <w:color w:val="000000"/>
                <w:kern w:val="0"/>
                <w:sz w:val="32"/>
                <w:szCs w:val="32"/>
              </w:rPr>
            </w:pPr>
            <w:r w:rsidRPr="008A0290">
              <w:rPr>
                <w:rFonts w:ascii="Times New Roman" w:hAnsi="Times New Roman"/>
                <w:b/>
                <w:bCs/>
                <w:color w:val="000000"/>
                <w:kern w:val="0"/>
                <w:sz w:val="32"/>
                <w:szCs w:val="32"/>
              </w:rPr>
              <w:t>一级指标</w:t>
            </w:r>
          </w:p>
        </w:tc>
        <w:tc>
          <w:tcPr>
            <w:tcW w:w="709" w:type="dxa"/>
            <w:shd w:val="clear" w:color="auto" w:fill="FFFFFF"/>
            <w:vAlign w:val="center"/>
          </w:tcPr>
          <w:p w:rsidR="00F81F4F" w:rsidRPr="008A0290" w:rsidRDefault="00D36321" w:rsidP="008A0290">
            <w:pPr>
              <w:widowControl/>
              <w:spacing w:line="600" w:lineRule="exact"/>
              <w:jc w:val="center"/>
              <w:rPr>
                <w:rFonts w:ascii="Times New Roman" w:hAnsi="Times New Roman"/>
                <w:b/>
                <w:bCs/>
                <w:color w:val="000000"/>
                <w:kern w:val="0"/>
                <w:sz w:val="32"/>
                <w:szCs w:val="32"/>
              </w:rPr>
            </w:pPr>
            <w:r w:rsidRPr="008A0290">
              <w:rPr>
                <w:rFonts w:ascii="Times New Roman" w:hAnsi="Times New Roman"/>
                <w:b/>
                <w:bCs/>
                <w:color w:val="000000"/>
                <w:kern w:val="0"/>
                <w:sz w:val="32"/>
                <w:szCs w:val="32"/>
              </w:rPr>
              <w:t>二级指标</w:t>
            </w:r>
          </w:p>
        </w:tc>
        <w:tc>
          <w:tcPr>
            <w:tcW w:w="1134" w:type="dxa"/>
            <w:shd w:val="clear" w:color="auto" w:fill="FFFFFF"/>
            <w:vAlign w:val="center"/>
          </w:tcPr>
          <w:p w:rsidR="00F81F4F" w:rsidRPr="008A0290" w:rsidRDefault="00D36321" w:rsidP="008A0290">
            <w:pPr>
              <w:widowControl/>
              <w:spacing w:line="600" w:lineRule="exact"/>
              <w:jc w:val="center"/>
              <w:rPr>
                <w:rFonts w:ascii="Times New Roman" w:hAnsi="Times New Roman"/>
                <w:b/>
                <w:bCs/>
                <w:color w:val="000000"/>
                <w:kern w:val="0"/>
                <w:sz w:val="32"/>
                <w:szCs w:val="32"/>
              </w:rPr>
            </w:pPr>
            <w:r w:rsidRPr="008A0290">
              <w:rPr>
                <w:rFonts w:ascii="Times New Roman" w:hAnsi="Times New Roman"/>
                <w:b/>
                <w:bCs/>
                <w:color w:val="000000"/>
                <w:kern w:val="0"/>
                <w:sz w:val="32"/>
                <w:szCs w:val="32"/>
              </w:rPr>
              <w:t>三级指标</w:t>
            </w:r>
          </w:p>
        </w:tc>
        <w:tc>
          <w:tcPr>
            <w:tcW w:w="567" w:type="dxa"/>
            <w:shd w:val="clear" w:color="auto" w:fill="FFFFFF"/>
          </w:tcPr>
          <w:p w:rsidR="00F81F4F" w:rsidRPr="008A0290" w:rsidRDefault="00D36321" w:rsidP="008A0290">
            <w:pPr>
              <w:widowControl/>
              <w:spacing w:line="600" w:lineRule="exact"/>
              <w:jc w:val="center"/>
              <w:rPr>
                <w:rFonts w:ascii="Times New Roman" w:hAnsi="Times New Roman"/>
                <w:b/>
                <w:bCs/>
                <w:color w:val="000000"/>
                <w:kern w:val="0"/>
                <w:sz w:val="32"/>
                <w:szCs w:val="32"/>
              </w:rPr>
            </w:pPr>
            <w:r w:rsidRPr="008A0290">
              <w:rPr>
                <w:rFonts w:ascii="Times New Roman" w:hAnsi="Times New Roman"/>
                <w:b/>
                <w:bCs/>
                <w:color w:val="000000"/>
                <w:kern w:val="0"/>
                <w:sz w:val="32"/>
                <w:szCs w:val="32"/>
              </w:rPr>
              <w:t>分</w:t>
            </w:r>
          </w:p>
          <w:p w:rsidR="00F81F4F" w:rsidRPr="008A0290" w:rsidRDefault="00D36321" w:rsidP="008A0290">
            <w:pPr>
              <w:widowControl/>
              <w:spacing w:line="600" w:lineRule="exact"/>
              <w:jc w:val="center"/>
              <w:rPr>
                <w:rFonts w:ascii="Times New Roman" w:hAnsi="Times New Roman"/>
                <w:b/>
                <w:bCs/>
                <w:color w:val="000000"/>
                <w:kern w:val="0"/>
                <w:sz w:val="32"/>
                <w:szCs w:val="32"/>
              </w:rPr>
            </w:pPr>
            <w:r w:rsidRPr="008A0290">
              <w:rPr>
                <w:rFonts w:ascii="Times New Roman" w:hAnsi="Times New Roman"/>
                <w:b/>
                <w:bCs/>
                <w:color w:val="000000"/>
                <w:kern w:val="0"/>
                <w:sz w:val="32"/>
                <w:szCs w:val="32"/>
              </w:rPr>
              <w:t>值</w:t>
            </w:r>
          </w:p>
        </w:tc>
        <w:tc>
          <w:tcPr>
            <w:tcW w:w="2835" w:type="dxa"/>
            <w:shd w:val="clear" w:color="auto" w:fill="FFFFFF"/>
            <w:vAlign w:val="center"/>
          </w:tcPr>
          <w:p w:rsidR="00F81F4F" w:rsidRPr="008A0290" w:rsidRDefault="00D36321" w:rsidP="008A0290">
            <w:pPr>
              <w:widowControl/>
              <w:spacing w:line="600" w:lineRule="exact"/>
              <w:jc w:val="center"/>
              <w:rPr>
                <w:rFonts w:ascii="Times New Roman" w:hAnsi="Times New Roman"/>
                <w:b/>
                <w:bCs/>
                <w:color w:val="000000"/>
                <w:kern w:val="0"/>
                <w:sz w:val="32"/>
                <w:szCs w:val="32"/>
              </w:rPr>
            </w:pPr>
            <w:r w:rsidRPr="008A0290">
              <w:rPr>
                <w:rFonts w:ascii="Times New Roman" w:hAnsi="Times New Roman"/>
                <w:b/>
                <w:bCs/>
                <w:color w:val="000000"/>
                <w:kern w:val="0"/>
                <w:sz w:val="32"/>
                <w:szCs w:val="32"/>
              </w:rPr>
              <w:t>指标解释</w:t>
            </w:r>
          </w:p>
        </w:tc>
        <w:tc>
          <w:tcPr>
            <w:tcW w:w="6096" w:type="dxa"/>
            <w:shd w:val="clear" w:color="auto" w:fill="FFFFFF"/>
            <w:vAlign w:val="center"/>
          </w:tcPr>
          <w:p w:rsidR="00F81F4F" w:rsidRPr="008A0290" w:rsidRDefault="00D36321" w:rsidP="008A0290">
            <w:pPr>
              <w:widowControl/>
              <w:spacing w:line="600" w:lineRule="exact"/>
              <w:jc w:val="center"/>
              <w:rPr>
                <w:rFonts w:ascii="Times New Roman" w:hAnsi="Times New Roman"/>
                <w:b/>
                <w:bCs/>
                <w:color w:val="000000"/>
                <w:kern w:val="0"/>
                <w:sz w:val="32"/>
                <w:szCs w:val="32"/>
              </w:rPr>
            </w:pPr>
            <w:r w:rsidRPr="008A0290">
              <w:rPr>
                <w:rFonts w:ascii="Times New Roman" w:hAnsi="Times New Roman"/>
                <w:b/>
                <w:bCs/>
                <w:color w:val="000000"/>
                <w:kern w:val="0"/>
                <w:sz w:val="32"/>
                <w:szCs w:val="32"/>
              </w:rPr>
              <w:t>指标说明</w:t>
            </w:r>
          </w:p>
        </w:tc>
        <w:tc>
          <w:tcPr>
            <w:tcW w:w="566" w:type="dxa"/>
            <w:shd w:val="clear" w:color="auto" w:fill="FFFFFF"/>
            <w:vAlign w:val="center"/>
          </w:tcPr>
          <w:p w:rsidR="00F81F4F" w:rsidRPr="008A0290" w:rsidRDefault="00D36321" w:rsidP="008A0290">
            <w:pPr>
              <w:widowControl/>
              <w:spacing w:line="600" w:lineRule="exact"/>
              <w:jc w:val="center"/>
              <w:rPr>
                <w:rFonts w:ascii="Times New Roman" w:hAnsi="Times New Roman"/>
                <w:b/>
                <w:bCs/>
                <w:color w:val="000000"/>
                <w:kern w:val="0"/>
                <w:sz w:val="32"/>
                <w:szCs w:val="32"/>
              </w:rPr>
            </w:pPr>
            <w:r w:rsidRPr="008A0290">
              <w:rPr>
                <w:rFonts w:ascii="Times New Roman" w:hAnsi="Times New Roman"/>
                <w:b/>
                <w:bCs/>
                <w:color w:val="000000"/>
                <w:kern w:val="0"/>
                <w:sz w:val="32"/>
                <w:szCs w:val="32"/>
              </w:rPr>
              <w:t>得分</w:t>
            </w:r>
          </w:p>
        </w:tc>
      </w:tr>
      <w:tr w:rsidR="00F81F4F" w:rsidRPr="008A0290">
        <w:trPr>
          <w:trHeight w:val="2318"/>
          <w:jc w:val="center"/>
        </w:trPr>
        <w:tc>
          <w:tcPr>
            <w:tcW w:w="682" w:type="dxa"/>
            <w:vMerge w:val="restart"/>
            <w:shd w:val="clear" w:color="auto" w:fill="FFFFFF"/>
            <w:vAlign w:val="center"/>
          </w:tcPr>
          <w:p w:rsidR="00F81F4F" w:rsidRPr="008A0290" w:rsidRDefault="00D36321" w:rsidP="008A0290">
            <w:pPr>
              <w:widowControl/>
              <w:spacing w:line="600" w:lineRule="exact"/>
              <w:jc w:val="center"/>
              <w:rPr>
                <w:rFonts w:ascii="Times New Roman" w:hAnsi="Times New Roman"/>
                <w:color w:val="000000"/>
                <w:kern w:val="0"/>
                <w:sz w:val="32"/>
                <w:szCs w:val="32"/>
              </w:rPr>
            </w:pPr>
            <w:r w:rsidRPr="008A0290">
              <w:rPr>
                <w:rFonts w:ascii="Times New Roman" w:hAnsi="Times New Roman"/>
                <w:color w:val="000000"/>
                <w:kern w:val="0"/>
                <w:sz w:val="32"/>
                <w:szCs w:val="32"/>
              </w:rPr>
              <w:t xml:space="preserve">决策　</w:t>
            </w:r>
          </w:p>
          <w:p w:rsidR="00F81F4F" w:rsidRPr="008A0290" w:rsidRDefault="00D36321" w:rsidP="008A0290">
            <w:pPr>
              <w:widowControl/>
              <w:spacing w:line="600" w:lineRule="exact"/>
              <w:jc w:val="center"/>
              <w:rPr>
                <w:rFonts w:ascii="Times New Roman" w:hAnsi="Times New Roman"/>
                <w:color w:val="000000"/>
                <w:kern w:val="0"/>
                <w:sz w:val="32"/>
                <w:szCs w:val="32"/>
              </w:rPr>
            </w:pPr>
            <w:r w:rsidRPr="008A0290">
              <w:rPr>
                <w:rFonts w:ascii="Times New Roman" w:hAnsi="Times New Roman"/>
                <w:color w:val="000000"/>
                <w:kern w:val="0"/>
                <w:sz w:val="32"/>
                <w:szCs w:val="32"/>
              </w:rPr>
              <w:t xml:space="preserve">　</w:t>
            </w:r>
          </w:p>
          <w:p w:rsidR="00F81F4F" w:rsidRPr="008A0290" w:rsidRDefault="00D36321" w:rsidP="008A0290">
            <w:pPr>
              <w:spacing w:line="600" w:lineRule="exact"/>
              <w:jc w:val="center"/>
              <w:rPr>
                <w:rFonts w:ascii="Times New Roman" w:hAnsi="Times New Roman"/>
                <w:color w:val="000000"/>
                <w:kern w:val="0"/>
                <w:sz w:val="32"/>
                <w:szCs w:val="32"/>
              </w:rPr>
            </w:pPr>
            <w:r w:rsidRPr="008A0290">
              <w:rPr>
                <w:rFonts w:ascii="Times New Roman" w:hAnsi="Times New Roman"/>
                <w:color w:val="000000"/>
                <w:kern w:val="0"/>
                <w:sz w:val="32"/>
                <w:szCs w:val="32"/>
              </w:rPr>
              <w:t xml:space="preserve">　</w:t>
            </w:r>
          </w:p>
        </w:tc>
        <w:tc>
          <w:tcPr>
            <w:tcW w:w="709" w:type="dxa"/>
            <w:vMerge w:val="restart"/>
            <w:shd w:val="clear" w:color="auto" w:fill="FFFFFF"/>
            <w:vAlign w:val="center"/>
          </w:tcPr>
          <w:p w:rsidR="00F81F4F" w:rsidRPr="008A0290" w:rsidRDefault="00D36321" w:rsidP="008A0290">
            <w:pPr>
              <w:widowControl/>
              <w:spacing w:line="600" w:lineRule="exact"/>
              <w:jc w:val="center"/>
              <w:rPr>
                <w:rFonts w:ascii="Times New Roman" w:hAnsi="Times New Roman"/>
                <w:color w:val="000000"/>
                <w:kern w:val="0"/>
                <w:sz w:val="32"/>
                <w:szCs w:val="32"/>
              </w:rPr>
            </w:pPr>
            <w:r w:rsidRPr="008A0290">
              <w:rPr>
                <w:rFonts w:ascii="Times New Roman" w:hAnsi="Times New Roman"/>
                <w:color w:val="000000"/>
                <w:kern w:val="0"/>
                <w:sz w:val="32"/>
                <w:szCs w:val="32"/>
              </w:rPr>
              <w:t xml:space="preserve">项目立项　</w:t>
            </w:r>
          </w:p>
        </w:tc>
        <w:tc>
          <w:tcPr>
            <w:tcW w:w="1134" w:type="dxa"/>
            <w:shd w:val="clear" w:color="auto" w:fill="FFFFFF"/>
            <w:vAlign w:val="center"/>
          </w:tcPr>
          <w:p w:rsidR="00F81F4F" w:rsidRPr="008A0290" w:rsidRDefault="00D36321" w:rsidP="008A0290">
            <w:pPr>
              <w:widowControl/>
              <w:spacing w:line="600" w:lineRule="exact"/>
              <w:jc w:val="center"/>
              <w:rPr>
                <w:rFonts w:ascii="Times New Roman" w:hAnsi="Times New Roman"/>
                <w:color w:val="000000"/>
                <w:kern w:val="0"/>
                <w:sz w:val="32"/>
                <w:szCs w:val="32"/>
              </w:rPr>
            </w:pPr>
            <w:r w:rsidRPr="008A0290">
              <w:rPr>
                <w:rFonts w:ascii="Times New Roman" w:hAnsi="Times New Roman"/>
                <w:color w:val="000000"/>
                <w:kern w:val="0"/>
                <w:sz w:val="32"/>
                <w:szCs w:val="32"/>
              </w:rPr>
              <w:t>立项依据</w:t>
            </w:r>
          </w:p>
          <w:p w:rsidR="00F81F4F" w:rsidRPr="008A0290" w:rsidRDefault="00D36321" w:rsidP="008A0290">
            <w:pPr>
              <w:widowControl/>
              <w:spacing w:line="600" w:lineRule="exact"/>
              <w:jc w:val="center"/>
              <w:rPr>
                <w:rFonts w:ascii="Times New Roman" w:hAnsi="Times New Roman"/>
                <w:color w:val="000000"/>
                <w:kern w:val="0"/>
                <w:sz w:val="32"/>
                <w:szCs w:val="32"/>
              </w:rPr>
            </w:pPr>
            <w:r w:rsidRPr="008A0290">
              <w:rPr>
                <w:rFonts w:ascii="Times New Roman" w:hAnsi="Times New Roman"/>
                <w:color w:val="000000"/>
                <w:kern w:val="0"/>
                <w:sz w:val="32"/>
                <w:szCs w:val="32"/>
              </w:rPr>
              <w:t>充分性</w:t>
            </w:r>
          </w:p>
        </w:tc>
        <w:tc>
          <w:tcPr>
            <w:tcW w:w="567" w:type="dxa"/>
            <w:shd w:val="clear" w:color="auto" w:fill="FFFFFF"/>
            <w:vAlign w:val="center"/>
          </w:tcPr>
          <w:p w:rsidR="00F81F4F" w:rsidRPr="008A0290" w:rsidRDefault="00D36321" w:rsidP="008A0290">
            <w:pPr>
              <w:widowControl/>
              <w:spacing w:line="600" w:lineRule="exact"/>
              <w:jc w:val="center"/>
              <w:rPr>
                <w:rFonts w:ascii="Times New Roman" w:hAnsi="Times New Roman"/>
                <w:color w:val="000000"/>
                <w:kern w:val="0"/>
                <w:sz w:val="32"/>
                <w:szCs w:val="32"/>
              </w:rPr>
            </w:pPr>
            <w:r w:rsidRPr="008A0290">
              <w:rPr>
                <w:rFonts w:ascii="Times New Roman" w:hAnsi="Times New Roman"/>
                <w:color w:val="000000"/>
                <w:kern w:val="0"/>
                <w:sz w:val="32"/>
                <w:szCs w:val="32"/>
              </w:rPr>
              <w:t>4</w:t>
            </w:r>
          </w:p>
        </w:tc>
        <w:tc>
          <w:tcPr>
            <w:tcW w:w="2835" w:type="dxa"/>
            <w:shd w:val="clear" w:color="auto" w:fill="FFFFFF"/>
            <w:vAlign w:val="center"/>
          </w:tcPr>
          <w:p w:rsidR="00F81F4F" w:rsidRPr="008A0290" w:rsidRDefault="00D36321" w:rsidP="008A0290">
            <w:pPr>
              <w:widowControl/>
              <w:spacing w:line="600" w:lineRule="exact"/>
              <w:rPr>
                <w:rFonts w:ascii="Times New Roman" w:hAnsi="Times New Roman"/>
                <w:color w:val="000000"/>
                <w:kern w:val="0"/>
                <w:sz w:val="32"/>
                <w:szCs w:val="32"/>
              </w:rPr>
            </w:pPr>
            <w:r w:rsidRPr="008A0290">
              <w:rPr>
                <w:rFonts w:ascii="Times New Roman" w:hAnsi="Times New Roman"/>
                <w:color w:val="000000"/>
                <w:kern w:val="0"/>
                <w:sz w:val="32"/>
                <w:szCs w:val="32"/>
              </w:rPr>
              <w:t>项目立项是否符合法律法规、相关政策、发展规划以及部门职责，用以反映和考核项目立项依据情况。</w:t>
            </w:r>
          </w:p>
        </w:tc>
        <w:tc>
          <w:tcPr>
            <w:tcW w:w="6096" w:type="dxa"/>
            <w:shd w:val="clear" w:color="auto" w:fill="FFFFFF"/>
            <w:vAlign w:val="center"/>
          </w:tcPr>
          <w:p w:rsidR="00F81F4F" w:rsidRPr="008A0290" w:rsidRDefault="00D36321" w:rsidP="008A0290">
            <w:pPr>
              <w:widowControl/>
              <w:spacing w:line="600" w:lineRule="exact"/>
              <w:jc w:val="left"/>
              <w:rPr>
                <w:rFonts w:ascii="Times New Roman" w:hAnsi="Times New Roman"/>
                <w:color w:val="000000"/>
                <w:kern w:val="0"/>
                <w:sz w:val="32"/>
                <w:szCs w:val="32"/>
              </w:rPr>
            </w:pPr>
            <w:r w:rsidRPr="008A0290">
              <w:rPr>
                <w:rFonts w:ascii="Times New Roman" w:hAnsi="Times New Roman"/>
                <w:color w:val="000000"/>
                <w:kern w:val="0"/>
                <w:sz w:val="32"/>
                <w:szCs w:val="32"/>
              </w:rPr>
              <w:t>评价要点：</w:t>
            </w:r>
            <w:r w:rsidRPr="008A0290">
              <w:rPr>
                <w:rFonts w:ascii="Times New Roman" w:hAnsi="Times New Roman"/>
                <w:color w:val="000000"/>
                <w:kern w:val="0"/>
                <w:sz w:val="32"/>
                <w:szCs w:val="32"/>
              </w:rPr>
              <w:br/>
              <w:t>①</w:t>
            </w:r>
            <w:r w:rsidRPr="008A0290">
              <w:rPr>
                <w:rFonts w:ascii="Times New Roman" w:hAnsi="Times New Roman"/>
                <w:color w:val="000000"/>
                <w:kern w:val="0"/>
                <w:sz w:val="32"/>
                <w:szCs w:val="32"/>
              </w:rPr>
              <w:t>项目立项是否符合国家法律法规、国民经济发展规划和相关政策；</w:t>
            </w:r>
            <w:r w:rsidRPr="008A0290">
              <w:rPr>
                <w:rFonts w:ascii="Times New Roman" w:hAnsi="Times New Roman"/>
                <w:color w:val="000000"/>
                <w:kern w:val="0"/>
                <w:sz w:val="32"/>
                <w:szCs w:val="32"/>
              </w:rPr>
              <w:br/>
              <w:t>②</w:t>
            </w:r>
            <w:r w:rsidRPr="008A0290">
              <w:rPr>
                <w:rFonts w:ascii="Times New Roman" w:hAnsi="Times New Roman"/>
                <w:color w:val="000000"/>
                <w:kern w:val="0"/>
                <w:sz w:val="32"/>
                <w:szCs w:val="32"/>
              </w:rPr>
              <w:t>项目立项是否符合行业发展规划和政策要求；</w:t>
            </w:r>
            <w:r w:rsidRPr="008A0290">
              <w:rPr>
                <w:rFonts w:ascii="Times New Roman" w:hAnsi="Times New Roman"/>
                <w:color w:val="000000"/>
                <w:kern w:val="0"/>
                <w:sz w:val="32"/>
                <w:szCs w:val="32"/>
              </w:rPr>
              <w:br/>
              <w:t>③</w:t>
            </w:r>
            <w:r w:rsidRPr="008A0290">
              <w:rPr>
                <w:rFonts w:ascii="Times New Roman" w:hAnsi="Times New Roman"/>
                <w:color w:val="000000"/>
                <w:kern w:val="0"/>
                <w:sz w:val="32"/>
                <w:szCs w:val="32"/>
              </w:rPr>
              <w:t>项目立项是否与部门职责范围相符，属于部门履职所需；</w:t>
            </w:r>
            <w:r w:rsidRPr="008A0290">
              <w:rPr>
                <w:rFonts w:ascii="Times New Roman" w:hAnsi="Times New Roman"/>
                <w:color w:val="000000"/>
                <w:kern w:val="0"/>
                <w:sz w:val="32"/>
                <w:szCs w:val="32"/>
              </w:rPr>
              <w:br/>
            </w:r>
            <w:r w:rsidRPr="008A0290">
              <w:rPr>
                <w:rFonts w:ascii="Times New Roman" w:hAnsi="Times New Roman"/>
                <w:color w:val="000000"/>
                <w:kern w:val="0"/>
                <w:sz w:val="32"/>
                <w:szCs w:val="32"/>
              </w:rPr>
              <w:t>④</w:t>
            </w:r>
            <w:r w:rsidRPr="008A0290">
              <w:rPr>
                <w:rFonts w:ascii="Times New Roman" w:hAnsi="Times New Roman"/>
                <w:color w:val="000000"/>
                <w:kern w:val="0"/>
                <w:sz w:val="32"/>
                <w:szCs w:val="32"/>
              </w:rPr>
              <w:t>项目是否属于公共财政支持范围，是否符合中央、地方事权支出责任划分原则；</w:t>
            </w:r>
            <w:r w:rsidRPr="008A0290">
              <w:rPr>
                <w:rFonts w:ascii="Times New Roman" w:hAnsi="Times New Roman"/>
                <w:color w:val="000000"/>
                <w:kern w:val="0"/>
                <w:sz w:val="32"/>
                <w:szCs w:val="32"/>
              </w:rPr>
              <w:br/>
            </w:r>
            <w:r w:rsidRPr="008A0290">
              <w:rPr>
                <w:rFonts w:ascii="Times New Roman" w:hAnsi="Times New Roman"/>
                <w:color w:val="000000"/>
                <w:kern w:val="0"/>
                <w:sz w:val="32"/>
                <w:szCs w:val="32"/>
              </w:rPr>
              <w:lastRenderedPageBreak/>
              <w:t>⑤</w:t>
            </w:r>
            <w:r w:rsidRPr="008A0290">
              <w:rPr>
                <w:rFonts w:ascii="Times New Roman" w:hAnsi="Times New Roman"/>
                <w:color w:val="000000"/>
                <w:kern w:val="0"/>
                <w:sz w:val="32"/>
                <w:szCs w:val="32"/>
              </w:rPr>
              <w:t>项目是否与相关部门同类项目或部门内部相关项目重复。</w:t>
            </w:r>
          </w:p>
        </w:tc>
        <w:tc>
          <w:tcPr>
            <w:tcW w:w="566" w:type="dxa"/>
            <w:shd w:val="clear" w:color="auto" w:fill="FFFFFF"/>
            <w:vAlign w:val="center"/>
          </w:tcPr>
          <w:p w:rsidR="00F81F4F" w:rsidRPr="008A0290" w:rsidRDefault="00D36321" w:rsidP="008A0290">
            <w:pPr>
              <w:widowControl/>
              <w:spacing w:line="600" w:lineRule="exact"/>
              <w:jc w:val="center"/>
              <w:rPr>
                <w:rFonts w:ascii="Times New Roman" w:hAnsi="Times New Roman"/>
                <w:color w:val="000000"/>
                <w:kern w:val="0"/>
                <w:sz w:val="32"/>
                <w:szCs w:val="32"/>
              </w:rPr>
            </w:pPr>
            <w:r w:rsidRPr="008A0290">
              <w:rPr>
                <w:rFonts w:ascii="Times New Roman" w:hAnsi="Times New Roman" w:hint="eastAsia"/>
                <w:color w:val="000000"/>
                <w:kern w:val="0"/>
                <w:sz w:val="32"/>
                <w:szCs w:val="32"/>
              </w:rPr>
              <w:lastRenderedPageBreak/>
              <w:t>4</w:t>
            </w:r>
          </w:p>
        </w:tc>
      </w:tr>
      <w:tr w:rsidR="00F81F4F" w:rsidRPr="008A0290">
        <w:trPr>
          <w:trHeight w:val="1510"/>
          <w:jc w:val="center"/>
        </w:trPr>
        <w:tc>
          <w:tcPr>
            <w:tcW w:w="682" w:type="dxa"/>
            <w:vMerge/>
            <w:shd w:val="clear" w:color="auto" w:fill="FFFFFF"/>
            <w:vAlign w:val="center"/>
          </w:tcPr>
          <w:p w:rsidR="00F81F4F" w:rsidRPr="008A0290" w:rsidRDefault="00F81F4F" w:rsidP="008A0290">
            <w:pPr>
              <w:spacing w:line="600" w:lineRule="exact"/>
              <w:jc w:val="center"/>
              <w:rPr>
                <w:rFonts w:ascii="Times New Roman" w:hAnsi="Times New Roman"/>
                <w:color w:val="000000"/>
                <w:kern w:val="0"/>
                <w:sz w:val="32"/>
                <w:szCs w:val="32"/>
              </w:rPr>
            </w:pPr>
          </w:p>
        </w:tc>
        <w:tc>
          <w:tcPr>
            <w:tcW w:w="709" w:type="dxa"/>
            <w:vMerge/>
            <w:shd w:val="clear" w:color="auto" w:fill="FFFFFF"/>
            <w:vAlign w:val="center"/>
          </w:tcPr>
          <w:p w:rsidR="00F81F4F" w:rsidRPr="008A0290" w:rsidRDefault="00F81F4F" w:rsidP="008A0290">
            <w:pPr>
              <w:widowControl/>
              <w:spacing w:line="600" w:lineRule="exact"/>
              <w:jc w:val="center"/>
              <w:rPr>
                <w:rFonts w:ascii="Times New Roman" w:hAnsi="Times New Roman"/>
                <w:color w:val="000000"/>
                <w:kern w:val="0"/>
                <w:sz w:val="32"/>
                <w:szCs w:val="32"/>
              </w:rPr>
            </w:pPr>
          </w:p>
        </w:tc>
        <w:tc>
          <w:tcPr>
            <w:tcW w:w="1134" w:type="dxa"/>
            <w:shd w:val="clear" w:color="auto" w:fill="FFFFFF"/>
            <w:vAlign w:val="center"/>
          </w:tcPr>
          <w:p w:rsidR="00F81F4F" w:rsidRPr="008A0290" w:rsidRDefault="00D36321" w:rsidP="008A0290">
            <w:pPr>
              <w:widowControl/>
              <w:spacing w:line="600" w:lineRule="exact"/>
              <w:jc w:val="center"/>
              <w:rPr>
                <w:rFonts w:ascii="Times New Roman" w:hAnsi="Times New Roman"/>
                <w:color w:val="000000"/>
                <w:kern w:val="0"/>
                <w:sz w:val="32"/>
                <w:szCs w:val="32"/>
              </w:rPr>
            </w:pPr>
            <w:r w:rsidRPr="008A0290">
              <w:rPr>
                <w:rFonts w:ascii="Times New Roman" w:hAnsi="Times New Roman"/>
                <w:color w:val="000000"/>
                <w:kern w:val="0"/>
                <w:sz w:val="32"/>
                <w:szCs w:val="32"/>
              </w:rPr>
              <w:t>立项程序</w:t>
            </w:r>
          </w:p>
          <w:p w:rsidR="00F81F4F" w:rsidRPr="008A0290" w:rsidRDefault="00D36321" w:rsidP="008A0290">
            <w:pPr>
              <w:widowControl/>
              <w:spacing w:line="600" w:lineRule="exact"/>
              <w:jc w:val="center"/>
              <w:rPr>
                <w:rFonts w:ascii="Times New Roman" w:hAnsi="Times New Roman"/>
                <w:color w:val="000000"/>
                <w:kern w:val="0"/>
                <w:sz w:val="32"/>
                <w:szCs w:val="32"/>
              </w:rPr>
            </w:pPr>
            <w:r w:rsidRPr="008A0290">
              <w:rPr>
                <w:rFonts w:ascii="Times New Roman" w:hAnsi="Times New Roman"/>
                <w:color w:val="000000"/>
                <w:kern w:val="0"/>
                <w:sz w:val="32"/>
                <w:szCs w:val="32"/>
              </w:rPr>
              <w:t>规范性</w:t>
            </w:r>
          </w:p>
        </w:tc>
        <w:tc>
          <w:tcPr>
            <w:tcW w:w="567" w:type="dxa"/>
            <w:shd w:val="clear" w:color="auto" w:fill="FFFFFF"/>
            <w:vAlign w:val="center"/>
          </w:tcPr>
          <w:p w:rsidR="00F81F4F" w:rsidRPr="008A0290" w:rsidRDefault="00D36321" w:rsidP="008A0290">
            <w:pPr>
              <w:widowControl/>
              <w:spacing w:line="600" w:lineRule="exact"/>
              <w:jc w:val="center"/>
              <w:rPr>
                <w:rFonts w:ascii="Times New Roman" w:hAnsi="Times New Roman"/>
                <w:color w:val="000000"/>
                <w:kern w:val="0"/>
                <w:sz w:val="32"/>
                <w:szCs w:val="32"/>
              </w:rPr>
            </w:pPr>
            <w:r w:rsidRPr="008A0290">
              <w:rPr>
                <w:rFonts w:ascii="Times New Roman" w:hAnsi="Times New Roman"/>
                <w:color w:val="000000"/>
                <w:kern w:val="0"/>
                <w:sz w:val="32"/>
                <w:szCs w:val="32"/>
              </w:rPr>
              <w:t>3</w:t>
            </w:r>
          </w:p>
        </w:tc>
        <w:tc>
          <w:tcPr>
            <w:tcW w:w="2835" w:type="dxa"/>
            <w:shd w:val="clear" w:color="auto" w:fill="FFFFFF"/>
            <w:vAlign w:val="center"/>
          </w:tcPr>
          <w:p w:rsidR="00F81F4F" w:rsidRPr="008A0290" w:rsidRDefault="00D36321" w:rsidP="008A0290">
            <w:pPr>
              <w:widowControl/>
              <w:spacing w:line="600" w:lineRule="exact"/>
              <w:rPr>
                <w:rFonts w:ascii="Times New Roman" w:hAnsi="Times New Roman"/>
                <w:color w:val="000000"/>
                <w:kern w:val="0"/>
                <w:sz w:val="32"/>
                <w:szCs w:val="32"/>
              </w:rPr>
            </w:pPr>
            <w:r w:rsidRPr="008A0290">
              <w:rPr>
                <w:rFonts w:ascii="Times New Roman" w:hAnsi="Times New Roman"/>
                <w:color w:val="000000"/>
                <w:kern w:val="0"/>
                <w:sz w:val="32"/>
                <w:szCs w:val="32"/>
              </w:rPr>
              <w:t>项目申请、设立过程是否符合相关要求，用以反映和考核项目立项的规范情况。</w:t>
            </w:r>
          </w:p>
        </w:tc>
        <w:tc>
          <w:tcPr>
            <w:tcW w:w="6096" w:type="dxa"/>
            <w:shd w:val="clear" w:color="auto" w:fill="FFFFFF"/>
            <w:vAlign w:val="center"/>
          </w:tcPr>
          <w:p w:rsidR="00F81F4F" w:rsidRPr="008A0290" w:rsidRDefault="00D36321" w:rsidP="008A0290">
            <w:pPr>
              <w:widowControl/>
              <w:spacing w:line="600" w:lineRule="exact"/>
              <w:jc w:val="left"/>
              <w:rPr>
                <w:rFonts w:ascii="Times New Roman" w:hAnsi="Times New Roman"/>
                <w:color w:val="000000"/>
                <w:kern w:val="0"/>
                <w:sz w:val="32"/>
                <w:szCs w:val="32"/>
              </w:rPr>
            </w:pPr>
            <w:r w:rsidRPr="008A0290">
              <w:rPr>
                <w:rFonts w:ascii="Times New Roman" w:hAnsi="Times New Roman"/>
                <w:color w:val="000000"/>
                <w:kern w:val="0"/>
                <w:sz w:val="32"/>
                <w:szCs w:val="32"/>
              </w:rPr>
              <w:t>评价要点：</w:t>
            </w:r>
            <w:r w:rsidRPr="008A0290">
              <w:rPr>
                <w:rFonts w:ascii="Times New Roman" w:hAnsi="Times New Roman"/>
                <w:color w:val="000000"/>
                <w:kern w:val="0"/>
                <w:sz w:val="32"/>
                <w:szCs w:val="32"/>
              </w:rPr>
              <w:br/>
              <w:t>①</w:t>
            </w:r>
            <w:r w:rsidRPr="008A0290">
              <w:rPr>
                <w:rFonts w:ascii="Times New Roman" w:hAnsi="Times New Roman"/>
                <w:color w:val="000000"/>
                <w:kern w:val="0"/>
                <w:sz w:val="32"/>
                <w:szCs w:val="32"/>
              </w:rPr>
              <w:t>项目是否按照规定的程序申请设立；</w:t>
            </w:r>
            <w:r w:rsidRPr="008A0290">
              <w:rPr>
                <w:rFonts w:ascii="Times New Roman" w:hAnsi="Times New Roman"/>
                <w:color w:val="000000"/>
                <w:kern w:val="0"/>
                <w:sz w:val="32"/>
                <w:szCs w:val="32"/>
              </w:rPr>
              <w:br/>
              <w:t>②</w:t>
            </w:r>
            <w:r w:rsidRPr="008A0290">
              <w:rPr>
                <w:rFonts w:ascii="Times New Roman" w:hAnsi="Times New Roman"/>
                <w:color w:val="000000"/>
                <w:kern w:val="0"/>
                <w:sz w:val="32"/>
                <w:szCs w:val="32"/>
              </w:rPr>
              <w:t>审批文件、材料是否符合相关要求；</w:t>
            </w:r>
            <w:r w:rsidRPr="008A0290">
              <w:rPr>
                <w:rFonts w:ascii="Times New Roman" w:hAnsi="Times New Roman"/>
                <w:color w:val="000000"/>
                <w:kern w:val="0"/>
                <w:sz w:val="32"/>
                <w:szCs w:val="32"/>
              </w:rPr>
              <w:br/>
              <w:t>③</w:t>
            </w:r>
            <w:r w:rsidRPr="008A0290">
              <w:rPr>
                <w:rFonts w:ascii="Times New Roman" w:hAnsi="Times New Roman"/>
                <w:color w:val="000000"/>
                <w:kern w:val="0"/>
                <w:sz w:val="32"/>
                <w:szCs w:val="32"/>
              </w:rPr>
              <w:t>事前是否已经过必要的可行性研究、专家论证、风险评估、绩效评估、集体决策。</w:t>
            </w:r>
          </w:p>
        </w:tc>
        <w:tc>
          <w:tcPr>
            <w:tcW w:w="566" w:type="dxa"/>
            <w:shd w:val="clear" w:color="auto" w:fill="FFFFFF"/>
            <w:vAlign w:val="center"/>
          </w:tcPr>
          <w:p w:rsidR="00F81F4F" w:rsidRPr="008A0290" w:rsidRDefault="00D36321" w:rsidP="008A0290">
            <w:pPr>
              <w:widowControl/>
              <w:spacing w:line="600" w:lineRule="exact"/>
              <w:jc w:val="center"/>
              <w:rPr>
                <w:rFonts w:ascii="Times New Roman" w:hAnsi="Times New Roman"/>
                <w:color w:val="000000"/>
                <w:kern w:val="0"/>
                <w:sz w:val="32"/>
                <w:szCs w:val="32"/>
              </w:rPr>
            </w:pPr>
            <w:r w:rsidRPr="008A0290">
              <w:rPr>
                <w:rFonts w:ascii="Times New Roman" w:hAnsi="Times New Roman" w:hint="eastAsia"/>
                <w:color w:val="000000"/>
                <w:kern w:val="0"/>
                <w:sz w:val="32"/>
                <w:szCs w:val="32"/>
              </w:rPr>
              <w:t>3</w:t>
            </w:r>
          </w:p>
        </w:tc>
      </w:tr>
      <w:tr w:rsidR="00F81F4F" w:rsidRPr="008A0290">
        <w:trPr>
          <w:trHeight w:val="1829"/>
          <w:jc w:val="center"/>
        </w:trPr>
        <w:tc>
          <w:tcPr>
            <w:tcW w:w="682" w:type="dxa"/>
            <w:vMerge/>
            <w:shd w:val="clear" w:color="auto" w:fill="FFFFFF"/>
            <w:vAlign w:val="center"/>
          </w:tcPr>
          <w:p w:rsidR="00F81F4F" w:rsidRPr="008A0290" w:rsidRDefault="00F81F4F" w:rsidP="008A0290">
            <w:pPr>
              <w:spacing w:line="600" w:lineRule="exact"/>
              <w:jc w:val="center"/>
              <w:rPr>
                <w:rFonts w:ascii="Times New Roman" w:hAnsi="Times New Roman"/>
                <w:color w:val="000000"/>
                <w:kern w:val="0"/>
                <w:sz w:val="32"/>
                <w:szCs w:val="32"/>
              </w:rPr>
            </w:pPr>
          </w:p>
        </w:tc>
        <w:tc>
          <w:tcPr>
            <w:tcW w:w="709" w:type="dxa"/>
            <w:shd w:val="clear" w:color="auto" w:fill="FFFFFF"/>
            <w:vAlign w:val="center"/>
          </w:tcPr>
          <w:p w:rsidR="00F81F4F" w:rsidRPr="008A0290" w:rsidRDefault="00D36321" w:rsidP="008A0290">
            <w:pPr>
              <w:widowControl/>
              <w:spacing w:line="600" w:lineRule="exact"/>
              <w:jc w:val="center"/>
              <w:rPr>
                <w:rFonts w:ascii="Times New Roman" w:hAnsi="Times New Roman"/>
                <w:color w:val="000000"/>
                <w:kern w:val="0"/>
                <w:sz w:val="32"/>
                <w:szCs w:val="32"/>
              </w:rPr>
            </w:pPr>
            <w:r w:rsidRPr="008A0290">
              <w:rPr>
                <w:rFonts w:ascii="Times New Roman" w:hAnsi="Times New Roman"/>
                <w:color w:val="000000"/>
                <w:kern w:val="0"/>
                <w:sz w:val="32"/>
                <w:szCs w:val="32"/>
              </w:rPr>
              <w:t xml:space="preserve">绩效目标　</w:t>
            </w:r>
          </w:p>
        </w:tc>
        <w:tc>
          <w:tcPr>
            <w:tcW w:w="1134" w:type="dxa"/>
            <w:shd w:val="clear" w:color="auto" w:fill="FFFFFF"/>
            <w:vAlign w:val="center"/>
          </w:tcPr>
          <w:p w:rsidR="00F81F4F" w:rsidRPr="008A0290" w:rsidRDefault="00D36321" w:rsidP="008A0290">
            <w:pPr>
              <w:widowControl/>
              <w:spacing w:line="600" w:lineRule="exact"/>
              <w:jc w:val="center"/>
              <w:rPr>
                <w:rFonts w:ascii="Times New Roman" w:hAnsi="Times New Roman"/>
                <w:color w:val="000000"/>
                <w:kern w:val="0"/>
                <w:sz w:val="32"/>
                <w:szCs w:val="32"/>
              </w:rPr>
            </w:pPr>
            <w:r w:rsidRPr="008A0290">
              <w:rPr>
                <w:rFonts w:ascii="Times New Roman" w:hAnsi="Times New Roman"/>
                <w:color w:val="000000"/>
                <w:kern w:val="0"/>
                <w:sz w:val="32"/>
                <w:szCs w:val="32"/>
              </w:rPr>
              <w:t>绩效目标</w:t>
            </w:r>
          </w:p>
          <w:p w:rsidR="00F81F4F" w:rsidRPr="008A0290" w:rsidRDefault="00D36321" w:rsidP="008A0290">
            <w:pPr>
              <w:widowControl/>
              <w:spacing w:line="600" w:lineRule="exact"/>
              <w:jc w:val="center"/>
              <w:rPr>
                <w:rFonts w:ascii="Times New Roman" w:hAnsi="Times New Roman"/>
                <w:color w:val="000000"/>
                <w:kern w:val="0"/>
                <w:sz w:val="32"/>
                <w:szCs w:val="32"/>
              </w:rPr>
            </w:pPr>
            <w:r w:rsidRPr="008A0290">
              <w:rPr>
                <w:rFonts w:ascii="Times New Roman" w:hAnsi="Times New Roman"/>
                <w:color w:val="000000"/>
                <w:kern w:val="0"/>
                <w:sz w:val="32"/>
                <w:szCs w:val="32"/>
              </w:rPr>
              <w:t>合理性</w:t>
            </w:r>
          </w:p>
        </w:tc>
        <w:tc>
          <w:tcPr>
            <w:tcW w:w="567" w:type="dxa"/>
            <w:shd w:val="clear" w:color="auto" w:fill="FFFFFF"/>
            <w:vAlign w:val="center"/>
          </w:tcPr>
          <w:p w:rsidR="00F81F4F" w:rsidRPr="008A0290" w:rsidRDefault="00D36321" w:rsidP="008A0290">
            <w:pPr>
              <w:widowControl/>
              <w:spacing w:line="600" w:lineRule="exact"/>
              <w:jc w:val="center"/>
              <w:rPr>
                <w:rFonts w:ascii="Times New Roman" w:hAnsi="Times New Roman"/>
                <w:color w:val="000000"/>
                <w:kern w:val="0"/>
                <w:sz w:val="32"/>
                <w:szCs w:val="32"/>
              </w:rPr>
            </w:pPr>
            <w:r w:rsidRPr="008A0290">
              <w:rPr>
                <w:rFonts w:ascii="Times New Roman" w:hAnsi="Times New Roman"/>
                <w:color w:val="000000"/>
                <w:kern w:val="0"/>
                <w:sz w:val="32"/>
                <w:szCs w:val="32"/>
              </w:rPr>
              <w:t>4</w:t>
            </w:r>
          </w:p>
        </w:tc>
        <w:tc>
          <w:tcPr>
            <w:tcW w:w="2835" w:type="dxa"/>
            <w:shd w:val="clear" w:color="auto" w:fill="FFFFFF"/>
            <w:vAlign w:val="center"/>
          </w:tcPr>
          <w:p w:rsidR="00F81F4F" w:rsidRPr="008A0290" w:rsidRDefault="00D36321" w:rsidP="008A0290">
            <w:pPr>
              <w:widowControl/>
              <w:spacing w:line="600" w:lineRule="exact"/>
              <w:rPr>
                <w:rFonts w:ascii="Times New Roman" w:hAnsi="Times New Roman"/>
                <w:color w:val="000000"/>
                <w:kern w:val="0"/>
                <w:sz w:val="32"/>
                <w:szCs w:val="32"/>
              </w:rPr>
            </w:pPr>
            <w:r w:rsidRPr="008A0290">
              <w:rPr>
                <w:rFonts w:ascii="Times New Roman" w:hAnsi="Times New Roman"/>
                <w:color w:val="000000"/>
                <w:kern w:val="0"/>
                <w:sz w:val="32"/>
                <w:szCs w:val="32"/>
              </w:rPr>
              <w:t>项目所设定的绩效目标是否依据充分，是否符合客观实际，用以反映和考核项目绩效目标与项目实施的相符情况。</w:t>
            </w:r>
          </w:p>
        </w:tc>
        <w:tc>
          <w:tcPr>
            <w:tcW w:w="6096" w:type="dxa"/>
            <w:shd w:val="clear" w:color="auto" w:fill="FFFFFF"/>
            <w:vAlign w:val="center"/>
          </w:tcPr>
          <w:p w:rsidR="00F81F4F" w:rsidRPr="008A0290" w:rsidRDefault="00D36321" w:rsidP="008A0290">
            <w:pPr>
              <w:widowControl/>
              <w:spacing w:line="600" w:lineRule="exact"/>
              <w:jc w:val="left"/>
              <w:rPr>
                <w:rFonts w:ascii="Times New Roman" w:hAnsi="Times New Roman"/>
                <w:color w:val="000000"/>
                <w:kern w:val="0"/>
                <w:sz w:val="32"/>
                <w:szCs w:val="32"/>
              </w:rPr>
            </w:pPr>
            <w:r w:rsidRPr="008A0290">
              <w:rPr>
                <w:rFonts w:ascii="Times New Roman" w:hAnsi="Times New Roman"/>
                <w:color w:val="000000"/>
                <w:kern w:val="0"/>
                <w:sz w:val="32"/>
                <w:szCs w:val="32"/>
              </w:rPr>
              <w:t>评价要点：</w:t>
            </w:r>
            <w:r w:rsidRPr="008A0290">
              <w:rPr>
                <w:rFonts w:ascii="Times New Roman" w:hAnsi="Times New Roman"/>
                <w:color w:val="000000"/>
                <w:kern w:val="0"/>
                <w:sz w:val="32"/>
                <w:szCs w:val="32"/>
              </w:rPr>
              <w:br/>
            </w:r>
            <w:r w:rsidRPr="008A0290">
              <w:rPr>
                <w:rFonts w:ascii="Times New Roman" w:hAnsi="Times New Roman"/>
                <w:color w:val="000000"/>
                <w:kern w:val="0"/>
                <w:sz w:val="32"/>
                <w:szCs w:val="32"/>
              </w:rPr>
              <w:t>（如未设定预算绩效目标，也可考核其他工作任务目标）</w:t>
            </w:r>
            <w:r w:rsidRPr="008A0290">
              <w:rPr>
                <w:rFonts w:ascii="Times New Roman" w:hAnsi="Times New Roman"/>
                <w:color w:val="000000"/>
                <w:kern w:val="0"/>
                <w:sz w:val="32"/>
                <w:szCs w:val="32"/>
              </w:rPr>
              <w:br/>
              <w:t>①</w:t>
            </w:r>
            <w:r w:rsidRPr="008A0290">
              <w:rPr>
                <w:rFonts w:ascii="Times New Roman" w:hAnsi="Times New Roman"/>
                <w:color w:val="000000"/>
                <w:kern w:val="0"/>
                <w:sz w:val="32"/>
                <w:szCs w:val="32"/>
              </w:rPr>
              <w:t>项目是否有绩效目标；</w:t>
            </w:r>
            <w:r w:rsidRPr="008A0290">
              <w:rPr>
                <w:rFonts w:ascii="Times New Roman" w:hAnsi="Times New Roman"/>
                <w:color w:val="000000"/>
                <w:kern w:val="0"/>
                <w:sz w:val="32"/>
                <w:szCs w:val="32"/>
              </w:rPr>
              <w:br/>
              <w:t>②</w:t>
            </w:r>
            <w:r w:rsidRPr="008A0290">
              <w:rPr>
                <w:rFonts w:ascii="Times New Roman" w:hAnsi="Times New Roman"/>
                <w:color w:val="000000"/>
                <w:kern w:val="0"/>
                <w:sz w:val="32"/>
                <w:szCs w:val="32"/>
              </w:rPr>
              <w:t>项目绩效目标与实际工作内容是否具有相关性；</w:t>
            </w:r>
            <w:r w:rsidRPr="008A0290">
              <w:rPr>
                <w:rFonts w:ascii="Times New Roman" w:hAnsi="Times New Roman"/>
                <w:color w:val="000000"/>
                <w:kern w:val="0"/>
                <w:sz w:val="32"/>
                <w:szCs w:val="32"/>
              </w:rPr>
              <w:br/>
              <w:t>③</w:t>
            </w:r>
            <w:r w:rsidRPr="008A0290">
              <w:rPr>
                <w:rFonts w:ascii="Times New Roman" w:hAnsi="Times New Roman"/>
                <w:color w:val="000000"/>
                <w:kern w:val="0"/>
                <w:sz w:val="32"/>
                <w:szCs w:val="32"/>
              </w:rPr>
              <w:t>项目预期产出效益和效果是否符合正常的业绩水平；</w:t>
            </w:r>
          </w:p>
          <w:p w:rsidR="00F81F4F" w:rsidRPr="008A0290" w:rsidRDefault="00D36321" w:rsidP="008A0290">
            <w:pPr>
              <w:widowControl/>
              <w:spacing w:line="600" w:lineRule="exact"/>
              <w:jc w:val="left"/>
              <w:rPr>
                <w:rFonts w:ascii="Times New Roman" w:hAnsi="Times New Roman"/>
                <w:color w:val="000000"/>
                <w:kern w:val="0"/>
                <w:sz w:val="32"/>
                <w:szCs w:val="32"/>
              </w:rPr>
            </w:pPr>
            <w:r w:rsidRPr="008A0290">
              <w:rPr>
                <w:rFonts w:ascii="Times New Roman" w:hAnsi="Times New Roman"/>
                <w:color w:val="000000"/>
                <w:kern w:val="0"/>
                <w:sz w:val="32"/>
                <w:szCs w:val="32"/>
              </w:rPr>
              <w:t>④</w:t>
            </w:r>
            <w:r w:rsidRPr="008A0290">
              <w:rPr>
                <w:rFonts w:ascii="Times New Roman" w:hAnsi="Times New Roman"/>
                <w:color w:val="000000"/>
                <w:kern w:val="0"/>
                <w:sz w:val="32"/>
                <w:szCs w:val="32"/>
              </w:rPr>
              <w:t>是否与预算确定的项目投资额或资金量相匹配。</w:t>
            </w:r>
          </w:p>
        </w:tc>
        <w:tc>
          <w:tcPr>
            <w:tcW w:w="566" w:type="dxa"/>
            <w:shd w:val="clear" w:color="auto" w:fill="FFFFFF"/>
            <w:vAlign w:val="center"/>
          </w:tcPr>
          <w:p w:rsidR="00F81F4F" w:rsidRPr="008A0290" w:rsidRDefault="00D36321" w:rsidP="008A0290">
            <w:pPr>
              <w:widowControl/>
              <w:spacing w:line="600" w:lineRule="exact"/>
              <w:jc w:val="center"/>
              <w:rPr>
                <w:rFonts w:ascii="Times New Roman" w:hAnsi="Times New Roman"/>
                <w:color w:val="000000"/>
                <w:kern w:val="0"/>
                <w:sz w:val="32"/>
                <w:szCs w:val="32"/>
              </w:rPr>
            </w:pPr>
            <w:r w:rsidRPr="008A0290">
              <w:rPr>
                <w:rFonts w:ascii="Times New Roman" w:hAnsi="Times New Roman"/>
                <w:color w:val="000000"/>
                <w:kern w:val="0"/>
                <w:sz w:val="32"/>
                <w:szCs w:val="32"/>
              </w:rPr>
              <w:t>3</w:t>
            </w:r>
          </w:p>
        </w:tc>
      </w:tr>
      <w:tr w:rsidR="00F81F4F" w:rsidRPr="008A0290">
        <w:trPr>
          <w:trHeight w:val="1464"/>
          <w:jc w:val="center"/>
        </w:trPr>
        <w:tc>
          <w:tcPr>
            <w:tcW w:w="682" w:type="dxa"/>
            <w:vMerge w:val="restart"/>
            <w:shd w:val="clear" w:color="auto" w:fill="FFFFFF"/>
            <w:vAlign w:val="center"/>
          </w:tcPr>
          <w:p w:rsidR="00F81F4F" w:rsidRPr="008A0290" w:rsidRDefault="00D36321" w:rsidP="008A0290">
            <w:pPr>
              <w:widowControl/>
              <w:spacing w:line="600" w:lineRule="exact"/>
              <w:jc w:val="center"/>
              <w:rPr>
                <w:rFonts w:ascii="Times New Roman" w:hAnsi="Times New Roman"/>
                <w:color w:val="000000"/>
                <w:kern w:val="0"/>
                <w:sz w:val="32"/>
                <w:szCs w:val="32"/>
              </w:rPr>
            </w:pPr>
            <w:r w:rsidRPr="008A0290">
              <w:rPr>
                <w:rFonts w:ascii="Times New Roman" w:hAnsi="Times New Roman"/>
                <w:color w:val="000000"/>
                <w:kern w:val="0"/>
                <w:sz w:val="32"/>
                <w:szCs w:val="32"/>
              </w:rPr>
              <w:lastRenderedPageBreak/>
              <w:t xml:space="preserve">决策　</w:t>
            </w:r>
          </w:p>
        </w:tc>
        <w:tc>
          <w:tcPr>
            <w:tcW w:w="709" w:type="dxa"/>
            <w:shd w:val="clear" w:color="auto" w:fill="FFFFFF"/>
            <w:vAlign w:val="center"/>
          </w:tcPr>
          <w:p w:rsidR="00F81F4F" w:rsidRPr="008A0290" w:rsidRDefault="00D36321" w:rsidP="008A0290">
            <w:pPr>
              <w:widowControl/>
              <w:spacing w:line="600" w:lineRule="exact"/>
              <w:jc w:val="center"/>
              <w:rPr>
                <w:rFonts w:ascii="Times New Roman" w:hAnsi="Times New Roman"/>
                <w:color w:val="000000"/>
                <w:kern w:val="0"/>
                <w:sz w:val="32"/>
                <w:szCs w:val="32"/>
              </w:rPr>
            </w:pPr>
            <w:r w:rsidRPr="008A0290">
              <w:rPr>
                <w:rFonts w:ascii="Times New Roman" w:hAnsi="Times New Roman"/>
                <w:color w:val="000000"/>
                <w:kern w:val="0"/>
                <w:sz w:val="32"/>
                <w:szCs w:val="32"/>
              </w:rPr>
              <w:t>绩效目标</w:t>
            </w:r>
          </w:p>
        </w:tc>
        <w:tc>
          <w:tcPr>
            <w:tcW w:w="1134" w:type="dxa"/>
            <w:shd w:val="clear" w:color="auto" w:fill="FFFFFF"/>
            <w:vAlign w:val="center"/>
          </w:tcPr>
          <w:p w:rsidR="00F81F4F" w:rsidRPr="008A0290" w:rsidRDefault="00D36321" w:rsidP="008A0290">
            <w:pPr>
              <w:widowControl/>
              <w:spacing w:line="600" w:lineRule="exact"/>
              <w:jc w:val="center"/>
              <w:rPr>
                <w:rFonts w:ascii="Times New Roman" w:hAnsi="Times New Roman"/>
                <w:color w:val="000000"/>
                <w:kern w:val="0"/>
                <w:sz w:val="32"/>
                <w:szCs w:val="32"/>
              </w:rPr>
            </w:pPr>
            <w:r w:rsidRPr="008A0290">
              <w:rPr>
                <w:rFonts w:ascii="Times New Roman" w:hAnsi="Times New Roman"/>
                <w:color w:val="000000"/>
                <w:kern w:val="0"/>
                <w:sz w:val="32"/>
                <w:szCs w:val="32"/>
              </w:rPr>
              <w:t>绩效指标</w:t>
            </w:r>
          </w:p>
          <w:p w:rsidR="00F81F4F" w:rsidRPr="008A0290" w:rsidRDefault="00D36321" w:rsidP="008A0290">
            <w:pPr>
              <w:widowControl/>
              <w:spacing w:line="600" w:lineRule="exact"/>
              <w:jc w:val="center"/>
              <w:rPr>
                <w:rFonts w:ascii="Times New Roman" w:hAnsi="Times New Roman"/>
                <w:color w:val="000000"/>
                <w:kern w:val="0"/>
                <w:sz w:val="32"/>
                <w:szCs w:val="32"/>
              </w:rPr>
            </w:pPr>
            <w:r w:rsidRPr="008A0290">
              <w:rPr>
                <w:rFonts w:ascii="Times New Roman" w:hAnsi="Times New Roman"/>
                <w:color w:val="000000"/>
                <w:kern w:val="0"/>
                <w:sz w:val="32"/>
                <w:szCs w:val="32"/>
              </w:rPr>
              <w:t>明确性</w:t>
            </w:r>
          </w:p>
        </w:tc>
        <w:tc>
          <w:tcPr>
            <w:tcW w:w="567" w:type="dxa"/>
            <w:shd w:val="clear" w:color="auto" w:fill="FFFFFF"/>
            <w:vAlign w:val="center"/>
          </w:tcPr>
          <w:p w:rsidR="00F81F4F" w:rsidRPr="008A0290" w:rsidRDefault="00D36321" w:rsidP="008A0290">
            <w:pPr>
              <w:widowControl/>
              <w:spacing w:line="600" w:lineRule="exact"/>
              <w:jc w:val="center"/>
              <w:rPr>
                <w:rFonts w:ascii="Times New Roman" w:hAnsi="Times New Roman"/>
                <w:color w:val="000000"/>
                <w:kern w:val="0"/>
                <w:sz w:val="32"/>
                <w:szCs w:val="32"/>
              </w:rPr>
            </w:pPr>
            <w:r w:rsidRPr="008A0290">
              <w:rPr>
                <w:rFonts w:ascii="Times New Roman" w:hAnsi="Times New Roman"/>
                <w:color w:val="000000"/>
                <w:kern w:val="0"/>
                <w:sz w:val="32"/>
                <w:szCs w:val="32"/>
              </w:rPr>
              <w:t>4</w:t>
            </w:r>
          </w:p>
        </w:tc>
        <w:tc>
          <w:tcPr>
            <w:tcW w:w="2835" w:type="dxa"/>
            <w:shd w:val="clear" w:color="auto" w:fill="FFFFFF"/>
            <w:vAlign w:val="center"/>
          </w:tcPr>
          <w:p w:rsidR="00F81F4F" w:rsidRPr="008A0290" w:rsidRDefault="00D36321" w:rsidP="008A0290">
            <w:pPr>
              <w:widowControl/>
              <w:spacing w:line="600" w:lineRule="exact"/>
              <w:rPr>
                <w:rFonts w:ascii="Times New Roman" w:hAnsi="Times New Roman"/>
                <w:color w:val="000000"/>
                <w:kern w:val="0"/>
                <w:sz w:val="32"/>
                <w:szCs w:val="32"/>
              </w:rPr>
            </w:pPr>
            <w:r w:rsidRPr="008A0290">
              <w:rPr>
                <w:rFonts w:ascii="Times New Roman" w:hAnsi="Times New Roman"/>
                <w:color w:val="000000"/>
                <w:kern w:val="0"/>
                <w:sz w:val="32"/>
                <w:szCs w:val="32"/>
              </w:rPr>
              <w:t>依据绩效目标设定的绩效指标是否清晰、细化、可衡量等，用以反映和考核项目绩效目标的明细化情况。</w:t>
            </w:r>
          </w:p>
        </w:tc>
        <w:tc>
          <w:tcPr>
            <w:tcW w:w="6096" w:type="dxa"/>
            <w:shd w:val="clear" w:color="auto" w:fill="FFFFFF"/>
            <w:vAlign w:val="center"/>
          </w:tcPr>
          <w:p w:rsidR="00F81F4F" w:rsidRPr="008A0290" w:rsidRDefault="00D36321" w:rsidP="008A0290">
            <w:pPr>
              <w:widowControl/>
              <w:spacing w:line="600" w:lineRule="exact"/>
              <w:rPr>
                <w:rFonts w:ascii="Times New Roman" w:hAnsi="Times New Roman"/>
                <w:color w:val="000000"/>
                <w:kern w:val="0"/>
                <w:sz w:val="32"/>
                <w:szCs w:val="32"/>
              </w:rPr>
            </w:pPr>
            <w:r w:rsidRPr="008A0290">
              <w:rPr>
                <w:rFonts w:ascii="Times New Roman" w:hAnsi="Times New Roman"/>
                <w:color w:val="000000"/>
                <w:kern w:val="0"/>
                <w:sz w:val="32"/>
                <w:szCs w:val="32"/>
              </w:rPr>
              <w:t>评价要点：</w:t>
            </w:r>
            <w:r w:rsidRPr="008A0290">
              <w:rPr>
                <w:rFonts w:ascii="Times New Roman" w:hAnsi="Times New Roman"/>
                <w:color w:val="000000"/>
                <w:kern w:val="0"/>
                <w:sz w:val="32"/>
                <w:szCs w:val="32"/>
              </w:rPr>
              <w:br/>
            </w:r>
            <w:r w:rsidRPr="008A0290">
              <w:rPr>
                <w:rFonts w:ascii="Times New Roman" w:hAnsi="Times New Roman"/>
                <w:color w:val="000000"/>
                <w:kern w:val="0"/>
                <w:sz w:val="32"/>
                <w:szCs w:val="32"/>
              </w:rPr>
              <w:t>①</w:t>
            </w:r>
            <w:r w:rsidRPr="008A0290">
              <w:rPr>
                <w:rFonts w:ascii="Times New Roman" w:hAnsi="Times New Roman"/>
                <w:color w:val="000000"/>
                <w:kern w:val="0"/>
                <w:sz w:val="32"/>
                <w:szCs w:val="32"/>
              </w:rPr>
              <w:t>是否将项目绩效目标细化分解为具体的绩效指标；</w:t>
            </w:r>
            <w:r w:rsidRPr="008A0290">
              <w:rPr>
                <w:rFonts w:ascii="Times New Roman" w:hAnsi="Times New Roman"/>
                <w:color w:val="000000"/>
                <w:kern w:val="0"/>
                <w:sz w:val="32"/>
                <w:szCs w:val="32"/>
              </w:rPr>
              <w:br/>
              <w:t>②</w:t>
            </w:r>
            <w:r w:rsidRPr="008A0290">
              <w:rPr>
                <w:rFonts w:ascii="Times New Roman" w:hAnsi="Times New Roman"/>
                <w:color w:val="000000"/>
                <w:kern w:val="0"/>
                <w:sz w:val="32"/>
                <w:szCs w:val="32"/>
              </w:rPr>
              <w:t>是否通过清晰、可衡量的指标值予以体现；</w:t>
            </w:r>
            <w:r w:rsidRPr="008A0290">
              <w:rPr>
                <w:rFonts w:ascii="Times New Roman" w:hAnsi="Times New Roman"/>
                <w:color w:val="000000"/>
                <w:kern w:val="0"/>
                <w:sz w:val="32"/>
                <w:szCs w:val="32"/>
              </w:rPr>
              <w:br/>
              <w:t>③</w:t>
            </w:r>
            <w:r w:rsidRPr="008A0290">
              <w:rPr>
                <w:rFonts w:ascii="Times New Roman" w:hAnsi="Times New Roman"/>
                <w:color w:val="000000"/>
                <w:kern w:val="0"/>
                <w:sz w:val="32"/>
                <w:szCs w:val="32"/>
              </w:rPr>
              <w:t>是否与项目目标任务数或计划数相对应。</w:t>
            </w:r>
            <w:r w:rsidRPr="008A0290">
              <w:rPr>
                <w:rFonts w:ascii="Times New Roman" w:hAnsi="Times New Roman"/>
                <w:color w:val="000000"/>
                <w:kern w:val="0"/>
                <w:sz w:val="32"/>
                <w:szCs w:val="32"/>
              </w:rPr>
              <w:br/>
            </w:r>
          </w:p>
        </w:tc>
        <w:tc>
          <w:tcPr>
            <w:tcW w:w="566" w:type="dxa"/>
            <w:shd w:val="clear" w:color="auto" w:fill="FFFFFF"/>
            <w:vAlign w:val="center"/>
          </w:tcPr>
          <w:p w:rsidR="00F81F4F" w:rsidRPr="008A0290" w:rsidRDefault="00D36321" w:rsidP="008A0290">
            <w:pPr>
              <w:widowControl/>
              <w:spacing w:line="600" w:lineRule="exact"/>
              <w:jc w:val="center"/>
              <w:rPr>
                <w:rFonts w:ascii="Times New Roman" w:hAnsi="Times New Roman"/>
                <w:color w:val="000000"/>
                <w:kern w:val="0"/>
                <w:sz w:val="32"/>
                <w:szCs w:val="32"/>
              </w:rPr>
            </w:pPr>
            <w:r w:rsidRPr="008A0290">
              <w:rPr>
                <w:rFonts w:ascii="Times New Roman" w:hAnsi="Times New Roman"/>
                <w:color w:val="000000"/>
                <w:kern w:val="0"/>
                <w:sz w:val="32"/>
                <w:szCs w:val="32"/>
              </w:rPr>
              <w:t>3</w:t>
            </w:r>
          </w:p>
        </w:tc>
      </w:tr>
      <w:tr w:rsidR="00F81F4F" w:rsidRPr="008A0290">
        <w:trPr>
          <w:trHeight w:val="1942"/>
          <w:jc w:val="center"/>
        </w:trPr>
        <w:tc>
          <w:tcPr>
            <w:tcW w:w="682" w:type="dxa"/>
            <w:vMerge/>
            <w:shd w:val="clear" w:color="auto" w:fill="FFFFFF"/>
            <w:vAlign w:val="center"/>
          </w:tcPr>
          <w:p w:rsidR="00F81F4F" w:rsidRPr="008A0290" w:rsidRDefault="00F81F4F" w:rsidP="008A0290">
            <w:pPr>
              <w:spacing w:line="600" w:lineRule="exact"/>
              <w:jc w:val="center"/>
              <w:rPr>
                <w:rFonts w:ascii="Times New Roman" w:hAnsi="Times New Roman"/>
                <w:color w:val="000000"/>
                <w:kern w:val="0"/>
                <w:sz w:val="32"/>
                <w:szCs w:val="32"/>
              </w:rPr>
            </w:pPr>
          </w:p>
        </w:tc>
        <w:tc>
          <w:tcPr>
            <w:tcW w:w="709" w:type="dxa"/>
            <w:vMerge w:val="restart"/>
            <w:shd w:val="clear" w:color="auto" w:fill="FFFFFF"/>
            <w:vAlign w:val="center"/>
          </w:tcPr>
          <w:p w:rsidR="00F81F4F" w:rsidRPr="008A0290" w:rsidRDefault="00D36321" w:rsidP="008A0290">
            <w:pPr>
              <w:widowControl/>
              <w:spacing w:line="600" w:lineRule="exact"/>
              <w:jc w:val="center"/>
              <w:rPr>
                <w:rFonts w:ascii="Times New Roman" w:hAnsi="Times New Roman"/>
                <w:color w:val="000000"/>
                <w:kern w:val="0"/>
                <w:sz w:val="32"/>
                <w:szCs w:val="32"/>
              </w:rPr>
            </w:pPr>
            <w:r w:rsidRPr="008A0290">
              <w:rPr>
                <w:rFonts w:ascii="Times New Roman" w:hAnsi="Times New Roman"/>
                <w:color w:val="000000"/>
                <w:kern w:val="0"/>
                <w:sz w:val="32"/>
                <w:szCs w:val="32"/>
              </w:rPr>
              <w:t>资金投入</w:t>
            </w:r>
          </w:p>
          <w:p w:rsidR="00F81F4F" w:rsidRPr="008A0290" w:rsidRDefault="00D36321" w:rsidP="008A0290">
            <w:pPr>
              <w:spacing w:line="600" w:lineRule="exact"/>
              <w:jc w:val="center"/>
              <w:rPr>
                <w:rFonts w:ascii="Times New Roman" w:hAnsi="Times New Roman"/>
                <w:color w:val="000000"/>
                <w:kern w:val="0"/>
                <w:sz w:val="32"/>
                <w:szCs w:val="32"/>
              </w:rPr>
            </w:pPr>
            <w:r w:rsidRPr="008A0290">
              <w:rPr>
                <w:rFonts w:ascii="Times New Roman" w:hAnsi="Times New Roman"/>
                <w:color w:val="000000"/>
                <w:kern w:val="0"/>
                <w:sz w:val="32"/>
                <w:szCs w:val="32"/>
              </w:rPr>
              <w:t xml:space="preserve">　</w:t>
            </w:r>
          </w:p>
        </w:tc>
        <w:tc>
          <w:tcPr>
            <w:tcW w:w="1134" w:type="dxa"/>
            <w:shd w:val="clear" w:color="auto" w:fill="FFFFFF"/>
            <w:vAlign w:val="center"/>
          </w:tcPr>
          <w:p w:rsidR="00F81F4F" w:rsidRPr="008A0290" w:rsidRDefault="00D36321" w:rsidP="008A0290">
            <w:pPr>
              <w:widowControl/>
              <w:spacing w:line="600" w:lineRule="exact"/>
              <w:jc w:val="center"/>
              <w:rPr>
                <w:rFonts w:ascii="Times New Roman" w:hAnsi="Times New Roman"/>
                <w:color w:val="000000"/>
                <w:kern w:val="0"/>
                <w:sz w:val="32"/>
                <w:szCs w:val="32"/>
              </w:rPr>
            </w:pPr>
            <w:r w:rsidRPr="008A0290">
              <w:rPr>
                <w:rFonts w:ascii="Times New Roman" w:hAnsi="Times New Roman"/>
                <w:color w:val="000000"/>
                <w:kern w:val="0"/>
                <w:sz w:val="32"/>
                <w:szCs w:val="32"/>
              </w:rPr>
              <w:t>预算编制</w:t>
            </w:r>
          </w:p>
          <w:p w:rsidR="00F81F4F" w:rsidRPr="008A0290" w:rsidRDefault="00D36321" w:rsidP="008A0290">
            <w:pPr>
              <w:widowControl/>
              <w:spacing w:line="600" w:lineRule="exact"/>
              <w:jc w:val="center"/>
              <w:rPr>
                <w:rFonts w:ascii="Times New Roman" w:hAnsi="Times New Roman"/>
                <w:color w:val="000000"/>
                <w:kern w:val="0"/>
                <w:sz w:val="32"/>
                <w:szCs w:val="32"/>
              </w:rPr>
            </w:pPr>
            <w:r w:rsidRPr="008A0290">
              <w:rPr>
                <w:rFonts w:ascii="Times New Roman" w:hAnsi="Times New Roman"/>
                <w:color w:val="000000"/>
                <w:kern w:val="0"/>
                <w:sz w:val="32"/>
                <w:szCs w:val="32"/>
              </w:rPr>
              <w:t>科学性</w:t>
            </w:r>
          </w:p>
        </w:tc>
        <w:tc>
          <w:tcPr>
            <w:tcW w:w="567" w:type="dxa"/>
            <w:shd w:val="clear" w:color="auto" w:fill="FFFFFF"/>
            <w:vAlign w:val="center"/>
          </w:tcPr>
          <w:p w:rsidR="00F81F4F" w:rsidRPr="008A0290" w:rsidRDefault="00D36321" w:rsidP="008A0290">
            <w:pPr>
              <w:widowControl/>
              <w:spacing w:line="600" w:lineRule="exact"/>
              <w:jc w:val="center"/>
              <w:rPr>
                <w:rFonts w:ascii="Times New Roman" w:hAnsi="Times New Roman"/>
                <w:color w:val="000000"/>
                <w:kern w:val="0"/>
                <w:sz w:val="32"/>
                <w:szCs w:val="32"/>
              </w:rPr>
            </w:pPr>
            <w:r w:rsidRPr="008A0290">
              <w:rPr>
                <w:rFonts w:ascii="Times New Roman" w:hAnsi="Times New Roman"/>
                <w:color w:val="000000"/>
                <w:kern w:val="0"/>
                <w:sz w:val="32"/>
                <w:szCs w:val="32"/>
              </w:rPr>
              <w:t>3</w:t>
            </w:r>
          </w:p>
        </w:tc>
        <w:tc>
          <w:tcPr>
            <w:tcW w:w="2835" w:type="dxa"/>
            <w:shd w:val="clear" w:color="auto" w:fill="FFFFFF"/>
            <w:vAlign w:val="center"/>
          </w:tcPr>
          <w:p w:rsidR="00F81F4F" w:rsidRPr="008A0290" w:rsidRDefault="00D36321" w:rsidP="008A0290">
            <w:pPr>
              <w:widowControl/>
              <w:spacing w:line="600" w:lineRule="exact"/>
              <w:rPr>
                <w:rFonts w:ascii="Times New Roman" w:hAnsi="Times New Roman"/>
                <w:color w:val="000000"/>
                <w:kern w:val="0"/>
                <w:sz w:val="32"/>
                <w:szCs w:val="32"/>
              </w:rPr>
            </w:pPr>
            <w:r w:rsidRPr="008A0290">
              <w:rPr>
                <w:rFonts w:ascii="Times New Roman" w:hAnsi="Times New Roman"/>
                <w:color w:val="000000"/>
                <w:kern w:val="0"/>
                <w:sz w:val="32"/>
                <w:szCs w:val="32"/>
              </w:rPr>
              <w:t>项目预算编制是否经过科学论证、有明确标准，资金额度与年度目标是否相适应，用以反映和考核项目预算编制的科学性、合理性情况。</w:t>
            </w:r>
          </w:p>
        </w:tc>
        <w:tc>
          <w:tcPr>
            <w:tcW w:w="6096" w:type="dxa"/>
            <w:shd w:val="clear" w:color="auto" w:fill="FFFFFF"/>
            <w:vAlign w:val="center"/>
          </w:tcPr>
          <w:p w:rsidR="00F81F4F" w:rsidRPr="008A0290" w:rsidRDefault="00D36321" w:rsidP="008A0290">
            <w:pPr>
              <w:widowControl/>
              <w:spacing w:line="600" w:lineRule="exact"/>
              <w:rPr>
                <w:rFonts w:ascii="Times New Roman" w:hAnsi="Times New Roman"/>
                <w:color w:val="000000"/>
                <w:kern w:val="0"/>
                <w:sz w:val="32"/>
                <w:szCs w:val="32"/>
              </w:rPr>
            </w:pPr>
            <w:r w:rsidRPr="008A0290">
              <w:rPr>
                <w:rFonts w:ascii="Times New Roman" w:hAnsi="Times New Roman"/>
                <w:color w:val="000000"/>
                <w:kern w:val="0"/>
                <w:sz w:val="32"/>
                <w:szCs w:val="32"/>
              </w:rPr>
              <w:t>评价要点：</w:t>
            </w:r>
            <w:r w:rsidRPr="008A0290">
              <w:rPr>
                <w:rFonts w:ascii="Times New Roman" w:hAnsi="Times New Roman"/>
                <w:color w:val="000000"/>
                <w:kern w:val="0"/>
                <w:sz w:val="32"/>
                <w:szCs w:val="32"/>
              </w:rPr>
              <w:br/>
              <w:t>①</w:t>
            </w:r>
            <w:r w:rsidRPr="008A0290">
              <w:rPr>
                <w:rFonts w:ascii="Times New Roman" w:hAnsi="Times New Roman"/>
                <w:color w:val="000000"/>
                <w:kern w:val="0"/>
                <w:sz w:val="32"/>
                <w:szCs w:val="32"/>
              </w:rPr>
              <w:t>预算编制是否经过科学论证；</w:t>
            </w:r>
            <w:r w:rsidRPr="008A0290">
              <w:rPr>
                <w:rFonts w:ascii="Times New Roman" w:hAnsi="Times New Roman"/>
                <w:color w:val="000000"/>
                <w:kern w:val="0"/>
                <w:sz w:val="32"/>
                <w:szCs w:val="32"/>
              </w:rPr>
              <w:br/>
              <w:t>②</w:t>
            </w:r>
            <w:r w:rsidRPr="008A0290">
              <w:rPr>
                <w:rFonts w:ascii="Times New Roman" w:hAnsi="Times New Roman"/>
                <w:color w:val="000000"/>
                <w:kern w:val="0"/>
                <w:sz w:val="32"/>
                <w:szCs w:val="32"/>
              </w:rPr>
              <w:t>预算内容与项目内容是否匹配；</w:t>
            </w:r>
            <w:r w:rsidRPr="008A0290">
              <w:rPr>
                <w:rFonts w:ascii="Times New Roman" w:hAnsi="Times New Roman"/>
                <w:color w:val="000000"/>
                <w:kern w:val="0"/>
                <w:sz w:val="32"/>
                <w:szCs w:val="32"/>
              </w:rPr>
              <w:br/>
              <w:t>③</w:t>
            </w:r>
            <w:r w:rsidRPr="008A0290">
              <w:rPr>
                <w:rFonts w:ascii="Times New Roman" w:hAnsi="Times New Roman"/>
                <w:color w:val="000000"/>
                <w:kern w:val="0"/>
                <w:sz w:val="32"/>
                <w:szCs w:val="32"/>
              </w:rPr>
              <w:t>预算额度测算依据是否充分，是否按照标准编制；</w:t>
            </w:r>
            <w:r w:rsidRPr="008A0290">
              <w:rPr>
                <w:rFonts w:ascii="Times New Roman" w:hAnsi="Times New Roman"/>
                <w:color w:val="000000"/>
                <w:kern w:val="0"/>
                <w:sz w:val="32"/>
                <w:szCs w:val="32"/>
              </w:rPr>
              <w:br/>
              <w:t>④</w:t>
            </w:r>
            <w:r w:rsidRPr="008A0290">
              <w:rPr>
                <w:rFonts w:ascii="Times New Roman" w:hAnsi="Times New Roman"/>
                <w:color w:val="000000"/>
                <w:kern w:val="0"/>
                <w:sz w:val="32"/>
                <w:szCs w:val="32"/>
              </w:rPr>
              <w:t>预算确定的项目投资额或资金量是否与工作任务相匹配。</w:t>
            </w:r>
          </w:p>
        </w:tc>
        <w:tc>
          <w:tcPr>
            <w:tcW w:w="566" w:type="dxa"/>
            <w:shd w:val="clear" w:color="auto" w:fill="FFFFFF"/>
            <w:vAlign w:val="center"/>
          </w:tcPr>
          <w:p w:rsidR="00F81F4F" w:rsidRPr="008A0290" w:rsidRDefault="00D36321" w:rsidP="008A0290">
            <w:pPr>
              <w:widowControl/>
              <w:spacing w:line="600" w:lineRule="exact"/>
              <w:jc w:val="center"/>
              <w:rPr>
                <w:rFonts w:ascii="Times New Roman" w:hAnsi="Times New Roman"/>
                <w:color w:val="000000"/>
                <w:kern w:val="0"/>
                <w:sz w:val="32"/>
                <w:szCs w:val="32"/>
              </w:rPr>
            </w:pPr>
            <w:r w:rsidRPr="008A0290">
              <w:rPr>
                <w:rFonts w:ascii="Times New Roman" w:hAnsi="Times New Roman"/>
                <w:color w:val="000000"/>
                <w:kern w:val="0"/>
                <w:sz w:val="32"/>
                <w:szCs w:val="32"/>
              </w:rPr>
              <w:t>2</w:t>
            </w:r>
          </w:p>
        </w:tc>
      </w:tr>
      <w:tr w:rsidR="00F81F4F" w:rsidRPr="008A0290">
        <w:trPr>
          <w:trHeight w:val="1706"/>
          <w:jc w:val="center"/>
        </w:trPr>
        <w:tc>
          <w:tcPr>
            <w:tcW w:w="682" w:type="dxa"/>
            <w:vMerge/>
            <w:shd w:val="clear" w:color="auto" w:fill="FFFFFF"/>
            <w:vAlign w:val="center"/>
          </w:tcPr>
          <w:p w:rsidR="00F81F4F" w:rsidRPr="008A0290" w:rsidRDefault="00F81F4F" w:rsidP="008A0290">
            <w:pPr>
              <w:widowControl/>
              <w:spacing w:line="600" w:lineRule="exact"/>
              <w:jc w:val="center"/>
              <w:rPr>
                <w:rFonts w:ascii="Times New Roman" w:hAnsi="Times New Roman"/>
                <w:color w:val="000000"/>
                <w:kern w:val="0"/>
                <w:sz w:val="32"/>
                <w:szCs w:val="32"/>
              </w:rPr>
            </w:pPr>
          </w:p>
        </w:tc>
        <w:tc>
          <w:tcPr>
            <w:tcW w:w="709" w:type="dxa"/>
            <w:vMerge/>
            <w:shd w:val="clear" w:color="auto" w:fill="FFFFFF"/>
            <w:vAlign w:val="center"/>
          </w:tcPr>
          <w:p w:rsidR="00F81F4F" w:rsidRPr="008A0290" w:rsidRDefault="00F81F4F" w:rsidP="008A0290">
            <w:pPr>
              <w:widowControl/>
              <w:spacing w:line="600" w:lineRule="exact"/>
              <w:jc w:val="center"/>
              <w:rPr>
                <w:rFonts w:ascii="Times New Roman" w:hAnsi="Times New Roman"/>
                <w:color w:val="000000"/>
                <w:kern w:val="0"/>
                <w:sz w:val="32"/>
                <w:szCs w:val="32"/>
              </w:rPr>
            </w:pPr>
          </w:p>
        </w:tc>
        <w:tc>
          <w:tcPr>
            <w:tcW w:w="1134" w:type="dxa"/>
            <w:shd w:val="clear" w:color="auto" w:fill="FFFFFF"/>
            <w:vAlign w:val="center"/>
          </w:tcPr>
          <w:p w:rsidR="00F81F4F" w:rsidRPr="008A0290" w:rsidRDefault="00D36321" w:rsidP="008A0290">
            <w:pPr>
              <w:widowControl/>
              <w:spacing w:line="600" w:lineRule="exact"/>
              <w:jc w:val="center"/>
              <w:rPr>
                <w:rFonts w:ascii="Times New Roman" w:hAnsi="Times New Roman"/>
                <w:color w:val="000000"/>
                <w:kern w:val="0"/>
                <w:sz w:val="32"/>
                <w:szCs w:val="32"/>
              </w:rPr>
            </w:pPr>
            <w:r w:rsidRPr="008A0290">
              <w:rPr>
                <w:rFonts w:ascii="Times New Roman" w:hAnsi="Times New Roman"/>
                <w:color w:val="000000"/>
                <w:kern w:val="0"/>
                <w:sz w:val="32"/>
                <w:szCs w:val="32"/>
              </w:rPr>
              <w:t>资金分配</w:t>
            </w:r>
          </w:p>
          <w:p w:rsidR="00F81F4F" w:rsidRPr="008A0290" w:rsidRDefault="00D36321" w:rsidP="008A0290">
            <w:pPr>
              <w:widowControl/>
              <w:spacing w:line="600" w:lineRule="exact"/>
              <w:jc w:val="center"/>
              <w:rPr>
                <w:rFonts w:ascii="Times New Roman" w:hAnsi="Times New Roman"/>
                <w:color w:val="000000"/>
                <w:kern w:val="0"/>
                <w:sz w:val="32"/>
                <w:szCs w:val="32"/>
              </w:rPr>
            </w:pPr>
            <w:r w:rsidRPr="008A0290">
              <w:rPr>
                <w:rFonts w:ascii="Times New Roman" w:hAnsi="Times New Roman"/>
                <w:color w:val="000000"/>
                <w:kern w:val="0"/>
                <w:sz w:val="32"/>
                <w:szCs w:val="32"/>
              </w:rPr>
              <w:t>合理性</w:t>
            </w:r>
          </w:p>
        </w:tc>
        <w:tc>
          <w:tcPr>
            <w:tcW w:w="567" w:type="dxa"/>
            <w:shd w:val="clear" w:color="auto" w:fill="FFFFFF"/>
            <w:vAlign w:val="center"/>
          </w:tcPr>
          <w:p w:rsidR="00F81F4F" w:rsidRPr="008A0290" w:rsidRDefault="00D36321" w:rsidP="008A0290">
            <w:pPr>
              <w:widowControl/>
              <w:spacing w:line="600" w:lineRule="exact"/>
              <w:jc w:val="center"/>
              <w:rPr>
                <w:rFonts w:ascii="Times New Roman" w:hAnsi="Times New Roman"/>
                <w:color w:val="000000"/>
                <w:kern w:val="0"/>
                <w:sz w:val="32"/>
                <w:szCs w:val="32"/>
              </w:rPr>
            </w:pPr>
            <w:r w:rsidRPr="008A0290">
              <w:rPr>
                <w:rFonts w:ascii="Times New Roman" w:hAnsi="Times New Roman"/>
                <w:color w:val="000000"/>
                <w:kern w:val="0"/>
                <w:sz w:val="32"/>
                <w:szCs w:val="32"/>
              </w:rPr>
              <w:t>3</w:t>
            </w:r>
          </w:p>
        </w:tc>
        <w:tc>
          <w:tcPr>
            <w:tcW w:w="2835" w:type="dxa"/>
            <w:shd w:val="clear" w:color="auto" w:fill="FFFFFF"/>
            <w:vAlign w:val="center"/>
          </w:tcPr>
          <w:p w:rsidR="00F81F4F" w:rsidRPr="008A0290" w:rsidRDefault="00D36321" w:rsidP="008A0290">
            <w:pPr>
              <w:widowControl/>
              <w:spacing w:line="600" w:lineRule="exact"/>
              <w:rPr>
                <w:rFonts w:ascii="Times New Roman" w:hAnsi="Times New Roman"/>
                <w:color w:val="000000"/>
                <w:kern w:val="0"/>
                <w:sz w:val="32"/>
                <w:szCs w:val="32"/>
              </w:rPr>
            </w:pPr>
            <w:r w:rsidRPr="008A0290">
              <w:rPr>
                <w:rFonts w:ascii="Times New Roman" w:hAnsi="Times New Roman"/>
                <w:color w:val="000000"/>
                <w:kern w:val="0"/>
                <w:sz w:val="32"/>
                <w:szCs w:val="32"/>
              </w:rPr>
              <w:t>项目预算资金分配是否有测算依据，与补助单位或地方实际是否相适应，用以反映和考核项目预算资金分配的科学性、合理性情况。</w:t>
            </w:r>
          </w:p>
        </w:tc>
        <w:tc>
          <w:tcPr>
            <w:tcW w:w="6096" w:type="dxa"/>
            <w:shd w:val="clear" w:color="auto" w:fill="FFFFFF"/>
            <w:vAlign w:val="center"/>
          </w:tcPr>
          <w:p w:rsidR="00F81F4F" w:rsidRPr="008A0290" w:rsidRDefault="00D36321" w:rsidP="008A0290">
            <w:pPr>
              <w:widowControl/>
              <w:spacing w:line="600" w:lineRule="exact"/>
              <w:rPr>
                <w:rFonts w:ascii="Times New Roman" w:hAnsi="Times New Roman"/>
                <w:color w:val="000000"/>
                <w:kern w:val="0"/>
                <w:sz w:val="32"/>
                <w:szCs w:val="32"/>
              </w:rPr>
            </w:pPr>
            <w:r w:rsidRPr="008A0290">
              <w:rPr>
                <w:rFonts w:ascii="Times New Roman" w:hAnsi="Times New Roman"/>
                <w:color w:val="000000"/>
                <w:kern w:val="0"/>
                <w:sz w:val="32"/>
                <w:szCs w:val="32"/>
              </w:rPr>
              <w:t>评价要点：</w:t>
            </w:r>
            <w:r w:rsidRPr="008A0290">
              <w:rPr>
                <w:rFonts w:ascii="Times New Roman" w:hAnsi="Times New Roman"/>
                <w:color w:val="000000"/>
                <w:kern w:val="0"/>
                <w:sz w:val="32"/>
                <w:szCs w:val="32"/>
              </w:rPr>
              <w:br/>
              <w:t>①</w:t>
            </w:r>
            <w:r w:rsidRPr="008A0290">
              <w:rPr>
                <w:rFonts w:ascii="Times New Roman" w:hAnsi="Times New Roman"/>
                <w:color w:val="000000"/>
                <w:kern w:val="0"/>
                <w:sz w:val="32"/>
                <w:szCs w:val="32"/>
              </w:rPr>
              <w:t>预算资金分配依据是否充分；</w:t>
            </w:r>
            <w:r w:rsidRPr="008A0290">
              <w:rPr>
                <w:rFonts w:ascii="Times New Roman" w:hAnsi="Times New Roman"/>
                <w:color w:val="000000"/>
                <w:kern w:val="0"/>
                <w:sz w:val="32"/>
                <w:szCs w:val="32"/>
              </w:rPr>
              <w:br/>
              <w:t>②</w:t>
            </w:r>
            <w:r w:rsidRPr="008A0290">
              <w:rPr>
                <w:rFonts w:ascii="Times New Roman" w:hAnsi="Times New Roman"/>
                <w:color w:val="000000"/>
                <w:kern w:val="0"/>
                <w:sz w:val="32"/>
                <w:szCs w:val="32"/>
              </w:rPr>
              <w:t>资金分配额度是否合理，与项目单位或地方实际是否相适应。</w:t>
            </w:r>
          </w:p>
        </w:tc>
        <w:tc>
          <w:tcPr>
            <w:tcW w:w="566" w:type="dxa"/>
            <w:shd w:val="clear" w:color="auto" w:fill="FFFFFF"/>
            <w:vAlign w:val="center"/>
          </w:tcPr>
          <w:p w:rsidR="00F81F4F" w:rsidRPr="008A0290" w:rsidRDefault="00D36321" w:rsidP="008A0290">
            <w:pPr>
              <w:widowControl/>
              <w:spacing w:line="600" w:lineRule="exact"/>
              <w:jc w:val="center"/>
              <w:rPr>
                <w:rFonts w:ascii="Times New Roman" w:hAnsi="Times New Roman"/>
                <w:color w:val="000000"/>
                <w:kern w:val="0"/>
                <w:sz w:val="32"/>
                <w:szCs w:val="32"/>
              </w:rPr>
            </w:pPr>
            <w:r w:rsidRPr="008A0290">
              <w:rPr>
                <w:rFonts w:ascii="Times New Roman" w:hAnsi="Times New Roman" w:hint="eastAsia"/>
                <w:color w:val="000000"/>
                <w:kern w:val="0"/>
                <w:sz w:val="32"/>
                <w:szCs w:val="32"/>
              </w:rPr>
              <w:t>2</w:t>
            </w:r>
          </w:p>
        </w:tc>
      </w:tr>
      <w:tr w:rsidR="00F81F4F" w:rsidRPr="008A0290">
        <w:trPr>
          <w:trHeight w:val="1415"/>
          <w:jc w:val="center"/>
        </w:trPr>
        <w:tc>
          <w:tcPr>
            <w:tcW w:w="682" w:type="dxa"/>
            <w:vMerge w:val="restart"/>
            <w:shd w:val="clear" w:color="auto" w:fill="FFFFFF"/>
            <w:vAlign w:val="center"/>
          </w:tcPr>
          <w:p w:rsidR="00F81F4F" w:rsidRPr="008A0290" w:rsidRDefault="00D36321" w:rsidP="008A0290">
            <w:pPr>
              <w:spacing w:line="600" w:lineRule="exact"/>
              <w:jc w:val="center"/>
              <w:rPr>
                <w:rFonts w:ascii="Times New Roman" w:hAnsi="Times New Roman"/>
                <w:color w:val="000000"/>
                <w:kern w:val="0"/>
                <w:sz w:val="32"/>
                <w:szCs w:val="32"/>
              </w:rPr>
            </w:pPr>
            <w:r w:rsidRPr="008A0290">
              <w:rPr>
                <w:rFonts w:ascii="Times New Roman" w:hAnsi="Times New Roman"/>
                <w:color w:val="000000"/>
                <w:kern w:val="0"/>
                <w:sz w:val="32"/>
                <w:szCs w:val="32"/>
              </w:rPr>
              <w:t>过程</w:t>
            </w:r>
          </w:p>
        </w:tc>
        <w:tc>
          <w:tcPr>
            <w:tcW w:w="709" w:type="dxa"/>
            <w:vMerge w:val="restart"/>
            <w:shd w:val="clear" w:color="auto" w:fill="FFFFFF"/>
            <w:vAlign w:val="center"/>
          </w:tcPr>
          <w:p w:rsidR="00F81F4F" w:rsidRPr="008A0290" w:rsidRDefault="00D36321" w:rsidP="008A0290">
            <w:pPr>
              <w:widowControl/>
              <w:spacing w:line="600" w:lineRule="exact"/>
              <w:jc w:val="center"/>
              <w:rPr>
                <w:rFonts w:ascii="Times New Roman" w:hAnsi="Times New Roman"/>
                <w:color w:val="000000"/>
                <w:kern w:val="0"/>
                <w:sz w:val="32"/>
                <w:szCs w:val="32"/>
              </w:rPr>
            </w:pPr>
            <w:r w:rsidRPr="008A0290">
              <w:rPr>
                <w:rFonts w:ascii="Times New Roman" w:hAnsi="Times New Roman"/>
                <w:color w:val="000000"/>
                <w:kern w:val="0"/>
                <w:sz w:val="32"/>
                <w:szCs w:val="32"/>
              </w:rPr>
              <w:t>资金</w:t>
            </w:r>
            <w:r w:rsidRPr="008A0290">
              <w:rPr>
                <w:rFonts w:ascii="Times New Roman" w:hAnsi="Times New Roman"/>
                <w:color w:val="000000"/>
                <w:kern w:val="0"/>
                <w:sz w:val="32"/>
                <w:szCs w:val="32"/>
              </w:rPr>
              <w:lastRenderedPageBreak/>
              <w:t>管理</w:t>
            </w:r>
          </w:p>
        </w:tc>
        <w:tc>
          <w:tcPr>
            <w:tcW w:w="1134" w:type="dxa"/>
            <w:shd w:val="clear" w:color="auto" w:fill="FFFFFF"/>
            <w:vAlign w:val="center"/>
          </w:tcPr>
          <w:p w:rsidR="00F81F4F" w:rsidRPr="008A0290" w:rsidRDefault="00D36321" w:rsidP="008A0290">
            <w:pPr>
              <w:widowControl/>
              <w:spacing w:line="600" w:lineRule="exact"/>
              <w:jc w:val="center"/>
              <w:rPr>
                <w:rFonts w:ascii="Times New Roman" w:hAnsi="Times New Roman"/>
                <w:color w:val="000000"/>
                <w:kern w:val="0"/>
                <w:sz w:val="32"/>
                <w:szCs w:val="32"/>
              </w:rPr>
            </w:pPr>
            <w:r w:rsidRPr="008A0290">
              <w:rPr>
                <w:rFonts w:ascii="Times New Roman" w:hAnsi="Times New Roman"/>
                <w:color w:val="000000"/>
                <w:kern w:val="0"/>
                <w:sz w:val="32"/>
                <w:szCs w:val="32"/>
              </w:rPr>
              <w:lastRenderedPageBreak/>
              <w:t>资金到位</w:t>
            </w:r>
            <w:r w:rsidRPr="008A0290">
              <w:rPr>
                <w:rFonts w:ascii="Times New Roman" w:hAnsi="Times New Roman"/>
                <w:color w:val="000000"/>
                <w:kern w:val="0"/>
                <w:sz w:val="32"/>
                <w:szCs w:val="32"/>
              </w:rPr>
              <w:lastRenderedPageBreak/>
              <w:t>率</w:t>
            </w:r>
          </w:p>
        </w:tc>
        <w:tc>
          <w:tcPr>
            <w:tcW w:w="567" w:type="dxa"/>
            <w:shd w:val="clear" w:color="auto" w:fill="FFFFFF"/>
            <w:vAlign w:val="center"/>
          </w:tcPr>
          <w:p w:rsidR="00F81F4F" w:rsidRPr="008A0290" w:rsidRDefault="00D36321" w:rsidP="008A0290">
            <w:pPr>
              <w:widowControl/>
              <w:spacing w:line="600" w:lineRule="exact"/>
              <w:jc w:val="center"/>
              <w:rPr>
                <w:rFonts w:ascii="Times New Roman" w:hAnsi="Times New Roman"/>
                <w:color w:val="000000"/>
                <w:kern w:val="0"/>
                <w:sz w:val="32"/>
                <w:szCs w:val="32"/>
              </w:rPr>
            </w:pPr>
            <w:r w:rsidRPr="008A0290">
              <w:rPr>
                <w:rFonts w:ascii="Times New Roman" w:hAnsi="Times New Roman"/>
                <w:color w:val="000000"/>
                <w:kern w:val="0"/>
                <w:sz w:val="32"/>
                <w:szCs w:val="32"/>
              </w:rPr>
              <w:lastRenderedPageBreak/>
              <w:t>3</w:t>
            </w:r>
          </w:p>
        </w:tc>
        <w:tc>
          <w:tcPr>
            <w:tcW w:w="2835" w:type="dxa"/>
            <w:shd w:val="clear" w:color="auto" w:fill="FFFFFF"/>
            <w:vAlign w:val="center"/>
          </w:tcPr>
          <w:p w:rsidR="00F81F4F" w:rsidRPr="008A0290" w:rsidRDefault="00D36321" w:rsidP="008A0290">
            <w:pPr>
              <w:widowControl/>
              <w:spacing w:line="600" w:lineRule="exact"/>
              <w:rPr>
                <w:rFonts w:ascii="Times New Roman" w:hAnsi="Times New Roman"/>
                <w:color w:val="000000"/>
                <w:kern w:val="0"/>
                <w:sz w:val="32"/>
                <w:szCs w:val="32"/>
              </w:rPr>
            </w:pPr>
            <w:r w:rsidRPr="008A0290">
              <w:rPr>
                <w:rFonts w:ascii="Times New Roman" w:hAnsi="Times New Roman"/>
                <w:color w:val="000000"/>
                <w:kern w:val="0"/>
                <w:sz w:val="32"/>
                <w:szCs w:val="32"/>
              </w:rPr>
              <w:t>实际到位资金与预算资金的比率，用</w:t>
            </w:r>
            <w:r w:rsidRPr="008A0290">
              <w:rPr>
                <w:rFonts w:ascii="Times New Roman" w:hAnsi="Times New Roman"/>
                <w:color w:val="000000"/>
                <w:kern w:val="0"/>
                <w:sz w:val="32"/>
                <w:szCs w:val="32"/>
              </w:rPr>
              <w:lastRenderedPageBreak/>
              <w:t>以反映和考核资金落实情况对项目实施的总体保障程度。</w:t>
            </w:r>
          </w:p>
        </w:tc>
        <w:tc>
          <w:tcPr>
            <w:tcW w:w="6096" w:type="dxa"/>
            <w:shd w:val="clear" w:color="auto" w:fill="FFFFFF"/>
            <w:vAlign w:val="center"/>
          </w:tcPr>
          <w:p w:rsidR="00F81F4F" w:rsidRPr="008A0290" w:rsidRDefault="00D36321" w:rsidP="008A0290">
            <w:pPr>
              <w:widowControl/>
              <w:spacing w:line="600" w:lineRule="exact"/>
              <w:rPr>
                <w:rFonts w:ascii="Times New Roman" w:hAnsi="Times New Roman"/>
                <w:color w:val="000000"/>
                <w:kern w:val="0"/>
                <w:sz w:val="32"/>
                <w:szCs w:val="32"/>
              </w:rPr>
            </w:pPr>
            <w:r w:rsidRPr="008A0290">
              <w:rPr>
                <w:rFonts w:ascii="Times New Roman" w:hAnsi="Times New Roman"/>
                <w:color w:val="000000"/>
                <w:kern w:val="0"/>
                <w:sz w:val="32"/>
                <w:szCs w:val="32"/>
              </w:rPr>
              <w:lastRenderedPageBreak/>
              <w:t>资金到位率</w:t>
            </w:r>
            <w:r w:rsidRPr="008A0290">
              <w:rPr>
                <w:rFonts w:ascii="Times New Roman" w:hAnsi="Times New Roman"/>
                <w:color w:val="000000"/>
                <w:kern w:val="0"/>
                <w:sz w:val="32"/>
                <w:szCs w:val="32"/>
              </w:rPr>
              <w:t>=</w:t>
            </w:r>
            <w:r w:rsidRPr="008A0290">
              <w:rPr>
                <w:rFonts w:ascii="Times New Roman" w:hAnsi="Times New Roman"/>
                <w:color w:val="000000"/>
                <w:kern w:val="0"/>
                <w:sz w:val="32"/>
                <w:szCs w:val="32"/>
              </w:rPr>
              <w:t>（实际到位资金</w:t>
            </w:r>
            <w:r w:rsidRPr="008A0290">
              <w:rPr>
                <w:rFonts w:ascii="Times New Roman" w:hAnsi="Times New Roman"/>
                <w:color w:val="000000"/>
                <w:kern w:val="0"/>
                <w:sz w:val="32"/>
                <w:szCs w:val="32"/>
              </w:rPr>
              <w:t>/</w:t>
            </w:r>
            <w:r w:rsidRPr="008A0290">
              <w:rPr>
                <w:rFonts w:ascii="Times New Roman" w:hAnsi="Times New Roman"/>
                <w:color w:val="000000"/>
                <w:kern w:val="0"/>
                <w:sz w:val="32"/>
                <w:szCs w:val="32"/>
              </w:rPr>
              <w:t>预算资金）</w:t>
            </w:r>
            <w:r w:rsidRPr="008A0290">
              <w:rPr>
                <w:rFonts w:ascii="Times New Roman" w:hAnsi="Times New Roman"/>
                <w:color w:val="000000"/>
                <w:kern w:val="0"/>
                <w:sz w:val="32"/>
                <w:szCs w:val="32"/>
              </w:rPr>
              <w:t>×100%</w:t>
            </w:r>
            <w:r w:rsidRPr="008A0290">
              <w:rPr>
                <w:rFonts w:ascii="Times New Roman" w:hAnsi="Times New Roman"/>
                <w:color w:val="000000"/>
                <w:kern w:val="0"/>
                <w:sz w:val="32"/>
                <w:szCs w:val="32"/>
              </w:rPr>
              <w:t>。</w:t>
            </w:r>
          </w:p>
          <w:p w:rsidR="00F81F4F" w:rsidRPr="008A0290" w:rsidRDefault="00D36321" w:rsidP="008A0290">
            <w:pPr>
              <w:widowControl/>
              <w:spacing w:line="600" w:lineRule="exact"/>
              <w:rPr>
                <w:rFonts w:ascii="Times New Roman" w:hAnsi="Times New Roman"/>
                <w:color w:val="000000"/>
                <w:kern w:val="0"/>
                <w:sz w:val="32"/>
                <w:szCs w:val="32"/>
              </w:rPr>
            </w:pPr>
            <w:r w:rsidRPr="008A0290">
              <w:rPr>
                <w:rFonts w:ascii="Times New Roman" w:hAnsi="Times New Roman"/>
                <w:color w:val="000000"/>
                <w:kern w:val="0"/>
                <w:sz w:val="32"/>
                <w:szCs w:val="32"/>
              </w:rPr>
              <w:lastRenderedPageBreak/>
              <w:t>实际到位资金：一定时期（本年度或项目期）内落实到具体项目的资金。</w:t>
            </w:r>
          </w:p>
          <w:p w:rsidR="00F81F4F" w:rsidRPr="008A0290" w:rsidRDefault="00D36321" w:rsidP="008A0290">
            <w:pPr>
              <w:widowControl/>
              <w:spacing w:line="600" w:lineRule="exact"/>
              <w:rPr>
                <w:rFonts w:ascii="Times New Roman" w:hAnsi="Times New Roman"/>
                <w:color w:val="000000"/>
                <w:kern w:val="0"/>
                <w:sz w:val="32"/>
                <w:szCs w:val="32"/>
              </w:rPr>
            </w:pPr>
            <w:r w:rsidRPr="008A0290">
              <w:rPr>
                <w:rFonts w:ascii="Times New Roman" w:hAnsi="Times New Roman"/>
                <w:color w:val="000000"/>
                <w:kern w:val="0"/>
                <w:sz w:val="32"/>
                <w:szCs w:val="32"/>
              </w:rPr>
              <w:t>预算资金：一定时期（本年度或项目期）内预算安排到具体项目的资金。</w:t>
            </w:r>
          </w:p>
        </w:tc>
        <w:tc>
          <w:tcPr>
            <w:tcW w:w="566" w:type="dxa"/>
            <w:shd w:val="clear" w:color="auto" w:fill="FFFFFF"/>
            <w:vAlign w:val="center"/>
          </w:tcPr>
          <w:p w:rsidR="00F81F4F" w:rsidRPr="008A0290" w:rsidRDefault="00D36321" w:rsidP="008A0290">
            <w:pPr>
              <w:widowControl/>
              <w:spacing w:line="600" w:lineRule="exact"/>
              <w:jc w:val="center"/>
              <w:rPr>
                <w:rFonts w:ascii="Times New Roman" w:hAnsi="Times New Roman"/>
                <w:color w:val="000000"/>
                <w:kern w:val="0"/>
                <w:sz w:val="32"/>
                <w:szCs w:val="32"/>
              </w:rPr>
            </w:pPr>
            <w:r w:rsidRPr="008A0290">
              <w:rPr>
                <w:rFonts w:ascii="Times New Roman" w:hAnsi="Times New Roman" w:hint="eastAsia"/>
                <w:color w:val="000000"/>
                <w:kern w:val="0"/>
                <w:sz w:val="32"/>
                <w:szCs w:val="32"/>
              </w:rPr>
              <w:lastRenderedPageBreak/>
              <w:t>3</w:t>
            </w:r>
          </w:p>
        </w:tc>
      </w:tr>
      <w:tr w:rsidR="00F81F4F" w:rsidRPr="008A0290">
        <w:trPr>
          <w:trHeight w:val="1320"/>
          <w:jc w:val="center"/>
        </w:trPr>
        <w:tc>
          <w:tcPr>
            <w:tcW w:w="682" w:type="dxa"/>
            <w:vMerge/>
            <w:shd w:val="clear" w:color="auto" w:fill="FFFFFF"/>
            <w:vAlign w:val="center"/>
          </w:tcPr>
          <w:p w:rsidR="00F81F4F" w:rsidRPr="008A0290" w:rsidRDefault="00F81F4F" w:rsidP="008A0290">
            <w:pPr>
              <w:spacing w:line="600" w:lineRule="exact"/>
              <w:jc w:val="center"/>
              <w:rPr>
                <w:rFonts w:ascii="Times New Roman" w:hAnsi="Times New Roman"/>
                <w:color w:val="000000"/>
                <w:kern w:val="0"/>
                <w:sz w:val="32"/>
                <w:szCs w:val="32"/>
              </w:rPr>
            </w:pPr>
          </w:p>
        </w:tc>
        <w:tc>
          <w:tcPr>
            <w:tcW w:w="709" w:type="dxa"/>
            <w:vMerge/>
            <w:shd w:val="clear" w:color="auto" w:fill="FFFFFF"/>
            <w:vAlign w:val="center"/>
          </w:tcPr>
          <w:p w:rsidR="00F81F4F" w:rsidRPr="008A0290" w:rsidRDefault="00F81F4F" w:rsidP="008A0290">
            <w:pPr>
              <w:spacing w:line="600" w:lineRule="exact"/>
              <w:jc w:val="center"/>
              <w:rPr>
                <w:rFonts w:ascii="Times New Roman" w:hAnsi="Times New Roman"/>
                <w:color w:val="000000"/>
                <w:kern w:val="0"/>
                <w:sz w:val="32"/>
                <w:szCs w:val="32"/>
              </w:rPr>
            </w:pPr>
          </w:p>
        </w:tc>
        <w:tc>
          <w:tcPr>
            <w:tcW w:w="1134" w:type="dxa"/>
            <w:shd w:val="clear" w:color="auto" w:fill="FFFFFF"/>
            <w:vAlign w:val="center"/>
          </w:tcPr>
          <w:p w:rsidR="00F81F4F" w:rsidRPr="008A0290" w:rsidRDefault="00D36321" w:rsidP="008A0290">
            <w:pPr>
              <w:widowControl/>
              <w:spacing w:line="600" w:lineRule="exact"/>
              <w:jc w:val="center"/>
              <w:rPr>
                <w:rFonts w:ascii="Times New Roman" w:hAnsi="Times New Roman"/>
                <w:color w:val="000000"/>
                <w:kern w:val="0"/>
                <w:sz w:val="32"/>
                <w:szCs w:val="32"/>
              </w:rPr>
            </w:pPr>
            <w:r w:rsidRPr="008A0290">
              <w:rPr>
                <w:rFonts w:ascii="Times New Roman" w:hAnsi="Times New Roman"/>
                <w:color w:val="000000"/>
                <w:kern w:val="0"/>
                <w:sz w:val="32"/>
                <w:szCs w:val="32"/>
              </w:rPr>
              <w:t>预算执行率</w:t>
            </w:r>
          </w:p>
        </w:tc>
        <w:tc>
          <w:tcPr>
            <w:tcW w:w="567" w:type="dxa"/>
            <w:shd w:val="clear" w:color="auto" w:fill="FFFFFF"/>
            <w:vAlign w:val="center"/>
          </w:tcPr>
          <w:p w:rsidR="00F81F4F" w:rsidRPr="008A0290" w:rsidRDefault="00D36321" w:rsidP="008A0290">
            <w:pPr>
              <w:widowControl/>
              <w:spacing w:line="600" w:lineRule="exact"/>
              <w:jc w:val="center"/>
              <w:rPr>
                <w:rFonts w:ascii="Times New Roman" w:hAnsi="Times New Roman"/>
                <w:color w:val="000000"/>
                <w:kern w:val="0"/>
                <w:sz w:val="32"/>
                <w:szCs w:val="32"/>
              </w:rPr>
            </w:pPr>
            <w:r w:rsidRPr="008A0290">
              <w:rPr>
                <w:rFonts w:ascii="Times New Roman" w:hAnsi="Times New Roman"/>
                <w:color w:val="000000"/>
                <w:kern w:val="0"/>
                <w:sz w:val="32"/>
                <w:szCs w:val="32"/>
              </w:rPr>
              <w:t>4</w:t>
            </w:r>
          </w:p>
        </w:tc>
        <w:tc>
          <w:tcPr>
            <w:tcW w:w="2835" w:type="dxa"/>
            <w:shd w:val="clear" w:color="auto" w:fill="FFFFFF"/>
            <w:vAlign w:val="center"/>
          </w:tcPr>
          <w:p w:rsidR="00F81F4F" w:rsidRPr="008A0290" w:rsidRDefault="00D36321" w:rsidP="008A0290">
            <w:pPr>
              <w:widowControl/>
              <w:spacing w:line="600" w:lineRule="exact"/>
              <w:rPr>
                <w:rFonts w:ascii="Times New Roman" w:hAnsi="Times New Roman"/>
                <w:color w:val="000000"/>
                <w:kern w:val="0"/>
                <w:sz w:val="32"/>
                <w:szCs w:val="32"/>
              </w:rPr>
            </w:pPr>
            <w:r w:rsidRPr="008A0290">
              <w:rPr>
                <w:rFonts w:ascii="Times New Roman" w:hAnsi="Times New Roman"/>
                <w:color w:val="000000"/>
                <w:kern w:val="0"/>
                <w:sz w:val="32"/>
                <w:szCs w:val="32"/>
              </w:rPr>
              <w:t>项目预算资金是否按照计划执行，用以反映或考核项目预算执行情况。</w:t>
            </w:r>
          </w:p>
        </w:tc>
        <w:tc>
          <w:tcPr>
            <w:tcW w:w="6096" w:type="dxa"/>
            <w:shd w:val="clear" w:color="auto" w:fill="FFFFFF"/>
            <w:vAlign w:val="center"/>
          </w:tcPr>
          <w:p w:rsidR="00F81F4F" w:rsidRPr="008A0290" w:rsidRDefault="00D36321" w:rsidP="008A0290">
            <w:pPr>
              <w:widowControl/>
              <w:spacing w:line="600" w:lineRule="exact"/>
              <w:rPr>
                <w:rFonts w:ascii="Times New Roman" w:hAnsi="Times New Roman"/>
                <w:color w:val="000000"/>
                <w:kern w:val="0"/>
                <w:sz w:val="32"/>
                <w:szCs w:val="32"/>
              </w:rPr>
            </w:pPr>
            <w:r w:rsidRPr="008A0290">
              <w:rPr>
                <w:rFonts w:ascii="Times New Roman" w:hAnsi="Times New Roman"/>
                <w:color w:val="000000"/>
                <w:kern w:val="0"/>
                <w:sz w:val="32"/>
                <w:szCs w:val="32"/>
              </w:rPr>
              <w:t>预算执行率</w:t>
            </w:r>
            <w:r w:rsidRPr="008A0290">
              <w:rPr>
                <w:rFonts w:ascii="Times New Roman" w:hAnsi="Times New Roman"/>
                <w:color w:val="000000"/>
                <w:kern w:val="0"/>
                <w:sz w:val="32"/>
                <w:szCs w:val="32"/>
              </w:rPr>
              <w:t>=</w:t>
            </w:r>
            <w:r w:rsidRPr="008A0290">
              <w:rPr>
                <w:rFonts w:ascii="Times New Roman" w:hAnsi="Times New Roman"/>
                <w:color w:val="000000"/>
                <w:kern w:val="0"/>
                <w:sz w:val="32"/>
                <w:szCs w:val="32"/>
              </w:rPr>
              <w:t>（实际支出资金</w:t>
            </w:r>
            <w:r w:rsidRPr="008A0290">
              <w:rPr>
                <w:rFonts w:ascii="Times New Roman" w:hAnsi="Times New Roman"/>
                <w:color w:val="000000"/>
                <w:kern w:val="0"/>
                <w:sz w:val="32"/>
                <w:szCs w:val="32"/>
              </w:rPr>
              <w:t>/</w:t>
            </w:r>
            <w:r w:rsidRPr="008A0290">
              <w:rPr>
                <w:rFonts w:ascii="Times New Roman" w:hAnsi="Times New Roman"/>
                <w:color w:val="000000"/>
                <w:kern w:val="0"/>
                <w:sz w:val="32"/>
                <w:szCs w:val="32"/>
              </w:rPr>
              <w:t>实际到位资金）</w:t>
            </w:r>
            <w:r w:rsidRPr="008A0290">
              <w:rPr>
                <w:rFonts w:ascii="Times New Roman" w:hAnsi="Times New Roman"/>
                <w:color w:val="000000"/>
                <w:kern w:val="0"/>
                <w:sz w:val="32"/>
                <w:szCs w:val="32"/>
              </w:rPr>
              <w:t>×100%</w:t>
            </w:r>
            <w:r w:rsidRPr="008A0290">
              <w:rPr>
                <w:rFonts w:ascii="Times New Roman" w:hAnsi="Times New Roman"/>
                <w:color w:val="000000"/>
                <w:kern w:val="0"/>
                <w:sz w:val="32"/>
                <w:szCs w:val="32"/>
              </w:rPr>
              <w:t>。</w:t>
            </w:r>
            <w:r w:rsidRPr="008A0290">
              <w:rPr>
                <w:rFonts w:ascii="Times New Roman" w:hAnsi="Times New Roman"/>
                <w:color w:val="000000"/>
                <w:kern w:val="0"/>
                <w:sz w:val="32"/>
                <w:szCs w:val="32"/>
              </w:rPr>
              <w:br/>
            </w:r>
            <w:r w:rsidRPr="008A0290">
              <w:rPr>
                <w:rFonts w:ascii="Times New Roman" w:hAnsi="Times New Roman"/>
                <w:color w:val="000000"/>
                <w:kern w:val="0"/>
                <w:sz w:val="32"/>
                <w:szCs w:val="32"/>
              </w:rPr>
              <w:t>实际支出资金：一定时期（本年度或项目期）内项目实际拨付的资金。</w:t>
            </w:r>
          </w:p>
        </w:tc>
        <w:tc>
          <w:tcPr>
            <w:tcW w:w="566" w:type="dxa"/>
            <w:shd w:val="clear" w:color="auto" w:fill="FFFFFF"/>
            <w:vAlign w:val="center"/>
          </w:tcPr>
          <w:p w:rsidR="00F81F4F" w:rsidRPr="008A0290" w:rsidRDefault="00D36321" w:rsidP="008A0290">
            <w:pPr>
              <w:widowControl/>
              <w:spacing w:line="600" w:lineRule="exact"/>
              <w:jc w:val="center"/>
              <w:rPr>
                <w:rFonts w:ascii="Times New Roman" w:hAnsi="Times New Roman"/>
                <w:color w:val="000000"/>
                <w:kern w:val="0"/>
                <w:sz w:val="32"/>
                <w:szCs w:val="32"/>
              </w:rPr>
            </w:pPr>
            <w:r w:rsidRPr="008A0290">
              <w:rPr>
                <w:rFonts w:ascii="Times New Roman" w:hAnsi="Times New Roman" w:hint="eastAsia"/>
                <w:color w:val="000000"/>
                <w:kern w:val="0"/>
                <w:sz w:val="32"/>
                <w:szCs w:val="32"/>
              </w:rPr>
              <w:t>4</w:t>
            </w:r>
          </w:p>
        </w:tc>
      </w:tr>
      <w:tr w:rsidR="00F81F4F" w:rsidRPr="008A0290">
        <w:trPr>
          <w:trHeight w:val="2076"/>
          <w:jc w:val="center"/>
        </w:trPr>
        <w:tc>
          <w:tcPr>
            <w:tcW w:w="682" w:type="dxa"/>
            <w:vMerge w:val="restart"/>
            <w:shd w:val="clear" w:color="auto" w:fill="FFFFFF"/>
            <w:vAlign w:val="center"/>
          </w:tcPr>
          <w:p w:rsidR="00F81F4F" w:rsidRPr="008A0290" w:rsidRDefault="00D36321" w:rsidP="008A0290">
            <w:pPr>
              <w:widowControl/>
              <w:spacing w:line="600" w:lineRule="exact"/>
              <w:jc w:val="center"/>
              <w:rPr>
                <w:rFonts w:ascii="Times New Roman" w:hAnsi="Times New Roman"/>
                <w:color w:val="000000"/>
                <w:kern w:val="0"/>
                <w:sz w:val="32"/>
                <w:szCs w:val="32"/>
              </w:rPr>
            </w:pPr>
            <w:r w:rsidRPr="008A0290">
              <w:rPr>
                <w:rFonts w:ascii="Times New Roman" w:hAnsi="Times New Roman"/>
                <w:color w:val="000000"/>
                <w:kern w:val="0"/>
                <w:sz w:val="32"/>
                <w:szCs w:val="32"/>
              </w:rPr>
              <w:lastRenderedPageBreak/>
              <w:t xml:space="preserve">　</w:t>
            </w:r>
          </w:p>
          <w:p w:rsidR="00F81F4F" w:rsidRPr="008A0290" w:rsidRDefault="00D36321" w:rsidP="008A0290">
            <w:pPr>
              <w:spacing w:line="600" w:lineRule="exact"/>
              <w:jc w:val="center"/>
              <w:rPr>
                <w:rFonts w:ascii="Times New Roman" w:hAnsi="Times New Roman"/>
                <w:color w:val="000000"/>
                <w:kern w:val="0"/>
                <w:sz w:val="32"/>
                <w:szCs w:val="32"/>
              </w:rPr>
            </w:pPr>
            <w:r w:rsidRPr="008A0290">
              <w:rPr>
                <w:rFonts w:ascii="Times New Roman" w:hAnsi="Times New Roman"/>
                <w:color w:val="000000"/>
                <w:kern w:val="0"/>
                <w:sz w:val="32"/>
                <w:szCs w:val="32"/>
              </w:rPr>
              <w:t xml:space="preserve">过程　</w:t>
            </w:r>
          </w:p>
        </w:tc>
        <w:tc>
          <w:tcPr>
            <w:tcW w:w="709" w:type="dxa"/>
            <w:shd w:val="clear" w:color="auto" w:fill="FFFFFF"/>
            <w:vAlign w:val="center"/>
          </w:tcPr>
          <w:p w:rsidR="00F81F4F" w:rsidRPr="008A0290" w:rsidRDefault="00D36321" w:rsidP="008A0290">
            <w:pPr>
              <w:widowControl/>
              <w:spacing w:line="600" w:lineRule="exact"/>
              <w:jc w:val="center"/>
              <w:rPr>
                <w:rFonts w:ascii="Times New Roman" w:hAnsi="Times New Roman"/>
                <w:color w:val="000000"/>
                <w:kern w:val="0"/>
                <w:sz w:val="32"/>
                <w:szCs w:val="32"/>
              </w:rPr>
            </w:pPr>
            <w:r w:rsidRPr="008A0290">
              <w:rPr>
                <w:rFonts w:ascii="Times New Roman" w:hAnsi="Times New Roman"/>
                <w:color w:val="000000"/>
                <w:kern w:val="0"/>
                <w:sz w:val="32"/>
                <w:szCs w:val="32"/>
              </w:rPr>
              <w:t>资金管理</w:t>
            </w:r>
          </w:p>
        </w:tc>
        <w:tc>
          <w:tcPr>
            <w:tcW w:w="1134" w:type="dxa"/>
            <w:shd w:val="clear" w:color="auto" w:fill="FFFFFF"/>
            <w:vAlign w:val="center"/>
          </w:tcPr>
          <w:p w:rsidR="00F81F4F" w:rsidRPr="008A0290" w:rsidRDefault="00D36321" w:rsidP="008A0290">
            <w:pPr>
              <w:widowControl/>
              <w:spacing w:line="600" w:lineRule="exact"/>
              <w:jc w:val="center"/>
              <w:rPr>
                <w:rFonts w:ascii="Times New Roman" w:hAnsi="Times New Roman"/>
                <w:color w:val="000000"/>
                <w:kern w:val="0"/>
                <w:sz w:val="32"/>
                <w:szCs w:val="32"/>
              </w:rPr>
            </w:pPr>
            <w:r w:rsidRPr="008A0290">
              <w:rPr>
                <w:rFonts w:ascii="Times New Roman" w:hAnsi="Times New Roman"/>
                <w:color w:val="000000"/>
                <w:kern w:val="0"/>
                <w:sz w:val="32"/>
                <w:szCs w:val="32"/>
              </w:rPr>
              <w:t>资金使用</w:t>
            </w:r>
          </w:p>
          <w:p w:rsidR="00F81F4F" w:rsidRPr="008A0290" w:rsidRDefault="00D36321" w:rsidP="008A0290">
            <w:pPr>
              <w:widowControl/>
              <w:spacing w:line="600" w:lineRule="exact"/>
              <w:jc w:val="center"/>
              <w:rPr>
                <w:rFonts w:ascii="Times New Roman" w:hAnsi="Times New Roman"/>
                <w:color w:val="000000"/>
                <w:kern w:val="0"/>
                <w:sz w:val="32"/>
                <w:szCs w:val="32"/>
              </w:rPr>
            </w:pPr>
            <w:r w:rsidRPr="008A0290">
              <w:rPr>
                <w:rFonts w:ascii="Times New Roman" w:hAnsi="Times New Roman"/>
                <w:color w:val="000000"/>
                <w:kern w:val="0"/>
                <w:sz w:val="32"/>
                <w:szCs w:val="32"/>
              </w:rPr>
              <w:t>合规性</w:t>
            </w:r>
          </w:p>
        </w:tc>
        <w:tc>
          <w:tcPr>
            <w:tcW w:w="567" w:type="dxa"/>
            <w:shd w:val="clear" w:color="auto" w:fill="FFFFFF"/>
            <w:vAlign w:val="center"/>
          </w:tcPr>
          <w:p w:rsidR="00F81F4F" w:rsidRPr="008A0290" w:rsidRDefault="00D36321" w:rsidP="008A0290">
            <w:pPr>
              <w:widowControl/>
              <w:spacing w:line="600" w:lineRule="exact"/>
              <w:jc w:val="center"/>
              <w:rPr>
                <w:rFonts w:ascii="Times New Roman" w:hAnsi="Times New Roman"/>
                <w:color w:val="000000"/>
                <w:kern w:val="0"/>
                <w:sz w:val="32"/>
                <w:szCs w:val="32"/>
              </w:rPr>
            </w:pPr>
            <w:r w:rsidRPr="008A0290">
              <w:rPr>
                <w:rFonts w:ascii="Times New Roman" w:hAnsi="Times New Roman"/>
                <w:color w:val="000000"/>
                <w:kern w:val="0"/>
                <w:sz w:val="32"/>
                <w:szCs w:val="32"/>
              </w:rPr>
              <w:t>4</w:t>
            </w:r>
          </w:p>
        </w:tc>
        <w:tc>
          <w:tcPr>
            <w:tcW w:w="2835" w:type="dxa"/>
            <w:shd w:val="clear" w:color="auto" w:fill="FFFFFF"/>
            <w:vAlign w:val="center"/>
          </w:tcPr>
          <w:p w:rsidR="00F81F4F" w:rsidRPr="008A0290" w:rsidRDefault="00D36321" w:rsidP="008A0290">
            <w:pPr>
              <w:widowControl/>
              <w:spacing w:line="600" w:lineRule="exact"/>
              <w:rPr>
                <w:rFonts w:ascii="Times New Roman" w:hAnsi="Times New Roman"/>
                <w:color w:val="000000"/>
                <w:kern w:val="0"/>
                <w:sz w:val="32"/>
                <w:szCs w:val="32"/>
              </w:rPr>
            </w:pPr>
            <w:r w:rsidRPr="008A0290">
              <w:rPr>
                <w:rFonts w:ascii="Times New Roman" w:hAnsi="Times New Roman"/>
                <w:color w:val="000000"/>
                <w:kern w:val="0"/>
                <w:sz w:val="32"/>
                <w:szCs w:val="32"/>
              </w:rPr>
              <w:t>项目资金使用是否符合相关的财务管理制度规定，用以反映和考核项目资金的规范运行情况。</w:t>
            </w:r>
          </w:p>
        </w:tc>
        <w:tc>
          <w:tcPr>
            <w:tcW w:w="6096" w:type="dxa"/>
            <w:shd w:val="clear" w:color="auto" w:fill="FFFFFF"/>
            <w:vAlign w:val="center"/>
          </w:tcPr>
          <w:p w:rsidR="00F81F4F" w:rsidRPr="008A0290" w:rsidRDefault="00D36321" w:rsidP="008A0290">
            <w:pPr>
              <w:widowControl/>
              <w:spacing w:line="600" w:lineRule="exact"/>
              <w:rPr>
                <w:rFonts w:ascii="Times New Roman" w:hAnsi="Times New Roman"/>
                <w:color w:val="000000"/>
                <w:kern w:val="0"/>
                <w:sz w:val="32"/>
                <w:szCs w:val="32"/>
              </w:rPr>
            </w:pPr>
            <w:r w:rsidRPr="008A0290">
              <w:rPr>
                <w:rFonts w:ascii="Times New Roman" w:hAnsi="Times New Roman"/>
                <w:color w:val="000000"/>
                <w:kern w:val="0"/>
                <w:sz w:val="32"/>
                <w:szCs w:val="32"/>
              </w:rPr>
              <w:t>评价要点：</w:t>
            </w:r>
            <w:r w:rsidRPr="008A0290">
              <w:rPr>
                <w:rFonts w:ascii="Times New Roman" w:hAnsi="Times New Roman"/>
                <w:color w:val="000000"/>
                <w:kern w:val="0"/>
                <w:sz w:val="32"/>
                <w:szCs w:val="32"/>
              </w:rPr>
              <w:br/>
              <w:t>①</w:t>
            </w:r>
            <w:r w:rsidRPr="008A0290">
              <w:rPr>
                <w:rFonts w:ascii="Times New Roman" w:hAnsi="Times New Roman"/>
                <w:color w:val="000000"/>
                <w:kern w:val="0"/>
                <w:sz w:val="32"/>
                <w:szCs w:val="32"/>
              </w:rPr>
              <w:t>是否符合国家财经法规和财务管理制度以及有关专项资金管理办法的规定；</w:t>
            </w:r>
            <w:r w:rsidRPr="008A0290">
              <w:rPr>
                <w:rFonts w:ascii="Times New Roman" w:hAnsi="Times New Roman"/>
                <w:color w:val="000000"/>
                <w:kern w:val="0"/>
                <w:sz w:val="32"/>
                <w:szCs w:val="32"/>
              </w:rPr>
              <w:br/>
            </w:r>
            <w:r w:rsidRPr="008A0290">
              <w:rPr>
                <w:rFonts w:ascii="Times New Roman" w:hAnsi="Times New Roman"/>
                <w:color w:val="000000"/>
                <w:kern w:val="0"/>
                <w:sz w:val="32"/>
                <w:szCs w:val="32"/>
              </w:rPr>
              <w:t>②</w:t>
            </w:r>
            <w:r w:rsidRPr="008A0290">
              <w:rPr>
                <w:rFonts w:ascii="Times New Roman" w:hAnsi="Times New Roman"/>
                <w:color w:val="000000"/>
                <w:kern w:val="0"/>
                <w:sz w:val="32"/>
                <w:szCs w:val="32"/>
              </w:rPr>
              <w:t>资金的拨付是否有完整的审批程序和手续；</w:t>
            </w:r>
            <w:r w:rsidRPr="008A0290">
              <w:rPr>
                <w:rFonts w:ascii="Times New Roman" w:hAnsi="Times New Roman"/>
                <w:color w:val="000000"/>
                <w:kern w:val="0"/>
                <w:sz w:val="32"/>
                <w:szCs w:val="32"/>
              </w:rPr>
              <w:br/>
              <w:t>③</w:t>
            </w:r>
            <w:r w:rsidRPr="008A0290">
              <w:rPr>
                <w:rFonts w:ascii="Times New Roman" w:hAnsi="Times New Roman"/>
                <w:color w:val="000000"/>
                <w:kern w:val="0"/>
                <w:sz w:val="32"/>
                <w:szCs w:val="32"/>
              </w:rPr>
              <w:t>是否符合项目预算批复或合同规定的用途；</w:t>
            </w:r>
            <w:r w:rsidRPr="008A0290">
              <w:rPr>
                <w:rFonts w:ascii="Times New Roman" w:hAnsi="Times New Roman"/>
                <w:color w:val="000000"/>
                <w:kern w:val="0"/>
                <w:sz w:val="32"/>
                <w:szCs w:val="32"/>
              </w:rPr>
              <w:br/>
              <w:t>④</w:t>
            </w:r>
            <w:r w:rsidRPr="008A0290">
              <w:rPr>
                <w:rFonts w:ascii="Times New Roman" w:hAnsi="Times New Roman"/>
                <w:color w:val="000000"/>
                <w:kern w:val="0"/>
                <w:sz w:val="32"/>
                <w:szCs w:val="32"/>
              </w:rPr>
              <w:t>是否存在截留、挤占、挪用、虚列支出等情况。</w:t>
            </w:r>
          </w:p>
        </w:tc>
        <w:tc>
          <w:tcPr>
            <w:tcW w:w="566" w:type="dxa"/>
            <w:shd w:val="clear" w:color="auto" w:fill="FFFFFF"/>
            <w:vAlign w:val="center"/>
          </w:tcPr>
          <w:p w:rsidR="00F81F4F" w:rsidRPr="008A0290" w:rsidRDefault="00D36321" w:rsidP="008A0290">
            <w:pPr>
              <w:widowControl/>
              <w:spacing w:line="600" w:lineRule="exact"/>
              <w:jc w:val="center"/>
              <w:rPr>
                <w:rFonts w:ascii="Times New Roman" w:hAnsi="Times New Roman"/>
                <w:color w:val="000000"/>
                <w:kern w:val="0"/>
                <w:sz w:val="32"/>
                <w:szCs w:val="32"/>
              </w:rPr>
            </w:pPr>
            <w:r w:rsidRPr="008A0290">
              <w:rPr>
                <w:rFonts w:ascii="Times New Roman" w:hAnsi="Times New Roman" w:hint="eastAsia"/>
                <w:color w:val="000000"/>
                <w:kern w:val="0"/>
                <w:sz w:val="32"/>
                <w:szCs w:val="32"/>
              </w:rPr>
              <w:t>4</w:t>
            </w:r>
          </w:p>
        </w:tc>
      </w:tr>
      <w:tr w:rsidR="00F81F4F" w:rsidRPr="008A0290">
        <w:trPr>
          <w:trHeight w:val="1797"/>
          <w:jc w:val="center"/>
        </w:trPr>
        <w:tc>
          <w:tcPr>
            <w:tcW w:w="682" w:type="dxa"/>
            <w:vMerge/>
            <w:shd w:val="clear" w:color="auto" w:fill="FFFFFF"/>
            <w:vAlign w:val="center"/>
          </w:tcPr>
          <w:p w:rsidR="00F81F4F" w:rsidRPr="008A0290" w:rsidRDefault="00F81F4F" w:rsidP="008A0290">
            <w:pPr>
              <w:spacing w:line="600" w:lineRule="exact"/>
              <w:jc w:val="center"/>
              <w:rPr>
                <w:rFonts w:ascii="Times New Roman" w:hAnsi="Times New Roman"/>
                <w:color w:val="000000"/>
                <w:kern w:val="0"/>
                <w:sz w:val="32"/>
                <w:szCs w:val="32"/>
              </w:rPr>
            </w:pPr>
          </w:p>
        </w:tc>
        <w:tc>
          <w:tcPr>
            <w:tcW w:w="709" w:type="dxa"/>
            <w:vMerge w:val="restart"/>
            <w:shd w:val="clear" w:color="auto" w:fill="FFFFFF"/>
            <w:vAlign w:val="center"/>
          </w:tcPr>
          <w:p w:rsidR="00F81F4F" w:rsidRPr="008A0290" w:rsidRDefault="00D36321" w:rsidP="008A0290">
            <w:pPr>
              <w:widowControl/>
              <w:spacing w:line="600" w:lineRule="exact"/>
              <w:jc w:val="center"/>
              <w:rPr>
                <w:rFonts w:ascii="Times New Roman" w:hAnsi="Times New Roman"/>
                <w:color w:val="000000"/>
                <w:kern w:val="0"/>
                <w:sz w:val="32"/>
                <w:szCs w:val="32"/>
              </w:rPr>
            </w:pPr>
            <w:r w:rsidRPr="008A0290">
              <w:rPr>
                <w:rFonts w:ascii="Times New Roman" w:hAnsi="Times New Roman"/>
                <w:color w:val="000000"/>
                <w:kern w:val="0"/>
                <w:sz w:val="32"/>
                <w:szCs w:val="32"/>
              </w:rPr>
              <w:t>组织实施</w:t>
            </w:r>
          </w:p>
          <w:p w:rsidR="00F81F4F" w:rsidRPr="008A0290" w:rsidRDefault="00D36321" w:rsidP="008A0290">
            <w:pPr>
              <w:spacing w:line="600" w:lineRule="exact"/>
              <w:jc w:val="center"/>
              <w:rPr>
                <w:rFonts w:ascii="Times New Roman" w:hAnsi="Times New Roman"/>
                <w:color w:val="000000"/>
                <w:kern w:val="0"/>
                <w:sz w:val="32"/>
                <w:szCs w:val="32"/>
              </w:rPr>
            </w:pPr>
            <w:r w:rsidRPr="008A0290">
              <w:rPr>
                <w:rFonts w:ascii="Times New Roman" w:hAnsi="Times New Roman"/>
                <w:color w:val="000000"/>
                <w:kern w:val="0"/>
                <w:sz w:val="32"/>
                <w:szCs w:val="32"/>
              </w:rPr>
              <w:t xml:space="preserve">　</w:t>
            </w:r>
          </w:p>
        </w:tc>
        <w:tc>
          <w:tcPr>
            <w:tcW w:w="1134" w:type="dxa"/>
            <w:shd w:val="clear" w:color="auto" w:fill="FFFFFF"/>
            <w:vAlign w:val="center"/>
          </w:tcPr>
          <w:p w:rsidR="00F81F4F" w:rsidRPr="008A0290" w:rsidRDefault="00D36321" w:rsidP="008A0290">
            <w:pPr>
              <w:widowControl/>
              <w:spacing w:line="600" w:lineRule="exact"/>
              <w:jc w:val="center"/>
              <w:rPr>
                <w:rFonts w:ascii="Times New Roman" w:hAnsi="Times New Roman"/>
                <w:color w:val="000000"/>
                <w:kern w:val="0"/>
                <w:sz w:val="32"/>
                <w:szCs w:val="32"/>
              </w:rPr>
            </w:pPr>
            <w:r w:rsidRPr="008A0290">
              <w:rPr>
                <w:rFonts w:ascii="Times New Roman" w:hAnsi="Times New Roman"/>
                <w:color w:val="000000"/>
                <w:kern w:val="0"/>
                <w:sz w:val="32"/>
                <w:szCs w:val="32"/>
              </w:rPr>
              <w:t>管理制度</w:t>
            </w:r>
          </w:p>
          <w:p w:rsidR="00F81F4F" w:rsidRPr="008A0290" w:rsidRDefault="00D36321" w:rsidP="008A0290">
            <w:pPr>
              <w:widowControl/>
              <w:spacing w:line="600" w:lineRule="exact"/>
              <w:jc w:val="center"/>
              <w:rPr>
                <w:rFonts w:ascii="Times New Roman" w:hAnsi="Times New Roman"/>
                <w:color w:val="000000"/>
                <w:kern w:val="0"/>
                <w:sz w:val="32"/>
                <w:szCs w:val="32"/>
              </w:rPr>
            </w:pPr>
            <w:r w:rsidRPr="008A0290">
              <w:rPr>
                <w:rFonts w:ascii="Times New Roman" w:hAnsi="Times New Roman"/>
                <w:color w:val="000000"/>
                <w:kern w:val="0"/>
                <w:sz w:val="32"/>
                <w:szCs w:val="32"/>
              </w:rPr>
              <w:t>健全性</w:t>
            </w:r>
          </w:p>
        </w:tc>
        <w:tc>
          <w:tcPr>
            <w:tcW w:w="567" w:type="dxa"/>
            <w:shd w:val="clear" w:color="auto" w:fill="FFFFFF"/>
            <w:vAlign w:val="center"/>
          </w:tcPr>
          <w:p w:rsidR="00F81F4F" w:rsidRPr="008A0290" w:rsidRDefault="00D36321" w:rsidP="008A0290">
            <w:pPr>
              <w:widowControl/>
              <w:spacing w:line="600" w:lineRule="exact"/>
              <w:jc w:val="center"/>
              <w:rPr>
                <w:rFonts w:ascii="Times New Roman" w:hAnsi="Times New Roman"/>
                <w:color w:val="000000"/>
                <w:kern w:val="0"/>
                <w:sz w:val="32"/>
                <w:szCs w:val="32"/>
              </w:rPr>
            </w:pPr>
            <w:r w:rsidRPr="008A0290">
              <w:rPr>
                <w:rFonts w:ascii="Times New Roman" w:hAnsi="Times New Roman"/>
                <w:color w:val="000000"/>
                <w:kern w:val="0"/>
                <w:sz w:val="32"/>
                <w:szCs w:val="32"/>
              </w:rPr>
              <w:t>4</w:t>
            </w:r>
          </w:p>
        </w:tc>
        <w:tc>
          <w:tcPr>
            <w:tcW w:w="2835" w:type="dxa"/>
            <w:shd w:val="clear" w:color="auto" w:fill="FFFFFF"/>
            <w:vAlign w:val="center"/>
          </w:tcPr>
          <w:p w:rsidR="00F81F4F" w:rsidRPr="008A0290" w:rsidRDefault="00D36321" w:rsidP="008A0290">
            <w:pPr>
              <w:widowControl/>
              <w:spacing w:line="600" w:lineRule="exact"/>
              <w:rPr>
                <w:rFonts w:ascii="Times New Roman" w:hAnsi="Times New Roman"/>
                <w:color w:val="000000"/>
                <w:kern w:val="0"/>
                <w:sz w:val="32"/>
                <w:szCs w:val="32"/>
              </w:rPr>
            </w:pPr>
            <w:r w:rsidRPr="008A0290">
              <w:rPr>
                <w:rFonts w:ascii="Times New Roman" w:hAnsi="Times New Roman"/>
                <w:color w:val="000000"/>
                <w:kern w:val="0"/>
                <w:sz w:val="32"/>
                <w:szCs w:val="32"/>
              </w:rPr>
              <w:t>项目实施单位的财务和业务管理制度是否健全，用以反映和考核财务和业务管理制度对项目顺利实施的保障情况。</w:t>
            </w:r>
          </w:p>
        </w:tc>
        <w:tc>
          <w:tcPr>
            <w:tcW w:w="6096" w:type="dxa"/>
            <w:shd w:val="clear" w:color="auto" w:fill="FFFFFF"/>
            <w:vAlign w:val="center"/>
          </w:tcPr>
          <w:p w:rsidR="00F81F4F" w:rsidRPr="008A0290" w:rsidRDefault="00D36321" w:rsidP="008A0290">
            <w:pPr>
              <w:widowControl/>
              <w:spacing w:line="600" w:lineRule="exact"/>
              <w:rPr>
                <w:rFonts w:ascii="Times New Roman" w:hAnsi="Times New Roman"/>
                <w:color w:val="000000"/>
                <w:kern w:val="0"/>
                <w:sz w:val="32"/>
                <w:szCs w:val="32"/>
              </w:rPr>
            </w:pPr>
            <w:r w:rsidRPr="008A0290">
              <w:rPr>
                <w:rFonts w:ascii="Times New Roman" w:hAnsi="Times New Roman"/>
                <w:color w:val="000000"/>
                <w:kern w:val="0"/>
                <w:sz w:val="32"/>
                <w:szCs w:val="32"/>
              </w:rPr>
              <w:t>评价要点：</w:t>
            </w:r>
            <w:r w:rsidRPr="008A0290">
              <w:rPr>
                <w:rFonts w:ascii="Times New Roman" w:hAnsi="Times New Roman"/>
                <w:color w:val="000000"/>
                <w:kern w:val="0"/>
                <w:sz w:val="32"/>
                <w:szCs w:val="32"/>
              </w:rPr>
              <w:br/>
              <w:t>①</w:t>
            </w:r>
            <w:r w:rsidRPr="008A0290">
              <w:rPr>
                <w:rFonts w:ascii="Times New Roman" w:hAnsi="Times New Roman"/>
                <w:color w:val="000000"/>
                <w:kern w:val="0"/>
                <w:sz w:val="32"/>
                <w:szCs w:val="32"/>
              </w:rPr>
              <w:t>是否已制定或具有相应的财务和业务管理制度；</w:t>
            </w:r>
            <w:r w:rsidRPr="008A0290">
              <w:rPr>
                <w:rFonts w:ascii="Times New Roman" w:hAnsi="Times New Roman"/>
                <w:color w:val="000000"/>
                <w:kern w:val="0"/>
                <w:sz w:val="32"/>
                <w:szCs w:val="32"/>
              </w:rPr>
              <w:br/>
              <w:t>②</w:t>
            </w:r>
            <w:r w:rsidRPr="008A0290">
              <w:rPr>
                <w:rFonts w:ascii="Times New Roman" w:hAnsi="Times New Roman"/>
                <w:color w:val="000000"/>
                <w:kern w:val="0"/>
                <w:sz w:val="32"/>
                <w:szCs w:val="32"/>
              </w:rPr>
              <w:t>财务和业务管理制度是否合法、合规、完整。</w:t>
            </w:r>
          </w:p>
        </w:tc>
        <w:tc>
          <w:tcPr>
            <w:tcW w:w="566" w:type="dxa"/>
            <w:shd w:val="clear" w:color="auto" w:fill="FFFFFF"/>
            <w:vAlign w:val="center"/>
          </w:tcPr>
          <w:p w:rsidR="00F81F4F" w:rsidRPr="008A0290" w:rsidRDefault="00D36321" w:rsidP="008A0290">
            <w:pPr>
              <w:widowControl/>
              <w:spacing w:line="600" w:lineRule="exact"/>
              <w:jc w:val="center"/>
              <w:rPr>
                <w:rFonts w:ascii="Times New Roman" w:hAnsi="Times New Roman"/>
                <w:color w:val="000000"/>
                <w:kern w:val="0"/>
                <w:sz w:val="32"/>
                <w:szCs w:val="32"/>
              </w:rPr>
            </w:pPr>
            <w:r w:rsidRPr="008A0290">
              <w:rPr>
                <w:rFonts w:ascii="Times New Roman" w:hAnsi="Times New Roman" w:hint="eastAsia"/>
                <w:color w:val="000000"/>
                <w:kern w:val="0"/>
                <w:sz w:val="32"/>
                <w:szCs w:val="32"/>
              </w:rPr>
              <w:t>4</w:t>
            </w:r>
          </w:p>
        </w:tc>
      </w:tr>
      <w:tr w:rsidR="00F81F4F" w:rsidRPr="008A0290">
        <w:trPr>
          <w:trHeight w:val="1769"/>
          <w:jc w:val="center"/>
        </w:trPr>
        <w:tc>
          <w:tcPr>
            <w:tcW w:w="682" w:type="dxa"/>
            <w:vMerge/>
            <w:shd w:val="clear" w:color="auto" w:fill="FFFFFF"/>
            <w:vAlign w:val="center"/>
          </w:tcPr>
          <w:p w:rsidR="00F81F4F" w:rsidRPr="008A0290" w:rsidRDefault="00F81F4F" w:rsidP="008A0290">
            <w:pPr>
              <w:widowControl/>
              <w:spacing w:line="600" w:lineRule="exact"/>
              <w:jc w:val="center"/>
              <w:rPr>
                <w:rFonts w:ascii="Times New Roman" w:hAnsi="Times New Roman"/>
                <w:color w:val="000000"/>
                <w:kern w:val="0"/>
                <w:sz w:val="32"/>
                <w:szCs w:val="32"/>
              </w:rPr>
            </w:pPr>
          </w:p>
        </w:tc>
        <w:tc>
          <w:tcPr>
            <w:tcW w:w="709" w:type="dxa"/>
            <w:vMerge/>
            <w:shd w:val="clear" w:color="auto" w:fill="FFFFFF"/>
            <w:vAlign w:val="center"/>
          </w:tcPr>
          <w:p w:rsidR="00F81F4F" w:rsidRPr="008A0290" w:rsidRDefault="00F81F4F" w:rsidP="008A0290">
            <w:pPr>
              <w:widowControl/>
              <w:spacing w:line="600" w:lineRule="exact"/>
              <w:jc w:val="center"/>
              <w:rPr>
                <w:rFonts w:ascii="Times New Roman" w:hAnsi="Times New Roman"/>
                <w:color w:val="000000"/>
                <w:kern w:val="0"/>
                <w:sz w:val="32"/>
                <w:szCs w:val="32"/>
              </w:rPr>
            </w:pPr>
          </w:p>
        </w:tc>
        <w:tc>
          <w:tcPr>
            <w:tcW w:w="1134" w:type="dxa"/>
            <w:shd w:val="clear" w:color="auto" w:fill="FFFFFF"/>
            <w:vAlign w:val="center"/>
          </w:tcPr>
          <w:p w:rsidR="00F81F4F" w:rsidRPr="008A0290" w:rsidRDefault="00D36321" w:rsidP="008A0290">
            <w:pPr>
              <w:widowControl/>
              <w:spacing w:line="600" w:lineRule="exact"/>
              <w:jc w:val="center"/>
              <w:rPr>
                <w:rFonts w:ascii="Times New Roman" w:hAnsi="Times New Roman"/>
                <w:color w:val="000000"/>
                <w:kern w:val="0"/>
                <w:sz w:val="32"/>
                <w:szCs w:val="32"/>
              </w:rPr>
            </w:pPr>
            <w:r w:rsidRPr="008A0290">
              <w:rPr>
                <w:rFonts w:ascii="Times New Roman" w:hAnsi="Times New Roman"/>
                <w:color w:val="000000"/>
                <w:kern w:val="0"/>
                <w:sz w:val="32"/>
                <w:szCs w:val="32"/>
              </w:rPr>
              <w:t>制度执行</w:t>
            </w:r>
          </w:p>
          <w:p w:rsidR="00F81F4F" w:rsidRPr="008A0290" w:rsidRDefault="00D36321" w:rsidP="008A0290">
            <w:pPr>
              <w:widowControl/>
              <w:spacing w:line="600" w:lineRule="exact"/>
              <w:jc w:val="center"/>
              <w:rPr>
                <w:rFonts w:ascii="Times New Roman" w:hAnsi="Times New Roman"/>
                <w:color w:val="000000"/>
                <w:kern w:val="0"/>
                <w:sz w:val="32"/>
                <w:szCs w:val="32"/>
              </w:rPr>
            </w:pPr>
            <w:r w:rsidRPr="008A0290">
              <w:rPr>
                <w:rFonts w:ascii="Times New Roman" w:hAnsi="Times New Roman"/>
                <w:color w:val="000000"/>
                <w:kern w:val="0"/>
                <w:sz w:val="32"/>
                <w:szCs w:val="32"/>
              </w:rPr>
              <w:t>有效</w:t>
            </w:r>
            <w:r w:rsidRPr="008A0290">
              <w:rPr>
                <w:rFonts w:ascii="Times New Roman" w:hAnsi="Times New Roman"/>
                <w:color w:val="000000"/>
                <w:kern w:val="0"/>
                <w:sz w:val="32"/>
                <w:szCs w:val="32"/>
              </w:rPr>
              <w:lastRenderedPageBreak/>
              <w:t>性</w:t>
            </w:r>
          </w:p>
        </w:tc>
        <w:tc>
          <w:tcPr>
            <w:tcW w:w="567" w:type="dxa"/>
            <w:shd w:val="clear" w:color="auto" w:fill="FFFFFF"/>
            <w:vAlign w:val="center"/>
          </w:tcPr>
          <w:p w:rsidR="00F81F4F" w:rsidRPr="008A0290" w:rsidRDefault="00D36321" w:rsidP="008A0290">
            <w:pPr>
              <w:widowControl/>
              <w:spacing w:line="600" w:lineRule="exact"/>
              <w:jc w:val="center"/>
              <w:rPr>
                <w:rFonts w:ascii="Times New Roman" w:hAnsi="Times New Roman"/>
                <w:color w:val="000000"/>
                <w:kern w:val="0"/>
                <w:sz w:val="32"/>
                <w:szCs w:val="32"/>
              </w:rPr>
            </w:pPr>
            <w:r w:rsidRPr="008A0290">
              <w:rPr>
                <w:rFonts w:ascii="Times New Roman" w:hAnsi="Times New Roman"/>
                <w:color w:val="000000"/>
                <w:kern w:val="0"/>
                <w:sz w:val="32"/>
                <w:szCs w:val="32"/>
              </w:rPr>
              <w:lastRenderedPageBreak/>
              <w:t>4</w:t>
            </w:r>
          </w:p>
        </w:tc>
        <w:tc>
          <w:tcPr>
            <w:tcW w:w="2835" w:type="dxa"/>
            <w:shd w:val="clear" w:color="auto" w:fill="FFFFFF"/>
            <w:vAlign w:val="center"/>
          </w:tcPr>
          <w:p w:rsidR="00F81F4F" w:rsidRPr="008A0290" w:rsidRDefault="00D36321" w:rsidP="008A0290">
            <w:pPr>
              <w:widowControl/>
              <w:spacing w:line="600" w:lineRule="exact"/>
              <w:rPr>
                <w:rFonts w:ascii="Times New Roman" w:hAnsi="Times New Roman"/>
                <w:color w:val="000000"/>
                <w:kern w:val="0"/>
                <w:sz w:val="32"/>
                <w:szCs w:val="32"/>
              </w:rPr>
            </w:pPr>
            <w:r w:rsidRPr="008A0290">
              <w:rPr>
                <w:rFonts w:ascii="Times New Roman" w:hAnsi="Times New Roman"/>
                <w:color w:val="000000"/>
                <w:kern w:val="0"/>
                <w:sz w:val="32"/>
                <w:szCs w:val="32"/>
              </w:rPr>
              <w:t>项目实施是否符合相关管理规定，用以反映和考核相关</w:t>
            </w:r>
            <w:r w:rsidRPr="008A0290">
              <w:rPr>
                <w:rFonts w:ascii="Times New Roman" w:hAnsi="Times New Roman"/>
                <w:color w:val="000000"/>
                <w:kern w:val="0"/>
                <w:sz w:val="32"/>
                <w:szCs w:val="32"/>
              </w:rPr>
              <w:lastRenderedPageBreak/>
              <w:t>管理制度的有效执行情况。</w:t>
            </w:r>
          </w:p>
        </w:tc>
        <w:tc>
          <w:tcPr>
            <w:tcW w:w="6096" w:type="dxa"/>
            <w:shd w:val="clear" w:color="auto" w:fill="FFFFFF"/>
            <w:vAlign w:val="center"/>
          </w:tcPr>
          <w:p w:rsidR="00F81F4F" w:rsidRPr="008A0290" w:rsidRDefault="00D36321" w:rsidP="008A0290">
            <w:pPr>
              <w:widowControl/>
              <w:spacing w:line="600" w:lineRule="exact"/>
              <w:rPr>
                <w:rFonts w:ascii="Times New Roman" w:hAnsi="Times New Roman"/>
                <w:color w:val="000000"/>
                <w:kern w:val="0"/>
                <w:sz w:val="32"/>
                <w:szCs w:val="32"/>
              </w:rPr>
            </w:pPr>
            <w:r w:rsidRPr="008A0290">
              <w:rPr>
                <w:rFonts w:ascii="Times New Roman" w:hAnsi="Times New Roman"/>
                <w:color w:val="000000"/>
                <w:kern w:val="0"/>
                <w:sz w:val="32"/>
                <w:szCs w:val="32"/>
              </w:rPr>
              <w:lastRenderedPageBreak/>
              <w:t>评价要点：</w:t>
            </w:r>
            <w:r w:rsidRPr="008A0290">
              <w:rPr>
                <w:rFonts w:ascii="Times New Roman" w:hAnsi="Times New Roman"/>
                <w:color w:val="000000"/>
                <w:kern w:val="0"/>
                <w:sz w:val="32"/>
                <w:szCs w:val="32"/>
              </w:rPr>
              <w:br/>
            </w:r>
            <w:r w:rsidRPr="008A0290">
              <w:rPr>
                <w:rFonts w:ascii="Times New Roman" w:hAnsi="Times New Roman"/>
                <w:color w:val="000000"/>
                <w:kern w:val="0"/>
                <w:sz w:val="32"/>
                <w:szCs w:val="32"/>
              </w:rPr>
              <w:t>①</w:t>
            </w:r>
            <w:r w:rsidRPr="008A0290">
              <w:rPr>
                <w:rFonts w:ascii="Times New Roman" w:hAnsi="Times New Roman"/>
                <w:color w:val="000000"/>
                <w:kern w:val="0"/>
                <w:sz w:val="32"/>
                <w:szCs w:val="32"/>
              </w:rPr>
              <w:t>是否遵守相关法律法规和相关管理规定；</w:t>
            </w:r>
            <w:r w:rsidRPr="008A0290">
              <w:rPr>
                <w:rFonts w:ascii="Times New Roman" w:hAnsi="Times New Roman"/>
                <w:color w:val="000000"/>
                <w:kern w:val="0"/>
                <w:sz w:val="32"/>
                <w:szCs w:val="32"/>
              </w:rPr>
              <w:br/>
            </w:r>
            <w:r w:rsidRPr="008A0290">
              <w:rPr>
                <w:rFonts w:ascii="Times New Roman" w:hAnsi="Times New Roman"/>
                <w:color w:val="000000"/>
                <w:kern w:val="0"/>
                <w:sz w:val="32"/>
                <w:szCs w:val="32"/>
              </w:rPr>
              <w:lastRenderedPageBreak/>
              <w:t>②</w:t>
            </w:r>
            <w:r w:rsidRPr="008A0290">
              <w:rPr>
                <w:rFonts w:ascii="Times New Roman" w:hAnsi="Times New Roman"/>
                <w:color w:val="000000"/>
                <w:kern w:val="0"/>
                <w:sz w:val="32"/>
                <w:szCs w:val="32"/>
              </w:rPr>
              <w:t>项目调整及支出调整手续是否完备；</w:t>
            </w:r>
            <w:r w:rsidRPr="008A0290">
              <w:rPr>
                <w:rFonts w:ascii="Times New Roman" w:hAnsi="Times New Roman"/>
                <w:color w:val="000000"/>
                <w:kern w:val="0"/>
                <w:sz w:val="32"/>
                <w:szCs w:val="32"/>
              </w:rPr>
              <w:br/>
              <w:t>③</w:t>
            </w:r>
            <w:r w:rsidRPr="008A0290">
              <w:rPr>
                <w:rFonts w:ascii="Times New Roman" w:hAnsi="Times New Roman"/>
                <w:color w:val="000000"/>
                <w:kern w:val="0"/>
                <w:sz w:val="32"/>
                <w:szCs w:val="32"/>
              </w:rPr>
              <w:t>项目合同书、验收报告、技术鉴定等资料是否齐全并及时归档；</w:t>
            </w:r>
            <w:r w:rsidRPr="008A0290">
              <w:rPr>
                <w:rFonts w:ascii="Times New Roman" w:hAnsi="Times New Roman"/>
                <w:color w:val="000000"/>
                <w:kern w:val="0"/>
                <w:sz w:val="32"/>
                <w:szCs w:val="32"/>
              </w:rPr>
              <w:br/>
              <w:t>④</w:t>
            </w:r>
            <w:r w:rsidRPr="008A0290">
              <w:rPr>
                <w:rFonts w:ascii="Times New Roman" w:hAnsi="Times New Roman"/>
                <w:color w:val="000000"/>
                <w:kern w:val="0"/>
                <w:sz w:val="32"/>
                <w:szCs w:val="32"/>
              </w:rPr>
              <w:t>项目实施的人员条件、场地设备、信息支撑等是否落实到位。</w:t>
            </w:r>
          </w:p>
        </w:tc>
        <w:tc>
          <w:tcPr>
            <w:tcW w:w="566" w:type="dxa"/>
            <w:shd w:val="clear" w:color="auto" w:fill="FFFFFF"/>
            <w:vAlign w:val="center"/>
          </w:tcPr>
          <w:p w:rsidR="00F81F4F" w:rsidRPr="008A0290" w:rsidRDefault="00D36321" w:rsidP="008A0290">
            <w:pPr>
              <w:widowControl/>
              <w:spacing w:line="600" w:lineRule="exact"/>
              <w:jc w:val="center"/>
              <w:rPr>
                <w:rFonts w:ascii="Times New Roman" w:hAnsi="Times New Roman"/>
                <w:color w:val="000000"/>
                <w:kern w:val="0"/>
                <w:sz w:val="32"/>
                <w:szCs w:val="32"/>
              </w:rPr>
            </w:pPr>
            <w:r w:rsidRPr="008A0290">
              <w:rPr>
                <w:rFonts w:ascii="Times New Roman" w:hAnsi="Times New Roman" w:hint="eastAsia"/>
                <w:color w:val="000000"/>
                <w:kern w:val="0"/>
                <w:sz w:val="32"/>
                <w:szCs w:val="32"/>
              </w:rPr>
              <w:lastRenderedPageBreak/>
              <w:t>4</w:t>
            </w:r>
          </w:p>
        </w:tc>
      </w:tr>
      <w:tr w:rsidR="00F81F4F" w:rsidRPr="008A0290">
        <w:trPr>
          <w:trHeight w:val="1917"/>
          <w:jc w:val="center"/>
        </w:trPr>
        <w:tc>
          <w:tcPr>
            <w:tcW w:w="682" w:type="dxa"/>
            <w:shd w:val="clear" w:color="auto" w:fill="FFFFFF"/>
            <w:vAlign w:val="center"/>
          </w:tcPr>
          <w:p w:rsidR="00F81F4F" w:rsidRPr="008A0290" w:rsidRDefault="00D36321" w:rsidP="008A0290">
            <w:pPr>
              <w:widowControl/>
              <w:spacing w:line="600" w:lineRule="exact"/>
              <w:jc w:val="center"/>
              <w:rPr>
                <w:rFonts w:ascii="Times New Roman" w:hAnsi="Times New Roman"/>
                <w:color w:val="000000"/>
                <w:kern w:val="0"/>
                <w:sz w:val="32"/>
                <w:szCs w:val="32"/>
              </w:rPr>
            </w:pPr>
            <w:r w:rsidRPr="008A0290">
              <w:rPr>
                <w:rFonts w:ascii="Times New Roman" w:hAnsi="Times New Roman"/>
                <w:color w:val="000000"/>
                <w:kern w:val="0"/>
                <w:sz w:val="32"/>
                <w:szCs w:val="32"/>
              </w:rPr>
              <w:lastRenderedPageBreak/>
              <w:t>产出</w:t>
            </w:r>
          </w:p>
        </w:tc>
        <w:tc>
          <w:tcPr>
            <w:tcW w:w="709" w:type="dxa"/>
            <w:shd w:val="clear" w:color="auto" w:fill="FFFFFF"/>
            <w:vAlign w:val="center"/>
          </w:tcPr>
          <w:p w:rsidR="00F81F4F" w:rsidRPr="008A0290" w:rsidRDefault="00D36321" w:rsidP="008A0290">
            <w:pPr>
              <w:widowControl/>
              <w:spacing w:line="600" w:lineRule="exact"/>
              <w:jc w:val="center"/>
              <w:rPr>
                <w:rFonts w:ascii="Times New Roman" w:hAnsi="Times New Roman"/>
                <w:color w:val="000000"/>
                <w:kern w:val="0"/>
                <w:sz w:val="32"/>
                <w:szCs w:val="32"/>
              </w:rPr>
            </w:pPr>
            <w:r w:rsidRPr="008A0290">
              <w:rPr>
                <w:rFonts w:ascii="Times New Roman" w:hAnsi="Times New Roman"/>
                <w:color w:val="000000"/>
                <w:kern w:val="0"/>
                <w:sz w:val="32"/>
                <w:szCs w:val="32"/>
              </w:rPr>
              <w:t>产出数量</w:t>
            </w:r>
          </w:p>
        </w:tc>
        <w:tc>
          <w:tcPr>
            <w:tcW w:w="1134" w:type="dxa"/>
            <w:shd w:val="clear" w:color="auto" w:fill="FFFFFF"/>
            <w:vAlign w:val="center"/>
          </w:tcPr>
          <w:p w:rsidR="00F81F4F" w:rsidRPr="008A0290" w:rsidRDefault="00D36321" w:rsidP="008A0290">
            <w:pPr>
              <w:widowControl/>
              <w:spacing w:line="600" w:lineRule="exact"/>
              <w:jc w:val="center"/>
              <w:rPr>
                <w:rFonts w:ascii="Times New Roman" w:hAnsi="Times New Roman"/>
                <w:color w:val="000000"/>
                <w:kern w:val="0"/>
                <w:sz w:val="32"/>
                <w:szCs w:val="32"/>
              </w:rPr>
            </w:pPr>
            <w:r w:rsidRPr="008A0290">
              <w:rPr>
                <w:rFonts w:ascii="Times New Roman" w:hAnsi="Times New Roman"/>
                <w:color w:val="000000"/>
                <w:kern w:val="0"/>
                <w:sz w:val="32"/>
                <w:szCs w:val="32"/>
              </w:rPr>
              <w:t>实际完成率</w:t>
            </w:r>
          </w:p>
        </w:tc>
        <w:tc>
          <w:tcPr>
            <w:tcW w:w="567" w:type="dxa"/>
            <w:shd w:val="clear" w:color="auto" w:fill="FFFFFF"/>
            <w:vAlign w:val="center"/>
          </w:tcPr>
          <w:p w:rsidR="00F81F4F" w:rsidRPr="008A0290" w:rsidRDefault="00D36321" w:rsidP="008A0290">
            <w:pPr>
              <w:widowControl/>
              <w:spacing w:line="600" w:lineRule="exact"/>
              <w:jc w:val="center"/>
              <w:rPr>
                <w:rFonts w:ascii="Times New Roman" w:hAnsi="Times New Roman"/>
                <w:color w:val="000000"/>
                <w:kern w:val="0"/>
                <w:sz w:val="32"/>
                <w:szCs w:val="32"/>
              </w:rPr>
            </w:pPr>
            <w:r w:rsidRPr="008A0290">
              <w:rPr>
                <w:rFonts w:ascii="Times New Roman" w:hAnsi="Times New Roman"/>
                <w:color w:val="000000"/>
                <w:kern w:val="0"/>
                <w:sz w:val="32"/>
                <w:szCs w:val="32"/>
              </w:rPr>
              <w:t>8</w:t>
            </w:r>
          </w:p>
        </w:tc>
        <w:tc>
          <w:tcPr>
            <w:tcW w:w="2835" w:type="dxa"/>
            <w:shd w:val="clear" w:color="auto" w:fill="FFFFFF"/>
            <w:vAlign w:val="center"/>
          </w:tcPr>
          <w:p w:rsidR="00F81F4F" w:rsidRPr="008A0290" w:rsidRDefault="00D36321" w:rsidP="008A0290">
            <w:pPr>
              <w:widowControl/>
              <w:spacing w:line="600" w:lineRule="exact"/>
              <w:rPr>
                <w:rFonts w:ascii="Times New Roman" w:hAnsi="Times New Roman"/>
                <w:color w:val="000000"/>
                <w:kern w:val="0"/>
                <w:sz w:val="32"/>
                <w:szCs w:val="32"/>
              </w:rPr>
            </w:pPr>
            <w:r w:rsidRPr="008A0290">
              <w:rPr>
                <w:rFonts w:ascii="Times New Roman" w:hAnsi="Times New Roman"/>
                <w:color w:val="000000"/>
                <w:kern w:val="0"/>
                <w:sz w:val="32"/>
                <w:szCs w:val="32"/>
              </w:rPr>
              <w:t>项目实施的实际产出数与计划产出数的比率，用以反映和考核项目产出数量目标的实现程</w:t>
            </w:r>
            <w:r w:rsidRPr="008A0290">
              <w:rPr>
                <w:rFonts w:ascii="Times New Roman" w:hAnsi="Times New Roman"/>
                <w:color w:val="000000"/>
                <w:kern w:val="0"/>
                <w:sz w:val="32"/>
                <w:szCs w:val="32"/>
              </w:rPr>
              <w:lastRenderedPageBreak/>
              <w:t>度。</w:t>
            </w:r>
          </w:p>
        </w:tc>
        <w:tc>
          <w:tcPr>
            <w:tcW w:w="6096" w:type="dxa"/>
            <w:shd w:val="clear" w:color="auto" w:fill="FFFFFF"/>
            <w:vAlign w:val="center"/>
          </w:tcPr>
          <w:p w:rsidR="00F81F4F" w:rsidRPr="008A0290" w:rsidRDefault="00D36321" w:rsidP="008A0290">
            <w:pPr>
              <w:widowControl/>
              <w:spacing w:line="600" w:lineRule="exact"/>
              <w:rPr>
                <w:rFonts w:ascii="Times New Roman" w:hAnsi="Times New Roman"/>
                <w:color w:val="000000"/>
                <w:kern w:val="0"/>
                <w:sz w:val="32"/>
                <w:szCs w:val="32"/>
              </w:rPr>
            </w:pPr>
            <w:r w:rsidRPr="008A0290">
              <w:rPr>
                <w:rFonts w:ascii="Times New Roman" w:hAnsi="Times New Roman"/>
                <w:color w:val="000000"/>
                <w:kern w:val="0"/>
                <w:sz w:val="32"/>
                <w:szCs w:val="32"/>
              </w:rPr>
              <w:lastRenderedPageBreak/>
              <w:t>实际完成率</w:t>
            </w:r>
            <w:r w:rsidRPr="008A0290">
              <w:rPr>
                <w:rFonts w:ascii="Times New Roman" w:hAnsi="Times New Roman"/>
                <w:color w:val="000000"/>
                <w:kern w:val="0"/>
                <w:sz w:val="32"/>
                <w:szCs w:val="32"/>
              </w:rPr>
              <w:t>=</w:t>
            </w:r>
            <w:r w:rsidRPr="008A0290">
              <w:rPr>
                <w:rFonts w:ascii="Times New Roman" w:hAnsi="Times New Roman"/>
                <w:color w:val="000000"/>
                <w:kern w:val="0"/>
                <w:sz w:val="32"/>
                <w:szCs w:val="32"/>
              </w:rPr>
              <w:t>（实际产出数</w:t>
            </w:r>
            <w:r w:rsidRPr="008A0290">
              <w:rPr>
                <w:rFonts w:ascii="Times New Roman" w:hAnsi="Times New Roman"/>
                <w:color w:val="000000"/>
                <w:kern w:val="0"/>
                <w:sz w:val="32"/>
                <w:szCs w:val="32"/>
              </w:rPr>
              <w:t>/</w:t>
            </w:r>
            <w:r w:rsidRPr="008A0290">
              <w:rPr>
                <w:rFonts w:ascii="Times New Roman" w:hAnsi="Times New Roman"/>
                <w:color w:val="000000"/>
                <w:kern w:val="0"/>
                <w:sz w:val="32"/>
                <w:szCs w:val="32"/>
              </w:rPr>
              <w:t>计划产出数）</w:t>
            </w:r>
            <w:r w:rsidRPr="008A0290">
              <w:rPr>
                <w:rFonts w:ascii="Times New Roman" w:hAnsi="Times New Roman"/>
                <w:color w:val="000000"/>
                <w:kern w:val="0"/>
                <w:sz w:val="32"/>
                <w:szCs w:val="32"/>
              </w:rPr>
              <w:t>×100%</w:t>
            </w:r>
            <w:r w:rsidRPr="008A0290">
              <w:rPr>
                <w:rFonts w:ascii="Times New Roman" w:hAnsi="Times New Roman"/>
                <w:color w:val="000000"/>
                <w:kern w:val="0"/>
                <w:sz w:val="32"/>
                <w:szCs w:val="32"/>
              </w:rPr>
              <w:t>。</w:t>
            </w:r>
            <w:r w:rsidRPr="008A0290">
              <w:rPr>
                <w:rFonts w:ascii="Times New Roman" w:hAnsi="Times New Roman"/>
                <w:color w:val="000000"/>
                <w:kern w:val="0"/>
                <w:sz w:val="32"/>
                <w:szCs w:val="32"/>
              </w:rPr>
              <w:br/>
            </w:r>
            <w:r w:rsidRPr="008A0290">
              <w:rPr>
                <w:rFonts w:ascii="Times New Roman" w:hAnsi="Times New Roman"/>
                <w:color w:val="000000"/>
                <w:kern w:val="0"/>
                <w:sz w:val="32"/>
                <w:szCs w:val="32"/>
              </w:rPr>
              <w:t>实际产出数：一定时期（本年度或项目期）内项目实际产出的产品或提供的服务数量。</w:t>
            </w:r>
            <w:r w:rsidRPr="008A0290">
              <w:rPr>
                <w:rFonts w:ascii="Times New Roman" w:hAnsi="Times New Roman"/>
                <w:color w:val="000000"/>
                <w:kern w:val="0"/>
                <w:sz w:val="32"/>
                <w:szCs w:val="32"/>
              </w:rPr>
              <w:br/>
            </w:r>
            <w:r w:rsidRPr="008A0290">
              <w:rPr>
                <w:rFonts w:ascii="Times New Roman" w:hAnsi="Times New Roman"/>
                <w:color w:val="000000"/>
                <w:kern w:val="0"/>
                <w:sz w:val="32"/>
                <w:szCs w:val="32"/>
              </w:rPr>
              <w:lastRenderedPageBreak/>
              <w:t>计划产出数：项目绩效目标确定的在一定时期（本年度或项目期）内计划产出的产品或提供的服务数量。</w:t>
            </w:r>
          </w:p>
        </w:tc>
        <w:tc>
          <w:tcPr>
            <w:tcW w:w="566" w:type="dxa"/>
            <w:shd w:val="clear" w:color="auto" w:fill="FFFFFF"/>
            <w:vAlign w:val="center"/>
          </w:tcPr>
          <w:p w:rsidR="00F81F4F" w:rsidRPr="008A0290" w:rsidRDefault="00D36321" w:rsidP="008A0290">
            <w:pPr>
              <w:widowControl/>
              <w:spacing w:line="600" w:lineRule="exact"/>
              <w:jc w:val="center"/>
              <w:rPr>
                <w:rFonts w:ascii="Times New Roman" w:hAnsi="Times New Roman"/>
                <w:color w:val="000000"/>
                <w:kern w:val="0"/>
                <w:sz w:val="32"/>
                <w:szCs w:val="32"/>
              </w:rPr>
            </w:pPr>
            <w:r w:rsidRPr="008A0290">
              <w:rPr>
                <w:rFonts w:ascii="Times New Roman" w:hAnsi="Times New Roman" w:hint="eastAsia"/>
                <w:color w:val="000000"/>
                <w:kern w:val="0"/>
                <w:sz w:val="32"/>
                <w:szCs w:val="32"/>
              </w:rPr>
              <w:lastRenderedPageBreak/>
              <w:t>8</w:t>
            </w:r>
          </w:p>
        </w:tc>
      </w:tr>
      <w:tr w:rsidR="00F81F4F" w:rsidRPr="008A0290">
        <w:trPr>
          <w:trHeight w:val="1718"/>
          <w:jc w:val="center"/>
        </w:trPr>
        <w:tc>
          <w:tcPr>
            <w:tcW w:w="682" w:type="dxa"/>
            <w:vMerge w:val="restart"/>
            <w:shd w:val="clear" w:color="auto" w:fill="FFFFFF"/>
            <w:vAlign w:val="center"/>
          </w:tcPr>
          <w:p w:rsidR="00F81F4F" w:rsidRPr="008A0290" w:rsidRDefault="00D36321" w:rsidP="008A0290">
            <w:pPr>
              <w:widowControl/>
              <w:spacing w:line="600" w:lineRule="exact"/>
              <w:jc w:val="center"/>
              <w:rPr>
                <w:rFonts w:ascii="Times New Roman" w:hAnsi="Times New Roman"/>
                <w:color w:val="000000"/>
                <w:kern w:val="0"/>
                <w:sz w:val="32"/>
                <w:szCs w:val="32"/>
              </w:rPr>
            </w:pPr>
            <w:r w:rsidRPr="008A0290">
              <w:rPr>
                <w:rFonts w:ascii="Times New Roman" w:hAnsi="Times New Roman"/>
                <w:color w:val="000000"/>
                <w:kern w:val="0"/>
                <w:sz w:val="32"/>
                <w:szCs w:val="32"/>
              </w:rPr>
              <w:lastRenderedPageBreak/>
              <w:t>产出</w:t>
            </w:r>
          </w:p>
        </w:tc>
        <w:tc>
          <w:tcPr>
            <w:tcW w:w="709" w:type="dxa"/>
            <w:shd w:val="clear" w:color="auto" w:fill="FFFFFF"/>
            <w:vAlign w:val="center"/>
          </w:tcPr>
          <w:p w:rsidR="00F81F4F" w:rsidRPr="008A0290" w:rsidRDefault="00D36321" w:rsidP="008A0290">
            <w:pPr>
              <w:widowControl/>
              <w:spacing w:line="600" w:lineRule="exact"/>
              <w:jc w:val="center"/>
              <w:rPr>
                <w:rFonts w:ascii="Times New Roman" w:hAnsi="Times New Roman"/>
                <w:color w:val="000000"/>
                <w:kern w:val="0"/>
                <w:sz w:val="32"/>
                <w:szCs w:val="32"/>
              </w:rPr>
            </w:pPr>
            <w:r w:rsidRPr="008A0290">
              <w:rPr>
                <w:rFonts w:ascii="Times New Roman" w:hAnsi="Times New Roman"/>
                <w:color w:val="000000"/>
                <w:kern w:val="0"/>
                <w:sz w:val="32"/>
                <w:szCs w:val="32"/>
              </w:rPr>
              <w:t>产出质量</w:t>
            </w:r>
          </w:p>
        </w:tc>
        <w:tc>
          <w:tcPr>
            <w:tcW w:w="1134" w:type="dxa"/>
            <w:shd w:val="clear" w:color="auto" w:fill="FFFFFF"/>
            <w:vAlign w:val="center"/>
          </w:tcPr>
          <w:p w:rsidR="00F81F4F" w:rsidRPr="008A0290" w:rsidRDefault="00D36321" w:rsidP="008A0290">
            <w:pPr>
              <w:widowControl/>
              <w:spacing w:line="600" w:lineRule="exact"/>
              <w:jc w:val="center"/>
              <w:rPr>
                <w:rFonts w:ascii="Times New Roman" w:hAnsi="Times New Roman"/>
                <w:color w:val="000000"/>
                <w:kern w:val="0"/>
                <w:sz w:val="32"/>
                <w:szCs w:val="32"/>
              </w:rPr>
            </w:pPr>
            <w:r w:rsidRPr="008A0290">
              <w:rPr>
                <w:rFonts w:ascii="Times New Roman" w:hAnsi="Times New Roman"/>
                <w:color w:val="000000"/>
                <w:kern w:val="0"/>
                <w:sz w:val="32"/>
                <w:szCs w:val="32"/>
              </w:rPr>
              <w:t>质量达标率</w:t>
            </w:r>
          </w:p>
        </w:tc>
        <w:tc>
          <w:tcPr>
            <w:tcW w:w="567" w:type="dxa"/>
            <w:shd w:val="clear" w:color="auto" w:fill="FFFFFF"/>
            <w:vAlign w:val="center"/>
          </w:tcPr>
          <w:p w:rsidR="00F81F4F" w:rsidRPr="008A0290" w:rsidRDefault="00D36321" w:rsidP="008A0290">
            <w:pPr>
              <w:widowControl/>
              <w:spacing w:line="600" w:lineRule="exact"/>
              <w:jc w:val="center"/>
              <w:rPr>
                <w:rFonts w:ascii="Times New Roman" w:hAnsi="Times New Roman"/>
                <w:color w:val="000000"/>
                <w:kern w:val="0"/>
                <w:sz w:val="32"/>
                <w:szCs w:val="32"/>
              </w:rPr>
            </w:pPr>
            <w:r w:rsidRPr="008A0290">
              <w:rPr>
                <w:rFonts w:ascii="Times New Roman" w:hAnsi="Times New Roman"/>
                <w:color w:val="000000"/>
                <w:kern w:val="0"/>
                <w:sz w:val="32"/>
                <w:szCs w:val="32"/>
              </w:rPr>
              <w:t>8</w:t>
            </w:r>
          </w:p>
        </w:tc>
        <w:tc>
          <w:tcPr>
            <w:tcW w:w="2835" w:type="dxa"/>
            <w:shd w:val="clear" w:color="auto" w:fill="FFFFFF"/>
            <w:vAlign w:val="center"/>
          </w:tcPr>
          <w:p w:rsidR="00F81F4F" w:rsidRPr="008A0290" w:rsidRDefault="00D36321" w:rsidP="008A0290">
            <w:pPr>
              <w:widowControl/>
              <w:spacing w:line="600" w:lineRule="exact"/>
              <w:rPr>
                <w:rFonts w:ascii="Times New Roman" w:hAnsi="Times New Roman"/>
                <w:color w:val="000000"/>
                <w:kern w:val="0"/>
                <w:sz w:val="32"/>
                <w:szCs w:val="32"/>
              </w:rPr>
            </w:pPr>
            <w:r w:rsidRPr="008A0290">
              <w:rPr>
                <w:rFonts w:ascii="Times New Roman" w:hAnsi="Times New Roman"/>
                <w:color w:val="000000"/>
                <w:kern w:val="0"/>
                <w:sz w:val="32"/>
                <w:szCs w:val="32"/>
              </w:rPr>
              <w:t>项目完成的质量达标产出数与实际产出数的比率，用以反映和考核项目产出质量目标的实现程度。</w:t>
            </w:r>
          </w:p>
        </w:tc>
        <w:tc>
          <w:tcPr>
            <w:tcW w:w="6096" w:type="dxa"/>
            <w:shd w:val="clear" w:color="auto" w:fill="FFFFFF"/>
            <w:vAlign w:val="center"/>
          </w:tcPr>
          <w:p w:rsidR="00F81F4F" w:rsidRPr="008A0290" w:rsidRDefault="00D36321" w:rsidP="008A0290">
            <w:pPr>
              <w:widowControl/>
              <w:spacing w:line="600" w:lineRule="exact"/>
              <w:rPr>
                <w:rFonts w:ascii="Times New Roman" w:hAnsi="Times New Roman"/>
                <w:color w:val="000000"/>
                <w:kern w:val="0"/>
                <w:sz w:val="32"/>
                <w:szCs w:val="32"/>
              </w:rPr>
            </w:pPr>
            <w:r w:rsidRPr="008A0290">
              <w:rPr>
                <w:rFonts w:ascii="Times New Roman" w:hAnsi="Times New Roman"/>
                <w:color w:val="000000"/>
                <w:kern w:val="0"/>
                <w:sz w:val="32"/>
                <w:szCs w:val="32"/>
              </w:rPr>
              <w:t>质量达标率</w:t>
            </w:r>
            <w:r w:rsidRPr="008A0290">
              <w:rPr>
                <w:rFonts w:ascii="Times New Roman" w:hAnsi="Times New Roman"/>
                <w:color w:val="000000"/>
                <w:kern w:val="0"/>
                <w:sz w:val="32"/>
                <w:szCs w:val="32"/>
              </w:rPr>
              <w:t>=</w:t>
            </w:r>
            <w:r w:rsidRPr="008A0290">
              <w:rPr>
                <w:rFonts w:ascii="Times New Roman" w:hAnsi="Times New Roman"/>
                <w:color w:val="000000"/>
                <w:kern w:val="0"/>
                <w:sz w:val="32"/>
                <w:szCs w:val="32"/>
              </w:rPr>
              <w:t>（质量达标产出数</w:t>
            </w:r>
            <w:r w:rsidRPr="008A0290">
              <w:rPr>
                <w:rFonts w:ascii="Times New Roman" w:hAnsi="Times New Roman"/>
                <w:color w:val="000000"/>
                <w:kern w:val="0"/>
                <w:sz w:val="32"/>
                <w:szCs w:val="32"/>
              </w:rPr>
              <w:t>/</w:t>
            </w:r>
            <w:r w:rsidRPr="008A0290">
              <w:rPr>
                <w:rFonts w:ascii="Times New Roman" w:hAnsi="Times New Roman"/>
                <w:color w:val="000000"/>
                <w:kern w:val="0"/>
                <w:sz w:val="32"/>
                <w:szCs w:val="32"/>
              </w:rPr>
              <w:t>实际产出数）</w:t>
            </w:r>
            <w:r w:rsidRPr="008A0290">
              <w:rPr>
                <w:rFonts w:ascii="Times New Roman" w:hAnsi="Times New Roman"/>
                <w:color w:val="000000"/>
                <w:kern w:val="0"/>
                <w:sz w:val="32"/>
                <w:szCs w:val="32"/>
              </w:rPr>
              <w:t>×100%</w:t>
            </w:r>
            <w:r w:rsidRPr="008A0290">
              <w:rPr>
                <w:rFonts w:ascii="Times New Roman" w:hAnsi="Times New Roman"/>
                <w:color w:val="000000"/>
                <w:kern w:val="0"/>
                <w:sz w:val="32"/>
                <w:szCs w:val="32"/>
              </w:rPr>
              <w:t>。</w:t>
            </w:r>
          </w:p>
          <w:p w:rsidR="00F81F4F" w:rsidRPr="008A0290" w:rsidRDefault="00D36321" w:rsidP="008A0290">
            <w:pPr>
              <w:widowControl/>
              <w:spacing w:line="600" w:lineRule="exact"/>
              <w:rPr>
                <w:rFonts w:ascii="Times New Roman" w:hAnsi="Times New Roman"/>
                <w:color w:val="000000"/>
                <w:kern w:val="0"/>
                <w:sz w:val="32"/>
                <w:szCs w:val="32"/>
              </w:rPr>
            </w:pPr>
            <w:r w:rsidRPr="008A0290">
              <w:rPr>
                <w:rFonts w:ascii="Times New Roman" w:hAnsi="Times New Roman"/>
                <w:color w:val="000000"/>
                <w:kern w:val="0"/>
                <w:sz w:val="32"/>
                <w:szCs w:val="32"/>
              </w:rPr>
              <w:t>质量达标产出数：一定时期（本年度或项目期）内实际达到既定质量标准的产品或服务数量。既定质量标准是指项目实施单位设立绩效目标时依据计划标准、行业标准、历史标准或其他标准而设定的绩效指</w:t>
            </w:r>
            <w:r w:rsidRPr="008A0290">
              <w:rPr>
                <w:rFonts w:ascii="Times New Roman" w:hAnsi="Times New Roman"/>
                <w:color w:val="000000"/>
                <w:kern w:val="0"/>
                <w:sz w:val="32"/>
                <w:szCs w:val="32"/>
              </w:rPr>
              <w:lastRenderedPageBreak/>
              <w:t>标值。</w:t>
            </w:r>
          </w:p>
        </w:tc>
        <w:tc>
          <w:tcPr>
            <w:tcW w:w="566" w:type="dxa"/>
            <w:shd w:val="clear" w:color="auto" w:fill="FFFFFF"/>
            <w:vAlign w:val="center"/>
          </w:tcPr>
          <w:p w:rsidR="00F81F4F" w:rsidRPr="008A0290" w:rsidRDefault="00D36321" w:rsidP="008A0290">
            <w:pPr>
              <w:widowControl/>
              <w:spacing w:line="600" w:lineRule="exact"/>
              <w:jc w:val="center"/>
              <w:rPr>
                <w:rFonts w:ascii="Times New Roman" w:hAnsi="Times New Roman"/>
                <w:color w:val="000000"/>
                <w:kern w:val="0"/>
                <w:sz w:val="32"/>
                <w:szCs w:val="32"/>
              </w:rPr>
            </w:pPr>
            <w:r w:rsidRPr="008A0290">
              <w:rPr>
                <w:rFonts w:ascii="Times New Roman" w:hAnsi="Times New Roman" w:hint="eastAsia"/>
                <w:color w:val="000000"/>
                <w:kern w:val="0"/>
                <w:sz w:val="32"/>
                <w:szCs w:val="32"/>
              </w:rPr>
              <w:lastRenderedPageBreak/>
              <w:t>8</w:t>
            </w:r>
          </w:p>
        </w:tc>
      </w:tr>
      <w:tr w:rsidR="00F81F4F" w:rsidRPr="008A0290">
        <w:trPr>
          <w:trHeight w:val="1506"/>
          <w:jc w:val="center"/>
        </w:trPr>
        <w:tc>
          <w:tcPr>
            <w:tcW w:w="682" w:type="dxa"/>
            <w:vMerge/>
            <w:shd w:val="clear" w:color="auto" w:fill="FFFFFF"/>
            <w:vAlign w:val="center"/>
          </w:tcPr>
          <w:p w:rsidR="00F81F4F" w:rsidRPr="008A0290" w:rsidRDefault="00F81F4F" w:rsidP="008A0290">
            <w:pPr>
              <w:spacing w:line="600" w:lineRule="exact"/>
              <w:jc w:val="center"/>
              <w:rPr>
                <w:rFonts w:ascii="Times New Roman" w:hAnsi="Times New Roman"/>
                <w:color w:val="000000"/>
                <w:kern w:val="0"/>
                <w:sz w:val="32"/>
                <w:szCs w:val="32"/>
              </w:rPr>
            </w:pPr>
          </w:p>
        </w:tc>
        <w:tc>
          <w:tcPr>
            <w:tcW w:w="709" w:type="dxa"/>
            <w:shd w:val="clear" w:color="auto" w:fill="FFFFFF"/>
            <w:vAlign w:val="center"/>
          </w:tcPr>
          <w:p w:rsidR="00F81F4F" w:rsidRPr="008A0290" w:rsidRDefault="00D36321" w:rsidP="008A0290">
            <w:pPr>
              <w:spacing w:line="600" w:lineRule="exact"/>
              <w:jc w:val="center"/>
              <w:rPr>
                <w:rFonts w:ascii="Times New Roman" w:hAnsi="Times New Roman"/>
                <w:color w:val="000000"/>
                <w:kern w:val="0"/>
                <w:sz w:val="32"/>
                <w:szCs w:val="32"/>
              </w:rPr>
            </w:pPr>
            <w:r w:rsidRPr="008A0290">
              <w:rPr>
                <w:rFonts w:ascii="Times New Roman" w:hAnsi="Times New Roman"/>
                <w:color w:val="000000"/>
                <w:kern w:val="0"/>
                <w:sz w:val="32"/>
                <w:szCs w:val="32"/>
              </w:rPr>
              <w:t>产出时效</w:t>
            </w:r>
          </w:p>
        </w:tc>
        <w:tc>
          <w:tcPr>
            <w:tcW w:w="1134" w:type="dxa"/>
            <w:shd w:val="clear" w:color="auto" w:fill="FFFFFF"/>
            <w:vAlign w:val="center"/>
          </w:tcPr>
          <w:p w:rsidR="00F81F4F" w:rsidRPr="008A0290" w:rsidRDefault="00D36321" w:rsidP="008A0290">
            <w:pPr>
              <w:widowControl/>
              <w:spacing w:line="600" w:lineRule="exact"/>
              <w:jc w:val="center"/>
              <w:rPr>
                <w:rFonts w:ascii="Times New Roman" w:hAnsi="Times New Roman"/>
                <w:color w:val="000000"/>
                <w:kern w:val="0"/>
                <w:sz w:val="32"/>
                <w:szCs w:val="32"/>
              </w:rPr>
            </w:pPr>
            <w:r w:rsidRPr="008A0290">
              <w:rPr>
                <w:rFonts w:ascii="Times New Roman" w:hAnsi="Times New Roman"/>
                <w:color w:val="000000"/>
                <w:kern w:val="0"/>
                <w:sz w:val="32"/>
                <w:szCs w:val="32"/>
              </w:rPr>
              <w:t>完成及时性</w:t>
            </w:r>
          </w:p>
        </w:tc>
        <w:tc>
          <w:tcPr>
            <w:tcW w:w="567" w:type="dxa"/>
            <w:shd w:val="clear" w:color="auto" w:fill="FFFFFF"/>
            <w:vAlign w:val="center"/>
          </w:tcPr>
          <w:p w:rsidR="00F81F4F" w:rsidRPr="008A0290" w:rsidRDefault="00D36321" w:rsidP="008A0290">
            <w:pPr>
              <w:widowControl/>
              <w:spacing w:line="600" w:lineRule="exact"/>
              <w:jc w:val="center"/>
              <w:rPr>
                <w:rFonts w:ascii="Times New Roman" w:hAnsi="Times New Roman"/>
                <w:color w:val="000000"/>
                <w:kern w:val="0"/>
                <w:sz w:val="32"/>
                <w:szCs w:val="32"/>
              </w:rPr>
            </w:pPr>
            <w:r w:rsidRPr="008A0290">
              <w:rPr>
                <w:rFonts w:ascii="Times New Roman" w:hAnsi="Times New Roman"/>
                <w:color w:val="000000"/>
                <w:kern w:val="0"/>
                <w:sz w:val="32"/>
                <w:szCs w:val="32"/>
              </w:rPr>
              <w:t>8</w:t>
            </w:r>
          </w:p>
        </w:tc>
        <w:tc>
          <w:tcPr>
            <w:tcW w:w="2835" w:type="dxa"/>
            <w:shd w:val="clear" w:color="auto" w:fill="FFFFFF"/>
            <w:vAlign w:val="center"/>
          </w:tcPr>
          <w:p w:rsidR="00F81F4F" w:rsidRPr="008A0290" w:rsidRDefault="00D36321" w:rsidP="008A0290">
            <w:pPr>
              <w:widowControl/>
              <w:spacing w:line="600" w:lineRule="exact"/>
              <w:rPr>
                <w:rFonts w:ascii="Times New Roman" w:hAnsi="Times New Roman"/>
                <w:color w:val="000000"/>
                <w:kern w:val="0"/>
                <w:sz w:val="32"/>
                <w:szCs w:val="32"/>
              </w:rPr>
            </w:pPr>
            <w:r w:rsidRPr="008A0290">
              <w:rPr>
                <w:rFonts w:ascii="Times New Roman" w:hAnsi="Times New Roman"/>
                <w:color w:val="000000"/>
                <w:kern w:val="0"/>
                <w:sz w:val="32"/>
                <w:szCs w:val="32"/>
              </w:rPr>
              <w:t>项目实际完成时间与计划完成时间的比较，用以反映和考核项目产出时效目标的实现程度。</w:t>
            </w:r>
          </w:p>
        </w:tc>
        <w:tc>
          <w:tcPr>
            <w:tcW w:w="6096" w:type="dxa"/>
            <w:shd w:val="clear" w:color="auto" w:fill="FFFFFF"/>
            <w:vAlign w:val="center"/>
          </w:tcPr>
          <w:p w:rsidR="00F81F4F" w:rsidRPr="008A0290" w:rsidRDefault="00D36321" w:rsidP="008A0290">
            <w:pPr>
              <w:widowControl/>
              <w:spacing w:line="600" w:lineRule="exact"/>
              <w:rPr>
                <w:rFonts w:ascii="Times New Roman" w:hAnsi="Times New Roman"/>
                <w:color w:val="000000"/>
                <w:kern w:val="0"/>
                <w:sz w:val="32"/>
                <w:szCs w:val="32"/>
              </w:rPr>
            </w:pPr>
            <w:r w:rsidRPr="008A0290">
              <w:rPr>
                <w:rFonts w:ascii="Times New Roman" w:hAnsi="Times New Roman"/>
                <w:color w:val="000000"/>
                <w:kern w:val="0"/>
                <w:sz w:val="32"/>
                <w:szCs w:val="32"/>
              </w:rPr>
              <w:t>实际完成时间：项目实施单位完成该项目实际所耗用的时间。</w:t>
            </w:r>
            <w:r w:rsidRPr="008A0290">
              <w:rPr>
                <w:rFonts w:ascii="Times New Roman" w:hAnsi="Times New Roman"/>
                <w:color w:val="000000"/>
                <w:kern w:val="0"/>
                <w:sz w:val="32"/>
                <w:szCs w:val="32"/>
              </w:rPr>
              <w:br/>
            </w:r>
            <w:r w:rsidRPr="008A0290">
              <w:rPr>
                <w:rFonts w:ascii="Times New Roman" w:hAnsi="Times New Roman"/>
                <w:color w:val="000000"/>
                <w:kern w:val="0"/>
                <w:sz w:val="32"/>
                <w:szCs w:val="32"/>
              </w:rPr>
              <w:t>计划完成时间：按照项目实施计划或相关规定完成该项目所需的时间。</w:t>
            </w:r>
          </w:p>
        </w:tc>
        <w:tc>
          <w:tcPr>
            <w:tcW w:w="566" w:type="dxa"/>
            <w:shd w:val="clear" w:color="auto" w:fill="FFFFFF"/>
            <w:vAlign w:val="center"/>
          </w:tcPr>
          <w:p w:rsidR="00F81F4F" w:rsidRPr="008A0290" w:rsidRDefault="00D36321" w:rsidP="008A0290">
            <w:pPr>
              <w:widowControl/>
              <w:spacing w:line="600" w:lineRule="exact"/>
              <w:jc w:val="center"/>
              <w:rPr>
                <w:rFonts w:ascii="Times New Roman" w:hAnsi="Times New Roman"/>
                <w:color w:val="000000"/>
                <w:kern w:val="0"/>
                <w:sz w:val="32"/>
                <w:szCs w:val="32"/>
              </w:rPr>
            </w:pPr>
            <w:r w:rsidRPr="008A0290">
              <w:rPr>
                <w:rFonts w:ascii="Times New Roman" w:hAnsi="Times New Roman" w:hint="eastAsia"/>
                <w:color w:val="000000"/>
                <w:kern w:val="0"/>
                <w:sz w:val="32"/>
                <w:szCs w:val="32"/>
              </w:rPr>
              <w:t>8</w:t>
            </w:r>
          </w:p>
        </w:tc>
      </w:tr>
      <w:tr w:rsidR="00F81F4F" w:rsidRPr="008A0290">
        <w:trPr>
          <w:trHeight w:val="1674"/>
          <w:jc w:val="center"/>
        </w:trPr>
        <w:tc>
          <w:tcPr>
            <w:tcW w:w="682" w:type="dxa"/>
            <w:vMerge/>
            <w:shd w:val="clear" w:color="auto" w:fill="FFFFFF"/>
            <w:vAlign w:val="center"/>
          </w:tcPr>
          <w:p w:rsidR="00F81F4F" w:rsidRPr="008A0290" w:rsidRDefault="00F81F4F" w:rsidP="008A0290">
            <w:pPr>
              <w:widowControl/>
              <w:spacing w:line="600" w:lineRule="exact"/>
              <w:jc w:val="center"/>
              <w:rPr>
                <w:rFonts w:ascii="Times New Roman" w:hAnsi="Times New Roman"/>
                <w:color w:val="000000"/>
                <w:kern w:val="0"/>
                <w:sz w:val="32"/>
                <w:szCs w:val="32"/>
              </w:rPr>
            </w:pPr>
          </w:p>
        </w:tc>
        <w:tc>
          <w:tcPr>
            <w:tcW w:w="709" w:type="dxa"/>
            <w:shd w:val="clear" w:color="auto" w:fill="FFFFFF"/>
            <w:vAlign w:val="center"/>
          </w:tcPr>
          <w:p w:rsidR="00F81F4F" w:rsidRPr="008A0290" w:rsidRDefault="00D36321" w:rsidP="008A0290">
            <w:pPr>
              <w:widowControl/>
              <w:spacing w:line="600" w:lineRule="exact"/>
              <w:jc w:val="center"/>
              <w:rPr>
                <w:rFonts w:ascii="Times New Roman" w:hAnsi="Times New Roman"/>
                <w:color w:val="000000"/>
                <w:kern w:val="0"/>
                <w:sz w:val="32"/>
                <w:szCs w:val="32"/>
              </w:rPr>
            </w:pPr>
            <w:r w:rsidRPr="008A0290">
              <w:rPr>
                <w:rFonts w:ascii="Times New Roman" w:hAnsi="Times New Roman"/>
                <w:color w:val="000000"/>
                <w:kern w:val="0"/>
                <w:sz w:val="32"/>
                <w:szCs w:val="32"/>
              </w:rPr>
              <w:t>产出成本</w:t>
            </w:r>
          </w:p>
        </w:tc>
        <w:tc>
          <w:tcPr>
            <w:tcW w:w="1134" w:type="dxa"/>
            <w:shd w:val="clear" w:color="auto" w:fill="FFFFFF"/>
            <w:vAlign w:val="center"/>
          </w:tcPr>
          <w:p w:rsidR="00F81F4F" w:rsidRPr="008A0290" w:rsidRDefault="00D36321" w:rsidP="008A0290">
            <w:pPr>
              <w:widowControl/>
              <w:spacing w:line="600" w:lineRule="exact"/>
              <w:jc w:val="center"/>
              <w:rPr>
                <w:rFonts w:ascii="Times New Roman" w:hAnsi="Times New Roman"/>
                <w:color w:val="000000"/>
                <w:kern w:val="0"/>
                <w:sz w:val="32"/>
                <w:szCs w:val="32"/>
              </w:rPr>
            </w:pPr>
            <w:r w:rsidRPr="008A0290">
              <w:rPr>
                <w:rFonts w:ascii="Times New Roman" w:hAnsi="Times New Roman"/>
                <w:color w:val="000000"/>
                <w:kern w:val="0"/>
                <w:sz w:val="32"/>
                <w:szCs w:val="32"/>
              </w:rPr>
              <w:t>成本节约率</w:t>
            </w:r>
          </w:p>
        </w:tc>
        <w:tc>
          <w:tcPr>
            <w:tcW w:w="567" w:type="dxa"/>
            <w:shd w:val="clear" w:color="auto" w:fill="FFFFFF"/>
            <w:vAlign w:val="center"/>
          </w:tcPr>
          <w:p w:rsidR="00F81F4F" w:rsidRPr="008A0290" w:rsidRDefault="00D36321" w:rsidP="008A0290">
            <w:pPr>
              <w:widowControl/>
              <w:spacing w:line="600" w:lineRule="exact"/>
              <w:jc w:val="center"/>
              <w:rPr>
                <w:rFonts w:ascii="Times New Roman" w:hAnsi="Times New Roman"/>
                <w:color w:val="000000"/>
                <w:kern w:val="0"/>
                <w:sz w:val="32"/>
                <w:szCs w:val="32"/>
              </w:rPr>
            </w:pPr>
            <w:r w:rsidRPr="008A0290">
              <w:rPr>
                <w:rFonts w:ascii="Times New Roman" w:hAnsi="Times New Roman"/>
                <w:color w:val="000000"/>
                <w:kern w:val="0"/>
                <w:sz w:val="32"/>
                <w:szCs w:val="32"/>
              </w:rPr>
              <w:t>8</w:t>
            </w:r>
          </w:p>
        </w:tc>
        <w:tc>
          <w:tcPr>
            <w:tcW w:w="2835" w:type="dxa"/>
            <w:shd w:val="clear" w:color="auto" w:fill="FFFFFF"/>
            <w:vAlign w:val="center"/>
          </w:tcPr>
          <w:p w:rsidR="00F81F4F" w:rsidRPr="008A0290" w:rsidRDefault="00D36321" w:rsidP="008A0290">
            <w:pPr>
              <w:widowControl/>
              <w:spacing w:line="600" w:lineRule="exact"/>
              <w:rPr>
                <w:rFonts w:ascii="Times New Roman" w:hAnsi="Times New Roman"/>
                <w:color w:val="000000"/>
                <w:kern w:val="0"/>
                <w:sz w:val="32"/>
                <w:szCs w:val="32"/>
              </w:rPr>
            </w:pPr>
            <w:r w:rsidRPr="008A0290">
              <w:rPr>
                <w:rFonts w:ascii="Times New Roman" w:hAnsi="Times New Roman"/>
                <w:color w:val="000000"/>
                <w:kern w:val="0"/>
                <w:sz w:val="32"/>
                <w:szCs w:val="32"/>
              </w:rPr>
              <w:t>完成项目计划工作目标的实际节约成本与计划成本的比率，用以反映和考核项目的成本节约程度。</w:t>
            </w:r>
          </w:p>
        </w:tc>
        <w:tc>
          <w:tcPr>
            <w:tcW w:w="6096" w:type="dxa"/>
            <w:shd w:val="clear" w:color="auto" w:fill="FFFFFF"/>
            <w:vAlign w:val="center"/>
          </w:tcPr>
          <w:p w:rsidR="00F81F4F" w:rsidRPr="008A0290" w:rsidRDefault="00D36321" w:rsidP="008A0290">
            <w:pPr>
              <w:widowControl/>
              <w:spacing w:line="600" w:lineRule="exact"/>
              <w:rPr>
                <w:rFonts w:ascii="Times New Roman" w:hAnsi="Times New Roman"/>
                <w:color w:val="000000"/>
                <w:kern w:val="0"/>
                <w:sz w:val="32"/>
                <w:szCs w:val="32"/>
              </w:rPr>
            </w:pPr>
            <w:r w:rsidRPr="008A0290">
              <w:rPr>
                <w:rFonts w:ascii="Times New Roman" w:hAnsi="Times New Roman"/>
                <w:color w:val="000000"/>
                <w:kern w:val="0"/>
                <w:sz w:val="32"/>
                <w:szCs w:val="32"/>
              </w:rPr>
              <w:br/>
            </w:r>
            <w:r w:rsidRPr="008A0290">
              <w:rPr>
                <w:rFonts w:ascii="Times New Roman" w:hAnsi="Times New Roman"/>
                <w:color w:val="000000"/>
                <w:kern w:val="0"/>
                <w:sz w:val="32"/>
                <w:szCs w:val="32"/>
              </w:rPr>
              <w:t>成本节约率</w:t>
            </w:r>
            <w:r w:rsidRPr="008A0290">
              <w:rPr>
                <w:rFonts w:ascii="Times New Roman" w:hAnsi="Times New Roman"/>
                <w:color w:val="000000"/>
                <w:kern w:val="0"/>
                <w:sz w:val="32"/>
                <w:szCs w:val="32"/>
              </w:rPr>
              <w:t>=[</w:t>
            </w:r>
            <w:r w:rsidRPr="008A0290">
              <w:rPr>
                <w:rFonts w:ascii="Times New Roman" w:hAnsi="Times New Roman"/>
                <w:color w:val="000000"/>
                <w:kern w:val="0"/>
                <w:sz w:val="32"/>
                <w:szCs w:val="32"/>
              </w:rPr>
              <w:t>（计划成本</w:t>
            </w:r>
            <w:r w:rsidRPr="008A0290">
              <w:rPr>
                <w:rFonts w:ascii="Times New Roman" w:hAnsi="Times New Roman"/>
                <w:color w:val="000000"/>
                <w:kern w:val="0"/>
                <w:sz w:val="32"/>
                <w:szCs w:val="32"/>
              </w:rPr>
              <w:t>-</w:t>
            </w:r>
            <w:r w:rsidRPr="008A0290">
              <w:rPr>
                <w:rFonts w:ascii="Times New Roman" w:hAnsi="Times New Roman"/>
                <w:color w:val="000000"/>
                <w:kern w:val="0"/>
                <w:sz w:val="32"/>
                <w:szCs w:val="32"/>
              </w:rPr>
              <w:t>实际成本）</w:t>
            </w:r>
            <w:r w:rsidRPr="008A0290">
              <w:rPr>
                <w:rFonts w:ascii="Times New Roman" w:hAnsi="Times New Roman"/>
                <w:color w:val="000000"/>
                <w:kern w:val="0"/>
                <w:sz w:val="32"/>
                <w:szCs w:val="32"/>
              </w:rPr>
              <w:t>/</w:t>
            </w:r>
            <w:r w:rsidRPr="008A0290">
              <w:rPr>
                <w:rFonts w:ascii="Times New Roman" w:hAnsi="Times New Roman"/>
                <w:color w:val="000000"/>
                <w:kern w:val="0"/>
                <w:sz w:val="32"/>
                <w:szCs w:val="32"/>
              </w:rPr>
              <w:t>计划成本</w:t>
            </w:r>
            <w:r w:rsidRPr="008A0290">
              <w:rPr>
                <w:rFonts w:ascii="Times New Roman" w:hAnsi="Times New Roman"/>
                <w:color w:val="000000"/>
                <w:kern w:val="0"/>
                <w:sz w:val="32"/>
                <w:szCs w:val="32"/>
              </w:rPr>
              <w:t>]×100%</w:t>
            </w:r>
            <w:r w:rsidRPr="008A0290">
              <w:rPr>
                <w:rFonts w:ascii="Times New Roman" w:hAnsi="Times New Roman"/>
                <w:color w:val="000000"/>
                <w:kern w:val="0"/>
                <w:sz w:val="32"/>
                <w:szCs w:val="32"/>
              </w:rPr>
              <w:t>。</w:t>
            </w:r>
            <w:r w:rsidRPr="008A0290">
              <w:rPr>
                <w:rFonts w:ascii="Times New Roman" w:hAnsi="Times New Roman"/>
                <w:color w:val="000000"/>
                <w:kern w:val="0"/>
                <w:sz w:val="32"/>
                <w:szCs w:val="32"/>
              </w:rPr>
              <w:br/>
            </w:r>
            <w:r w:rsidRPr="008A0290">
              <w:rPr>
                <w:rFonts w:ascii="Times New Roman" w:hAnsi="Times New Roman"/>
                <w:color w:val="000000"/>
                <w:kern w:val="0"/>
                <w:sz w:val="32"/>
                <w:szCs w:val="32"/>
              </w:rPr>
              <w:t>实际成本：项目实施单位如期、保质、保量完成既定工作目标实际所耗费的支出。</w:t>
            </w:r>
            <w:r w:rsidRPr="008A0290">
              <w:rPr>
                <w:rFonts w:ascii="Times New Roman" w:hAnsi="Times New Roman"/>
                <w:color w:val="000000"/>
                <w:kern w:val="0"/>
                <w:sz w:val="32"/>
                <w:szCs w:val="32"/>
              </w:rPr>
              <w:br/>
            </w:r>
            <w:r w:rsidRPr="008A0290">
              <w:rPr>
                <w:rFonts w:ascii="Times New Roman" w:hAnsi="Times New Roman"/>
                <w:color w:val="000000"/>
                <w:kern w:val="0"/>
                <w:sz w:val="32"/>
                <w:szCs w:val="32"/>
              </w:rPr>
              <w:t>计划成本：项目实施单位为完成工作目标计划安排的支出，一般以项目预算为参考。</w:t>
            </w:r>
          </w:p>
        </w:tc>
        <w:tc>
          <w:tcPr>
            <w:tcW w:w="566" w:type="dxa"/>
            <w:shd w:val="clear" w:color="auto" w:fill="FFFFFF"/>
            <w:vAlign w:val="center"/>
          </w:tcPr>
          <w:p w:rsidR="00F81F4F" w:rsidRPr="008A0290" w:rsidRDefault="00D36321" w:rsidP="008A0290">
            <w:pPr>
              <w:widowControl/>
              <w:spacing w:line="600" w:lineRule="exact"/>
              <w:jc w:val="center"/>
              <w:rPr>
                <w:rFonts w:ascii="Times New Roman" w:hAnsi="Times New Roman"/>
                <w:color w:val="000000"/>
                <w:kern w:val="0"/>
                <w:sz w:val="32"/>
                <w:szCs w:val="32"/>
              </w:rPr>
            </w:pPr>
            <w:r w:rsidRPr="008A0290">
              <w:rPr>
                <w:rFonts w:ascii="Times New Roman" w:hAnsi="Times New Roman" w:hint="eastAsia"/>
                <w:color w:val="000000"/>
                <w:kern w:val="0"/>
                <w:sz w:val="32"/>
                <w:szCs w:val="32"/>
              </w:rPr>
              <w:t>8</w:t>
            </w:r>
          </w:p>
        </w:tc>
      </w:tr>
      <w:tr w:rsidR="00F81F4F" w:rsidRPr="008A0290">
        <w:trPr>
          <w:trHeight w:val="693"/>
          <w:jc w:val="center"/>
        </w:trPr>
        <w:tc>
          <w:tcPr>
            <w:tcW w:w="682" w:type="dxa"/>
            <w:vMerge w:val="restart"/>
            <w:shd w:val="clear" w:color="auto" w:fill="FFFFFF"/>
            <w:vAlign w:val="center"/>
          </w:tcPr>
          <w:p w:rsidR="00F81F4F" w:rsidRPr="008A0290" w:rsidRDefault="00D36321" w:rsidP="008A0290">
            <w:pPr>
              <w:widowControl/>
              <w:spacing w:line="600" w:lineRule="exact"/>
              <w:jc w:val="center"/>
              <w:rPr>
                <w:rFonts w:ascii="Times New Roman" w:hAnsi="Times New Roman"/>
                <w:color w:val="000000"/>
                <w:kern w:val="0"/>
                <w:sz w:val="32"/>
                <w:szCs w:val="32"/>
              </w:rPr>
            </w:pPr>
            <w:r w:rsidRPr="008A0290">
              <w:rPr>
                <w:rFonts w:ascii="Times New Roman" w:hAnsi="Times New Roman"/>
                <w:color w:val="000000"/>
                <w:kern w:val="0"/>
                <w:sz w:val="32"/>
                <w:szCs w:val="32"/>
              </w:rPr>
              <w:t xml:space="preserve">效益　</w:t>
            </w:r>
          </w:p>
        </w:tc>
        <w:tc>
          <w:tcPr>
            <w:tcW w:w="709" w:type="dxa"/>
            <w:vMerge w:val="restart"/>
            <w:shd w:val="clear" w:color="auto" w:fill="FFFFFF"/>
            <w:vAlign w:val="center"/>
          </w:tcPr>
          <w:p w:rsidR="00F81F4F" w:rsidRPr="008A0290" w:rsidRDefault="00D36321" w:rsidP="008A0290">
            <w:pPr>
              <w:widowControl/>
              <w:spacing w:line="600" w:lineRule="exact"/>
              <w:jc w:val="center"/>
              <w:rPr>
                <w:rFonts w:ascii="Times New Roman" w:hAnsi="Times New Roman"/>
                <w:color w:val="000000"/>
                <w:kern w:val="0"/>
                <w:sz w:val="32"/>
                <w:szCs w:val="32"/>
              </w:rPr>
            </w:pPr>
            <w:r w:rsidRPr="008A0290">
              <w:rPr>
                <w:rFonts w:ascii="Times New Roman" w:hAnsi="Times New Roman"/>
                <w:color w:val="000000"/>
                <w:kern w:val="0"/>
                <w:sz w:val="32"/>
                <w:szCs w:val="32"/>
              </w:rPr>
              <w:t>项目效</w:t>
            </w:r>
            <w:r w:rsidRPr="008A0290">
              <w:rPr>
                <w:rFonts w:ascii="Times New Roman" w:hAnsi="Times New Roman"/>
                <w:color w:val="000000"/>
                <w:kern w:val="0"/>
                <w:sz w:val="32"/>
                <w:szCs w:val="32"/>
              </w:rPr>
              <w:lastRenderedPageBreak/>
              <w:t xml:space="preserve">益　</w:t>
            </w:r>
          </w:p>
        </w:tc>
        <w:tc>
          <w:tcPr>
            <w:tcW w:w="1134" w:type="dxa"/>
            <w:shd w:val="clear" w:color="auto" w:fill="FFFFFF"/>
            <w:vAlign w:val="center"/>
          </w:tcPr>
          <w:p w:rsidR="00F81F4F" w:rsidRPr="008A0290" w:rsidRDefault="00D36321" w:rsidP="008A0290">
            <w:pPr>
              <w:widowControl/>
              <w:spacing w:line="600" w:lineRule="exact"/>
              <w:jc w:val="center"/>
              <w:rPr>
                <w:rFonts w:ascii="Times New Roman" w:hAnsi="Times New Roman"/>
                <w:color w:val="000000"/>
                <w:kern w:val="0"/>
                <w:sz w:val="32"/>
                <w:szCs w:val="32"/>
              </w:rPr>
            </w:pPr>
            <w:r w:rsidRPr="008A0290">
              <w:rPr>
                <w:rFonts w:ascii="Times New Roman" w:hAnsi="Times New Roman"/>
                <w:color w:val="000000"/>
                <w:kern w:val="0"/>
                <w:sz w:val="32"/>
                <w:szCs w:val="32"/>
              </w:rPr>
              <w:lastRenderedPageBreak/>
              <w:t>实施效益</w:t>
            </w:r>
          </w:p>
        </w:tc>
        <w:tc>
          <w:tcPr>
            <w:tcW w:w="567" w:type="dxa"/>
            <w:shd w:val="clear" w:color="auto" w:fill="FFFFFF"/>
            <w:vAlign w:val="center"/>
          </w:tcPr>
          <w:p w:rsidR="00F81F4F" w:rsidRPr="008A0290" w:rsidRDefault="00D36321" w:rsidP="008A0290">
            <w:pPr>
              <w:widowControl/>
              <w:spacing w:line="600" w:lineRule="exact"/>
              <w:jc w:val="center"/>
              <w:rPr>
                <w:rFonts w:ascii="Times New Roman" w:hAnsi="Times New Roman"/>
                <w:color w:val="000000"/>
                <w:kern w:val="0"/>
                <w:sz w:val="32"/>
                <w:szCs w:val="32"/>
              </w:rPr>
            </w:pPr>
            <w:r w:rsidRPr="008A0290">
              <w:rPr>
                <w:rFonts w:ascii="Times New Roman" w:hAnsi="Times New Roman"/>
                <w:color w:val="000000"/>
                <w:kern w:val="0"/>
                <w:sz w:val="32"/>
                <w:szCs w:val="32"/>
              </w:rPr>
              <w:t>20</w:t>
            </w:r>
          </w:p>
        </w:tc>
        <w:tc>
          <w:tcPr>
            <w:tcW w:w="2835" w:type="dxa"/>
            <w:shd w:val="clear" w:color="auto" w:fill="FFFFFF"/>
            <w:vAlign w:val="center"/>
          </w:tcPr>
          <w:p w:rsidR="00F81F4F" w:rsidRPr="008A0290" w:rsidRDefault="00D36321" w:rsidP="008A0290">
            <w:pPr>
              <w:widowControl/>
              <w:spacing w:line="600" w:lineRule="exact"/>
              <w:jc w:val="left"/>
              <w:rPr>
                <w:rFonts w:ascii="Times New Roman" w:hAnsi="Times New Roman"/>
                <w:color w:val="000000"/>
                <w:kern w:val="0"/>
                <w:sz w:val="32"/>
                <w:szCs w:val="32"/>
              </w:rPr>
            </w:pPr>
            <w:r w:rsidRPr="008A0290">
              <w:rPr>
                <w:rFonts w:ascii="Times New Roman" w:hAnsi="Times New Roman"/>
                <w:color w:val="000000"/>
                <w:kern w:val="0"/>
                <w:sz w:val="32"/>
                <w:szCs w:val="32"/>
              </w:rPr>
              <w:t>项目实施所产生的效益。</w:t>
            </w:r>
          </w:p>
        </w:tc>
        <w:tc>
          <w:tcPr>
            <w:tcW w:w="6096" w:type="dxa"/>
            <w:shd w:val="clear" w:color="auto" w:fill="FFFFFF"/>
            <w:vAlign w:val="center"/>
          </w:tcPr>
          <w:p w:rsidR="00F81F4F" w:rsidRPr="008A0290" w:rsidRDefault="00D36321" w:rsidP="008A0290">
            <w:pPr>
              <w:widowControl/>
              <w:spacing w:line="600" w:lineRule="exact"/>
              <w:rPr>
                <w:rFonts w:ascii="Times New Roman" w:hAnsi="Times New Roman"/>
                <w:color w:val="000000"/>
                <w:kern w:val="0"/>
                <w:sz w:val="32"/>
                <w:szCs w:val="32"/>
              </w:rPr>
            </w:pPr>
            <w:r w:rsidRPr="008A0290">
              <w:rPr>
                <w:rFonts w:ascii="Times New Roman" w:hAnsi="Times New Roman"/>
                <w:color w:val="000000"/>
                <w:kern w:val="0"/>
                <w:sz w:val="32"/>
                <w:szCs w:val="32"/>
              </w:rPr>
              <w:t>项目实施所产生的社会效益、经济效益、生态效益、可持续影响等。可根据项目实际情况有选择地设置和细化。</w:t>
            </w:r>
          </w:p>
        </w:tc>
        <w:tc>
          <w:tcPr>
            <w:tcW w:w="566" w:type="dxa"/>
            <w:shd w:val="clear" w:color="auto" w:fill="FFFFFF"/>
            <w:vAlign w:val="center"/>
          </w:tcPr>
          <w:p w:rsidR="00F81F4F" w:rsidRPr="008A0290" w:rsidRDefault="00D36321" w:rsidP="008A0290">
            <w:pPr>
              <w:widowControl/>
              <w:spacing w:line="600" w:lineRule="exact"/>
              <w:jc w:val="center"/>
              <w:rPr>
                <w:rFonts w:ascii="Times New Roman" w:hAnsi="Times New Roman"/>
                <w:color w:val="000000"/>
                <w:kern w:val="0"/>
                <w:sz w:val="32"/>
                <w:szCs w:val="32"/>
              </w:rPr>
            </w:pPr>
            <w:r w:rsidRPr="008A0290">
              <w:rPr>
                <w:rFonts w:ascii="Times New Roman" w:hAnsi="Times New Roman" w:hint="eastAsia"/>
                <w:color w:val="000000"/>
                <w:kern w:val="0"/>
                <w:sz w:val="32"/>
                <w:szCs w:val="32"/>
              </w:rPr>
              <w:t>2</w:t>
            </w:r>
            <w:r w:rsidRPr="008A0290">
              <w:rPr>
                <w:rFonts w:ascii="Times New Roman" w:hAnsi="Times New Roman"/>
                <w:color w:val="000000"/>
                <w:kern w:val="0"/>
                <w:sz w:val="32"/>
                <w:szCs w:val="32"/>
              </w:rPr>
              <w:t>0</w:t>
            </w:r>
          </w:p>
        </w:tc>
      </w:tr>
      <w:tr w:rsidR="00F81F4F" w:rsidRPr="008A0290">
        <w:trPr>
          <w:trHeight w:val="929"/>
          <w:jc w:val="center"/>
        </w:trPr>
        <w:tc>
          <w:tcPr>
            <w:tcW w:w="682" w:type="dxa"/>
            <w:vMerge/>
            <w:shd w:val="clear" w:color="auto" w:fill="FFFFFF"/>
            <w:vAlign w:val="center"/>
          </w:tcPr>
          <w:p w:rsidR="00F81F4F" w:rsidRPr="008A0290" w:rsidRDefault="00F81F4F" w:rsidP="008A0290">
            <w:pPr>
              <w:widowControl/>
              <w:spacing w:line="600" w:lineRule="exact"/>
              <w:jc w:val="center"/>
              <w:rPr>
                <w:rFonts w:ascii="Times New Roman" w:hAnsi="Times New Roman"/>
                <w:color w:val="000000"/>
                <w:kern w:val="0"/>
                <w:sz w:val="32"/>
                <w:szCs w:val="32"/>
              </w:rPr>
            </w:pPr>
          </w:p>
        </w:tc>
        <w:tc>
          <w:tcPr>
            <w:tcW w:w="709" w:type="dxa"/>
            <w:vMerge/>
            <w:shd w:val="clear" w:color="auto" w:fill="FFFFFF"/>
            <w:vAlign w:val="center"/>
          </w:tcPr>
          <w:p w:rsidR="00F81F4F" w:rsidRPr="008A0290" w:rsidRDefault="00F81F4F" w:rsidP="008A0290">
            <w:pPr>
              <w:widowControl/>
              <w:spacing w:line="600" w:lineRule="exact"/>
              <w:jc w:val="center"/>
              <w:rPr>
                <w:rFonts w:ascii="Times New Roman" w:hAnsi="Times New Roman"/>
                <w:color w:val="000000"/>
                <w:kern w:val="0"/>
                <w:sz w:val="32"/>
                <w:szCs w:val="32"/>
              </w:rPr>
            </w:pPr>
          </w:p>
        </w:tc>
        <w:tc>
          <w:tcPr>
            <w:tcW w:w="1134" w:type="dxa"/>
            <w:shd w:val="clear" w:color="auto" w:fill="FFFFFF"/>
            <w:vAlign w:val="center"/>
          </w:tcPr>
          <w:p w:rsidR="00F81F4F" w:rsidRPr="008A0290" w:rsidRDefault="00D36321" w:rsidP="008A0290">
            <w:pPr>
              <w:widowControl/>
              <w:spacing w:line="600" w:lineRule="exact"/>
              <w:jc w:val="center"/>
              <w:rPr>
                <w:rFonts w:ascii="Times New Roman" w:hAnsi="Times New Roman"/>
                <w:color w:val="000000"/>
                <w:kern w:val="0"/>
                <w:sz w:val="32"/>
                <w:szCs w:val="32"/>
              </w:rPr>
            </w:pPr>
            <w:r w:rsidRPr="008A0290">
              <w:rPr>
                <w:rFonts w:ascii="Times New Roman" w:hAnsi="Times New Roman"/>
                <w:color w:val="000000"/>
                <w:kern w:val="0"/>
                <w:sz w:val="32"/>
                <w:szCs w:val="32"/>
              </w:rPr>
              <w:t>满意度</w:t>
            </w:r>
          </w:p>
        </w:tc>
        <w:tc>
          <w:tcPr>
            <w:tcW w:w="567" w:type="dxa"/>
            <w:shd w:val="clear" w:color="auto" w:fill="FFFFFF"/>
            <w:vAlign w:val="center"/>
          </w:tcPr>
          <w:p w:rsidR="00F81F4F" w:rsidRPr="008A0290" w:rsidRDefault="00D36321" w:rsidP="008A0290">
            <w:pPr>
              <w:widowControl/>
              <w:spacing w:line="600" w:lineRule="exact"/>
              <w:jc w:val="center"/>
              <w:rPr>
                <w:rFonts w:ascii="Times New Roman" w:hAnsi="Times New Roman"/>
                <w:color w:val="000000"/>
                <w:kern w:val="0"/>
                <w:sz w:val="32"/>
                <w:szCs w:val="32"/>
              </w:rPr>
            </w:pPr>
            <w:r w:rsidRPr="008A0290">
              <w:rPr>
                <w:rFonts w:ascii="Times New Roman" w:hAnsi="Times New Roman"/>
                <w:color w:val="000000"/>
                <w:kern w:val="0"/>
                <w:sz w:val="32"/>
                <w:szCs w:val="32"/>
              </w:rPr>
              <w:t>8</w:t>
            </w:r>
          </w:p>
        </w:tc>
        <w:tc>
          <w:tcPr>
            <w:tcW w:w="2835" w:type="dxa"/>
            <w:shd w:val="clear" w:color="auto" w:fill="FFFFFF"/>
            <w:vAlign w:val="center"/>
          </w:tcPr>
          <w:p w:rsidR="00F81F4F" w:rsidRPr="008A0290" w:rsidRDefault="00D36321" w:rsidP="008A0290">
            <w:pPr>
              <w:widowControl/>
              <w:spacing w:line="600" w:lineRule="exact"/>
              <w:rPr>
                <w:rFonts w:ascii="Times New Roman" w:hAnsi="Times New Roman"/>
                <w:color w:val="000000"/>
                <w:kern w:val="0"/>
                <w:sz w:val="32"/>
                <w:szCs w:val="32"/>
              </w:rPr>
            </w:pPr>
            <w:r w:rsidRPr="008A0290">
              <w:rPr>
                <w:rFonts w:ascii="Times New Roman" w:hAnsi="Times New Roman"/>
                <w:color w:val="000000"/>
                <w:kern w:val="0"/>
                <w:sz w:val="32"/>
                <w:szCs w:val="32"/>
              </w:rPr>
              <w:t>社会公众或服务对象对项目实施效果的满意程度。</w:t>
            </w:r>
          </w:p>
        </w:tc>
        <w:tc>
          <w:tcPr>
            <w:tcW w:w="6096" w:type="dxa"/>
            <w:shd w:val="clear" w:color="auto" w:fill="FFFFFF"/>
            <w:vAlign w:val="center"/>
          </w:tcPr>
          <w:p w:rsidR="00F81F4F" w:rsidRPr="008A0290" w:rsidRDefault="00D36321" w:rsidP="008A0290">
            <w:pPr>
              <w:widowControl/>
              <w:spacing w:line="600" w:lineRule="exact"/>
              <w:rPr>
                <w:rFonts w:ascii="Times New Roman" w:hAnsi="Times New Roman"/>
                <w:color w:val="000000"/>
                <w:kern w:val="0"/>
                <w:sz w:val="32"/>
                <w:szCs w:val="32"/>
              </w:rPr>
            </w:pPr>
            <w:r w:rsidRPr="008A0290">
              <w:rPr>
                <w:rFonts w:ascii="Times New Roman" w:hAnsi="Times New Roman"/>
                <w:color w:val="000000"/>
                <w:kern w:val="0"/>
                <w:sz w:val="32"/>
                <w:szCs w:val="32"/>
              </w:rPr>
              <w:t>社会公众或服务对象是指因该项目实施而受到影响的部门（单位）、群体或个人。一般采取社会调查的方式。</w:t>
            </w:r>
          </w:p>
        </w:tc>
        <w:tc>
          <w:tcPr>
            <w:tcW w:w="566" w:type="dxa"/>
            <w:shd w:val="clear" w:color="auto" w:fill="FFFFFF"/>
            <w:vAlign w:val="center"/>
          </w:tcPr>
          <w:p w:rsidR="00F81F4F" w:rsidRPr="008A0290" w:rsidRDefault="00D36321" w:rsidP="008A0290">
            <w:pPr>
              <w:widowControl/>
              <w:spacing w:line="600" w:lineRule="exact"/>
              <w:jc w:val="center"/>
              <w:rPr>
                <w:rFonts w:ascii="Times New Roman" w:hAnsi="Times New Roman"/>
                <w:color w:val="000000"/>
                <w:kern w:val="0"/>
                <w:sz w:val="32"/>
                <w:szCs w:val="32"/>
              </w:rPr>
            </w:pPr>
            <w:r w:rsidRPr="008A0290">
              <w:rPr>
                <w:rFonts w:ascii="Times New Roman" w:hAnsi="Times New Roman" w:hint="eastAsia"/>
                <w:color w:val="000000"/>
                <w:kern w:val="0"/>
                <w:sz w:val="32"/>
                <w:szCs w:val="32"/>
              </w:rPr>
              <w:t>8</w:t>
            </w:r>
          </w:p>
        </w:tc>
      </w:tr>
      <w:tr w:rsidR="00F81F4F" w:rsidRPr="008A0290">
        <w:trPr>
          <w:trHeight w:val="558"/>
          <w:jc w:val="center"/>
        </w:trPr>
        <w:tc>
          <w:tcPr>
            <w:tcW w:w="2525" w:type="dxa"/>
            <w:gridSpan w:val="3"/>
            <w:shd w:val="clear" w:color="auto" w:fill="FFFFFF"/>
            <w:vAlign w:val="center"/>
          </w:tcPr>
          <w:p w:rsidR="00F81F4F" w:rsidRPr="008A0290" w:rsidRDefault="00D36321" w:rsidP="008A0290">
            <w:pPr>
              <w:widowControl/>
              <w:spacing w:line="600" w:lineRule="exact"/>
              <w:jc w:val="center"/>
              <w:rPr>
                <w:rFonts w:ascii="Times New Roman" w:hAnsi="Times New Roman"/>
                <w:color w:val="000000"/>
                <w:kern w:val="0"/>
                <w:sz w:val="32"/>
                <w:szCs w:val="32"/>
              </w:rPr>
            </w:pPr>
            <w:r w:rsidRPr="008A0290">
              <w:rPr>
                <w:rFonts w:ascii="Times New Roman" w:hAnsi="Times New Roman"/>
                <w:color w:val="000000"/>
                <w:kern w:val="0"/>
                <w:sz w:val="32"/>
                <w:szCs w:val="32"/>
              </w:rPr>
              <w:lastRenderedPageBreak/>
              <w:t>总分</w:t>
            </w:r>
          </w:p>
        </w:tc>
        <w:tc>
          <w:tcPr>
            <w:tcW w:w="567" w:type="dxa"/>
            <w:shd w:val="clear" w:color="auto" w:fill="FFFFFF"/>
            <w:vAlign w:val="center"/>
          </w:tcPr>
          <w:p w:rsidR="00F81F4F" w:rsidRPr="008A0290" w:rsidRDefault="00D36321" w:rsidP="008A0290">
            <w:pPr>
              <w:widowControl/>
              <w:spacing w:line="600" w:lineRule="exact"/>
              <w:jc w:val="center"/>
              <w:rPr>
                <w:rFonts w:ascii="Times New Roman" w:hAnsi="Times New Roman"/>
                <w:color w:val="000000"/>
                <w:kern w:val="0"/>
                <w:sz w:val="32"/>
                <w:szCs w:val="32"/>
              </w:rPr>
            </w:pPr>
            <w:r w:rsidRPr="008A0290">
              <w:rPr>
                <w:rFonts w:ascii="Times New Roman" w:hAnsi="Times New Roman"/>
                <w:color w:val="000000"/>
                <w:kern w:val="0"/>
                <w:sz w:val="32"/>
                <w:szCs w:val="32"/>
              </w:rPr>
              <w:t>100</w:t>
            </w:r>
          </w:p>
        </w:tc>
        <w:tc>
          <w:tcPr>
            <w:tcW w:w="2835" w:type="dxa"/>
            <w:shd w:val="clear" w:color="auto" w:fill="FFFFFF"/>
            <w:vAlign w:val="center"/>
          </w:tcPr>
          <w:p w:rsidR="00F81F4F" w:rsidRPr="008A0290" w:rsidRDefault="00F81F4F" w:rsidP="008A0290">
            <w:pPr>
              <w:widowControl/>
              <w:spacing w:line="600" w:lineRule="exact"/>
              <w:rPr>
                <w:rFonts w:ascii="Times New Roman" w:hAnsi="Times New Roman"/>
                <w:color w:val="000000"/>
                <w:kern w:val="0"/>
                <w:sz w:val="32"/>
                <w:szCs w:val="32"/>
              </w:rPr>
            </w:pPr>
          </w:p>
        </w:tc>
        <w:tc>
          <w:tcPr>
            <w:tcW w:w="6096" w:type="dxa"/>
            <w:shd w:val="clear" w:color="auto" w:fill="FFFFFF"/>
            <w:vAlign w:val="center"/>
          </w:tcPr>
          <w:p w:rsidR="00F81F4F" w:rsidRPr="008A0290" w:rsidRDefault="00F81F4F" w:rsidP="008A0290">
            <w:pPr>
              <w:widowControl/>
              <w:spacing w:line="600" w:lineRule="exact"/>
              <w:rPr>
                <w:rFonts w:ascii="Times New Roman" w:hAnsi="Times New Roman"/>
                <w:color w:val="000000"/>
                <w:kern w:val="0"/>
                <w:sz w:val="32"/>
                <w:szCs w:val="32"/>
              </w:rPr>
            </w:pPr>
          </w:p>
        </w:tc>
        <w:tc>
          <w:tcPr>
            <w:tcW w:w="566" w:type="dxa"/>
            <w:shd w:val="clear" w:color="auto" w:fill="FFFFFF"/>
            <w:vAlign w:val="center"/>
          </w:tcPr>
          <w:p w:rsidR="00F81F4F" w:rsidRPr="008A0290" w:rsidRDefault="00D36321" w:rsidP="008A0290">
            <w:pPr>
              <w:widowControl/>
              <w:spacing w:line="600" w:lineRule="exact"/>
              <w:jc w:val="center"/>
              <w:rPr>
                <w:rFonts w:ascii="Times New Roman" w:hAnsi="Times New Roman"/>
                <w:color w:val="000000"/>
                <w:kern w:val="0"/>
                <w:sz w:val="32"/>
                <w:szCs w:val="32"/>
              </w:rPr>
            </w:pPr>
            <w:r w:rsidRPr="008A0290">
              <w:rPr>
                <w:rFonts w:ascii="Times New Roman" w:hAnsi="Times New Roman" w:hint="eastAsia"/>
                <w:color w:val="000000"/>
                <w:kern w:val="0"/>
                <w:sz w:val="32"/>
                <w:szCs w:val="32"/>
              </w:rPr>
              <w:t>9</w:t>
            </w:r>
            <w:r w:rsidRPr="008A0290">
              <w:rPr>
                <w:rFonts w:ascii="Times New Roman" w:hAnsi="Times New Roman"/>
                <w:color w:val="000000"/>
                <w:kern w:val="0"/>
                <w:sz w:val="32"/>
                <w:szCs w:val="32"/>
              </w:rPr>
              <w:t>6</w:t>
            </w:r>
          </w:p>
        </w:tc>
      </w:tr>
    </w:tbl>
    <w:p w:rsidR="00F81F4F" w:rsidRPr="008A0290" w:rsidRDefault="00D36321" w:rsidP="008A0290">
      <w:pPr>
        <w:spacing w:line="600" w:lineRule="exact"/>
        <w:ind w:firstLineChars="100" w:firstLine="320"/>
        <w:rPr>
          <w:sz w:val="32"/>
          <w:szCs w:val="32"/>
        </w:rPr>
      </w:pPr>
      <w:r w:rsidRPr="008A0290">
        <w:rPr>
          <w:rFonts w:ascii="Times New Roman" w:eastAsia="仿宋_GB2312" w:hAnsi="Times New Roman"/>
          <w:sz w:val="32"/>
          <w:szCs w:val="32"/>
        </w:rPr>
        <w:t>注：单位可以根据专项资金的管理要求和绩效要求增设个性指标。</w:t>
      </w:r>
    </w:p>
    <w:sectPr w:rsidR="00F81F4F" w:rsidRPr="008A0290" w:rsidSect="00F81F4F">
      <w:pgSz w:w="16838" w:h="11906" w:orient="landscape"/>
      <w:pgMar w:top="1531" w:right="1531" w:bottom="1531" w:left="1531"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36321" w:rsidRDefault="00D36321" w:rsidP="008A0290">
      <w:r>
        <w:separator/>
      </w:r>
    </w:p>
  </w:endnote>
  <w:endnote w:type="continuationSeparator" w:id="1">
    <w:p w:rsidR="00D36321" w:rsidRDefault="00D36321" w:rsidP="008A0290">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0" w:usb1="00000000" w:usb2="00000000" w:usb3="00000000" w:csb0="00040000" w:csb1="00000000"/>
  </w:font>
  <w:font w:name="Calibri Light">
    <w:altName w:val="Times New Roman"/>
    <w:panose1 w:val="00000000000000000000"/>
    <w:charset w:val="00"/>
    <w:family w:val="roman"/>
    <w:notTrueType/>
    <w:pitch w:val="default"/>
    <w:sig w:usb0="00000000" w:usb1="00000000" w:usb2="00000000" w:usb3="00000000" w:csb0="0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36321" w:rsidRDefault="00D36321" w:rsidP="008A0290">
      <w:r>
        <w:separator/>
      </w:r>
    </w:p>
  </w:footnote>
  <w:footnote w:type="continuationSeparator" w:id="1">
    <w:p w:rsidR="00D36321" w:rsidRDefault="00D36321" w:rsidP="008A0290">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3074" fillcolor="white">
      <v:fill color="white"/>
    </o:shapedefaults>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283488"/>
    <w:rsid w:val="00220415"/>
    <w:rsid w:val="00283488"/>
    <w:rsid w:val="0039309B"/>
    <w:rsid w:val="008A0290"/>
    <w:rsid w:val="00926193"/>
    <w:rsid w:val="00D36321"/>
    <w:rsid w:val="00F81F4F"/>
    <w:rsid w:val="026B2795"/>
    <w:rsid w:val="05CB3402"/>
    <w:rsid w:val="0AE50F6A"/>
    <w:rsid w:val="0FAB318D"/>
    <w:rsid w:val="109338E6"/>
    <w:rsid w:val="120E073D"/>
    <w:rsid w:val="13113D5E"/>
    <w:rsid w:val="13122B11"/>
    <w:rsid w:val="139E3A32"/>
    <w:rsid w:val="14C56D67"/>
    <w:rsid w:val="175C726E"/>
    <w:rsid w:val="187F1A06"/>
    <w:rsid w:val="19E46672"/>
    <w:rsid w:val="1A1D69BF"/>
    <w:rsid w:val="1CD367FB"/>
    <w:rsid w:val="1D753E6D"/>
    <w:rsid w:val="1E2235C9"/>
    <w:rsid w:val="20560C6F"/>
    <w:rsid w:val="20A474F2"/>
    <w:rsid w:val="211D4DAD"/>
    <w:rsid w:val="221701EC"/>
    <w:rsid w:val="224C5CBF"/>
    <w:rsid w:val="24413743"/>
    <w:rsid w:val="24417FF0"/>
    <w:rsid w:val="2B0A4B56"/>
    <w:rsid w:val="36851A24"/>
    <w:rsid w:val="388D36F9"/>
    <w:rsid w:val="39890991"/>
    <w:rsid w:val="398E6F07"/>
    <w:rsid w:val="3B1F6EA8"/>
    <w:rsid w:val="3E834819"/>
    <w:rsid w:val="3FD47FBD"/>
    <w:rsid w:val="40606C18"/>
    <w:rsid w:val="4A737874"/>
    <w:rsid w:val="4ABE6D9D"/>
    <w:rsid w:val="4B040421"/>
    <w:rsid w:val="4B6D24D3"/>
    <w:rsid w:val="4C6B070B"/>
    <w:rsid w:val="528146A3"/>
    <w:rsid w:val="58A22ABD"/>
    <w:rsid w:val="591D0AC7"/>
    <w:rsid w:val="61BA67C5"/>
    <w:rsid w:val="64FE5CFF"/>
    <w:rsid w:val="66D07BDF"/>
    <w:rsid w:val="686164A6"/>
    <w:rsid w:val="6B125540"/>
    <w:rsid w:val="6C2638C7"/>
    <w:rsid w:val="6D004119"/>
    <w:rsid w:val="6E9D1283"/>
    <w:rsid w:val="6F573C7C"/>
    <w:rsid w:val="73535889"/>
    <w:rsid w:val="750E6F8A"/>
    <w:rsid w:val="7767691F"/>
    <w:rsid w:val="78153405"/>
    <w:rsid w:val="7D894B1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39"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81F4F"/>
    <w:pPr>
      <w:widowControl w:val="0"/>
      <w:jc w:val="both"/>
    </w:pPr>
    <w:rPr>
      <w:rFonts w:ascii="Calibri" w:eastAsia="宋体" w:hAnsi="Calibri" w:cs="Times New Roman"/>
      <w:kern w:val="2"/>
      <w:sz w:val="21"/>
      <w:szCs w:val="24"/>
    </w:rPr>
  </w:style>
  <w:style w:type="paragraph" w:styleId="2">
    <w:name w:val="heading 2"/>
    <w:basedOn w:val="a"/>
    <w:next w:val="a"/>
    <w:qFormat/>
    <w:rsid w:val="00F81F4F"/>
    <w:pPr>
      <w:keepNext/>
      <w:keepLines/>
      <w:spacing w:before="260" w:after="260" w:line="413" w:lineRule="auto"/>
      <w:outlineLvl w:val="1"/>
    </w:pPr>
    <w:rPr>
      <w:rFonts w:ascii="Arial" w:eastAsia="黑体" w:hAnsi="Arial"/>
      <w:b/>
      <w:sz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qFormat/>
    <w:rsid w:val="00F81F4F"/>
    <w:pPr>
      <w:widowControl w:val="0"/>
      <w:jc w:val="both"/>
    </w:pPr>
    <w:rPr>
      <w:rFonts w:ascii="Calibri" w:eastAsia="宋体" w:hAnsi="Calibri" w:cs="Times New Roman"/>
      <w:kern w:val="2"/>
      <w:sz w:val="21"/>
      <w:szCs w:val="22"/>
    </w:rPr>
  </w:style>
  <w:style w:type="paragraph" w:styleId="a4">
    <w:name w:val="header"/>
    <w:basedOn w:val="a"/>
    <w:link w:val="Char"/>
    <w:uiPriority w:val="99"/>
    <w:semiHidden/>
    <w:unhideWhenUsed/>
    <w:rsid w:val="008A029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semiHidden/>
    <w:rsid w:val="008A0290"/>
    <w:rPr>
      <w:rFonts w:ascii="Calibri" w:eastAsia="宋体" w:hAnsi="Calibri" w:cs="Times New Roman"/>
      <w:kern w:val="2"/>
      <w:sz w:val="18"/>
      <w:szCs w:val="18"/>
    </w:rPr>
  </w:style>
  <w:style w:type="paragraph" w:styleId="a5">
    <w:name w:val="footer"/>
    <w:basedOn w:val="a"/>
    <w:link w:val="Char0"/>
    <w:uiPriority w:val="99"/>
    <w:semiHidden/>
    <w:unhideWhenUsed/>
    <w:rsid w:val="008A0290"/>
    <w:pPr>
      <w:tabs>
        <w:tab w:val="center" w:pos="4153"/>
        <w:tab w:val="right" w:pos="8306"/>
      </w:tabs>
      <w:snapToGrid w:val="0"/>
      <w:jc w:val="left"/>
    </w:pPr>
    <w:rPr>
      <w:sz w:val="18"/>
      <w:szCs w:val="18"/>
    </w:rPr>
  </w:style>
  <w:style w:type="character" w:customStyle="1" w:styleId="Char0">
    <w:name w:val="页脚 Char"/>
    <w:basedOn w:val="a0"/>
    <w:link w:val="a5"/>
    <w:uiPriority w:val="99"/>
    <w:semiHidden/>
    <w:rsid w:val="008A0290"/>
    <w:rPr>
      <w:rFonts w:ascii="Calibri" w:eastAsia="宋体" w:hAnsi="Calibri" w:cs="Times New Roman"/>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18</Pages>
  <Words>674</Words>
  <Characters>3844</Characters>
  <Application>Microsoft Office Word</Application>
  <DocSecurity>0</DocSecurity>
  <Lines>32</Lines>
  <Paragraphs>9</Paragraphs>
  <ScaleCrop>false</ScaleCrop>
  <Company>User</Company>
  <LinksUpToDate>false</LinksUpToDate>
  <CharactersWithSpaces>4509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王吉平</dc:creator>
  <cp:lastModifiedBy>PC</cp:lastModifiedBy>
  <cp:revision>3</cp:revision>
  <dcterms:created xsi:type="dcterms:W3CDTF">2021-08-24T07:16:00Z</dcterms:created>
  <dcterms:modified xsi:type="dcterms:W3CDTF">2021-09-09T08:11:00Z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6131E829A6FE4D15B231CF04C76E49B2</vt:lpwstr>
  </property>
</Properties>
</file>