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014" w:rsidRPr="0091685D" w:rsidRDefault="00644014" w:rsidP="0091685D">
      <w:pPr>
        <w:pStyle w:val="a3"/>
        <w:spacing w:line="510" w:lineRule="exact"/>
        <w:jc w:val="center"/>
        <w:rPr>
          <w:rFonts w:ascii="黑体" w:eastAsia="黑体" w:hAnsi="黑体"/>
          <w:sz w:val="36"/>
          <w:szCs w:val="36"/>
        </w:rPr>
      </w:pPr>
      <w:r w:rsidRPr="0091685D">
        <w:rPr>
          <w:rFonts w:ascii="黑体" w:eastAsia="黑体" w:hAnsi="黑体" w:hint="eastAsia"/>
          <w:sz w:val="36"/>
          <w:szCs w:val="36"/>
        </w:rPr>
        <w:t>中方县委办</w:t>
      </w:r>
      <w:r w:rsidR="00F345D7" w:rsidRPr="0091685D">
        <w:rPr>
          <w:rFonts w:ascii="黑体" w:eastAsia="黑体" w:hAnsi="黑体" w:hint="eastAsia"/>
          <w:sz w:val="36"/>
          <w:szCs w:val="36"/>
        </w:rPr>
        <w:t>2020年</w:t>
      </w:r>
      <w:r w:rsidR="00370F7A" w:rsidRPr="0091685D">
        <w:rPr>
          <w:rFonts w:ascii="黑体" w:eastAsia="黑体" w:hAnsi="黑体" w:hint="eastAsia"/>
          <w:sz w:val="36"/>
          <w:szCs w:val="36"/>
        </w:rPr>
        <w:t>小康绩效评估工作先进单位及四类十佳村评选表彰经费</w:t>
      </w:r>
    </w:p>
    <w:p w:rsidR="006E6C0F" w:rsidRPr="0091685D" w:rsidRDefault="005D4958" w:rsidP="0091685D">
      <w:pPr>
        <w:pStyle w:val="a3"/>
        <w:spacing w:line="510" w:lineRule="exact"/>
        <w:jc w:val="center"/>
        <w:rPr>
          <w:rFonts w:ascii="黑体" w:eastAsia="黑体" w:hAnsi="黑体"/>
          <w:sz w:val="36"/>
          <w:szCs w:val="36"/>
        </w:rPr>
      </w:pPr>
      <w:r w:rsidRPr="0091685D">
        <w:rPr>
          <w:rFonts w:ascii="黑体" w:eastAsia="黑体" w:hAnsi="黑体"/>
          <w:sz w:val="36"/>
          <w:szCs w:val="36"/>
        </w:rPr>
        <w:t>项目支出绩效</w:t>
      </w:r>
      <w:r w:rsidRPr="0091685D">
        <w:rPr>
          <w:rFonts w:ascii="黑体" w:eastAsia="黑体" w:hAnsi="黑体" w:hint="eastAsia"/>
          <w:sz w:val="36"/>
          <w:szCs w:val="36"/>
        </w:rPr>
        <w:t>自</w:t>
      </w:r>
      <w:r w:rsidRPr="0091685D">
        <w:rPr>
          <w:rFonts w:ascii="黑体" w:eastAsia="黑体" w:hAnsi="黑体"/>
          <w:sz w:val="36"/>
          <w:szCs w:val="36"/>
        </w:rPr>
        <w:t>评</w:t>
      </w:r>
      <w:r w:rsidR="006E6C0F" w:rsidRPr="0091685D">
        <w:rPr>
          <w:rFonts w:ascii="黑体" w:eastAsia="黑体" w:hAnsi="黑体"/>
          <w:sz w:val="36"/>
          <w:szCs w:val="36"/>
        </w:rPr>
        <w:t>报告</w:t>
      </w:r>
    </w:p>
    <w:p w:rsidR="006E6C0F" w:rsidRDefault="006E6C0F" w:rsidP="006E6C0F">
      <w:pPr>
        <w:jc w:val="center"/>
        <w:rPr>
          <w:rFonts w:ascii="Times New Roman" w:eastAsia="仿宋" w:hAnsi="Times New Roman"/>
          <w:sz w:val="32"/>
          <w:szCs w:val="32"/>
        </w:rPr>
      </w:pP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644014"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（一）项目概况。</w:t>
      </w:r>
      <w:r w:rsidR="00180DD8" w:rsidRPr="00180DD8">
        <w:rPr>
          <w:rFonts w:ascii="Times New Roman" w:eastAsia="仿宋" w:hAnsi="Times New Roman" w:hint="eastAsia"/>
          <w:sz w:val="32"/>
          <w:szCs w:val="32"/>
        </w:rPr>
        <w:t>用于全县综合绩效评估验收工作</w:t>
      </w:r>
      <w:r w:rsidR="00180DD8">
        <w:rPr>
          <w:rFonts w:ascii="Times New Roman" w:eastAsia="仿宋" w:hAnsi="Times New Roman" w:hint="eastAsia"/>
          <w:sz w:val="32"/>
          <w:szCs w:val="32"/>
        </w:rPr>
        <w:t>，</w:t>
      </w:r>
      <w:r w:rsidR="00DD245F">
        <w:rPr>
          <w:rFonts w:ascii="Times New Roman" w:eastAsia="仿宋" w:hAnsi="Times New Roman" w:hint="eastAsia"/>
          <w:sz w:val="32"/>
          <w:szCs w:val="32"/>
        </w:rPr>
        <w:t>根据年度工作方案</w:t>
      </w:r>
      <w:r w:rsidR="00180DD8">
        <w:rPr>
          <w:rFonts w:ascii="Times New Roman" w:eastAsia="仿宋" w:hAnsi="Times New Roman" w:hint="eastAsia"/>
          <w:sz w:val="32"/>
          <w:szCs w:val="32"/>
        </w:rPr>
        <w:t>完成</w:t>
      </w:r>
      <w:r w:rsidR="00180DD8" w:rsidRPr="00180DD8">
        <w:rPr>
          <w:rFonts w:ascii="Times New Roman" w:eastAsia="仿宋" w:hAnsi="Times New Roman" w:hint="eastAsia"/>
          <w:sz w:val="32"/>
          <w:szCs w:val="32"/>
        </w:rPr>
        <w:t>组织、协调、联系、培训学习、业务指导、督促检查、考核验收</w:t>
      </w:r>
      <w:r w:rsidR="00DD245F">
        <w:rPr>
          <w:rFonts w:ascii="Times New Roman" w:eastAsia="仿宋" w:hAnsi="Times New Roman" w:hint="eastAsia"/>
          <w:sz w:val="32"/>
          <w:szCs w:val="32"/>
        </w:rPr>
        <w:t>等</w:t>
      </w:r>
      <w:r w:rsidR="00180DD8" w:rsidRPr="00180DD8">
        <w:rPr>
          <w:rFonts w:ascii="Times New Roman" w:eastAsia="仿宋" w:hAnsi="Times New Roman" w:hint="eastAsia"/>
          <w:sz w:val="32"/>
          <w:szCs w:val="32"/>
        </w:rPr>
        <w:t>工作</w:t>
      </w:r>
      <w:r w:rsidR="002302D7">
        <w:rPr>
          <w:rFonts w:ascii="Times New Roman" w:eastAsia="仿宋" w:hAnsi="Times New Roman" w:hint="eastAsia"/>
          <w:sz w:val="32"/>
          <w:szCs w:val="32"/>
        </w:rPr>
        <w:t>所需经费</w:t>
      </w:r>
      <w:r w:rsidR="00180DD8" w:rsidRPr="00180DD8">
        <w:rPr>
          <w:rFonts w:ascii="Times New Roman" w:eastAsia="仿宋" w:hAnsi="Times New Roman" w:hint="eastAsia"/>
          <w:sz w:val="32"/>
          <w:szCs w:val="32"/>
        </w:rPr>
        <w:t>。</w:t>
      </w:r>
    </w:p>
    <w:p w:rsidR="00C709ED" w:rsidRDefault="006E6C0F" w:rsidP="00C709ED">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（二）项目绩效目标。</w:t>
      </w:r>
      <w:r w:rsidR="00C709ED">
        <w:rPr>
          <w:rFonts w:ascii="Times New Roman" w:eastAsia="仿宋" w:hAnsi="Times New Roman"/>
          <w:sz w:val="32"/>
          <w:szCs w:val="32"/>
        </w:rPr>
        <w:t>完成</w:t>
      </w:r>
      <w:r w:rsidR="00C709ED" w:rsidRPr="00C709ED">
        <w:rPr>
          <w:rFonts w:ascii="Times New Roman" w:eastAsia="仿宋" w:hAnsi="Times New Roman" w:hint="eastAsia"/>
          <w:sz w:val="32"/>
          <w:szCs w:val="32"/>
        </w:rPr>
        <w:t>12</w:t>
      </w:r>
      <w:r w:rsidR="00C709ED" w:rsidRPr="00C709ED">
        <w:rPr>
          <w:rFonts w:ascii="Times New Roman" w:eastAsia="仿宋" w:hAnsi="Times New Roman" w:hint="eastAsia"/>
          <w:sz w:val="32"/>
          <w:szCs w:val="32"/>
        </w:rPr>
        <w:t>个乡镇、</w:t>
      </w:r>
      <w:r w:rsidR="00C709ED" w:rsidRPr="00C709ED">
        <w:rPr>
          <w:rFonts w:ascii="Times New Roman" w:eastAsia="仿宋" w:hAnsi="Times New Roman" w:hint="eastAsia"/>
          <w:sz w:val="32"/>
          <w:szCs w:val="32"/>
        </w:rPr>
        <w:t>59</w:t>
      </w:r>
      <w:r w:rsidR="00C709ED">
        <w:rPr>
          <w:rFonts w:ascii="Times New Roman" w:eastAsia="仿宋" w:hAnsi="Times New Roman" w:hint="eastAsia"/>
          <w:sz w:val="32"/>
          <w:szCs w:val="32"/>
        </w:rPr>
        <w:t>个县直部门单位绩效评估验收工作。</w:t>
      </w:r>
    </w:p>
    <w:p w:rsidR="006E6C0F" w:rsidRDefault="006E6C0F" w:rsidP="00C709ED">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（一）绩效评价目的、对象和范围。</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（二）绩效评价原则、评价指标体系（附表说明）、评价方法、评价标准等。</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（三）绩效评价工作过程。</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绩效评价等级</w:t>
      </w:r>
      <w:r w:rsidR="0099689F">
        <w:rPr>
          <w:rFonts w:ascii="Times New Roman" w:eastAsia="仿宋" w:hAnsi="Times New Roman" w:hint="eastAsia"/>
          <w:sz w:val="32"/>
          <w:szCs w:val="32"/>
        </w:rPr>
        <w:t>优。</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C7368F" w:rsidRPr="00252C13" w:rsidRDefault="00C7368F" w:rsidP="00C7368F">
      <w:pPr>
        <w:pStyle w:val="a3"/>
        <w:spacing w:line="510" w:lineRule="exact"/>
        <w:ind w:firstLineChars="200" w:firstLine="640"/>
        <w:rPr>
          <w:rFonts w:ascii="Times New Roman" w:eastAsia="仿宋" w:hAnsi="Times New Roman"/>
          <w:sz w:val="32"/>
          <w:szCs w:val="32"/>
        </w:rPr>
      </w:pPr>
      <w:r w:rsidRPr="00252C13">
        <w:rPr>
          <w:rFonts w:ascii="Times New Roman" w:eastAsia="仿宋" w:hAnsi="Times New Roman" w:hint="eastAsia"/>
          <w:sz w:val="32"/>
          <w:szCs w:val="32"/>
        </w:rPr>
        <w:t>（一）项目决策情况。立项依据充分、立项程序规范、绩效目标合理、绩效指标明确、预算编制科学、资金分配合理。</w:t>
      </w:r>
    </w:p>
    <w:p w:rsidR="00C7368F" w:rsidRPr="00C7368F" w:rsidRDefault="00C7368F" w:rsidP="00C7368F">
      <w:pPr>
        <w:pStyle w:val="a3"/>
        <w:spacing w:line="510" w:lineRule="exact"/>
        <w:ind w:firstLineChars="200" w:firstLine="640"/>
        <w:rPr>
          <w:rFonts w:ascii="Times New Roman" w:eastAsia="仿宋" w:hAnsi="Times New Roman"/>
          <w:sz w:val="32"/>
          <w:szCs w:val="32"/>
        </w:rPr>
      </w:pPr>
      <w:r w:rsidRPr="00252C13">
        <w:rPr>
          <w:rFonts w:ascii="Times New Roman" w:eastAsia="仿宋" w:hAnsi="Times New Roman" w:hint="eastAsia"/>
          <w:sz w:val="32"/>
          <w:szCs w:val="32"/>
        </w:rPr>
        <w:t>（二）项目过程情况。资金到位率</w:t>
      </w:r>
      <w:r w:rsidRPr="00252C13">
        <w:rPr>
          <w:rFonts w:ascii="Times New Roman" w:eastAsia="仿宋" w:hAnsi="Times New Roman" w:hint="eastAsia"/>
          <w:sz w:val="32"/>
          <w:szCs w:val="32"/>
        </w:rPr>
        <w:t>100%</w:t>
      </w:r>
      <w:r w:rsidRPr="00252C13">
        <w:rPr>
          <w:rFonts w:ascii="Times New Roman" w:eastAsia="仿宋" w:hAnsi="Times New Roman" w:hint="eastAsia"/>
          <w:sz w:val="32"/>
          <w:szCs w:val="32"/>
        </w:rPr>
        <w:t>，预算执行率为</w:t>
      </w:r>
      <w:r>
        <w:rPr>
          <w:rFonts w:ascii="Times New Roman" w:eastAsia="仿宋" w:hAnsi="Times New Roman" w:hint="eastAsia"/>
          <w:sz w:val="32"/>
          <w:szCs w:val="32"/>
        </w:rPr>
        <w:t>100</w:t>
      </w:r>
      <w:r w:rsidRPr="00252C13">
        <w:rPr>
          <w:rFonts w:ascii="Times New Roman" w:eastAsia="仿宋" w:hAnsi="Times New Roman" w:hint="eastAsia"/>
          <w:sz w:val="32"/>
          <w:szCs w:val="32"/>
        </w:rPr>
        <w:t>%</w:t>
      </w:r>
      <w:r>
        <w:rPr>
          <w:rFonts w:ascii="Times New Roman" w:eastAsia="仿宋" w:hAnsi="Times New Roman" w:hint="eastAsia"/>
          <w:sz w:val="32"/>
          <w:szCs w:val="32"/>
        </w:rPr>
        <w:t>,</w:t>
      </w:r>
      <w:r w:rsidRPr="00252C13">
        <w:rPr>
          <w:rFonts w:ascii="Times New Roman" w:eastAsia="仿宋" w:hAnsi="Times New Roman" w:hint="eastAsia"/>
          <w:sz w:val="32"/>
          <w:szCs w:val="32"/>
        </w:rPr>
        <w:t>资金使用合规，管理制度健全并执行有效。</w:t>
      </w:r>
    </w:p>
    <w:p w:rsidR="006E6C0F" w:rsidRPr="00B7430F" w:rsidRDefault="006E6C0F" w:rsidP="00B743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（三）项目产出情况。</w:t>
      </w:r>
      <w:r w:rsidR="00B7430F">
        <w:rPr>
          <w:rFonts w:ascii="Times New Roman" w:eastAsia="仿宋" w:hAnsi="Times New Roman"/>
          <w:sz w:val="32"/>
          <w:szCs w:val="32"/>
        </w:rPr>
        <w:t>完成</w:t>
      </w:r>
      <w:r w:rsidR="00B7430F" w:rsidRPr="00C709ED">
        <w:rPr>
          <w:rFonts w:ascii="Times New Roman" w:eastAsia="仿宋" w:hAnsi="Times New Roman" w:hint="eastAsia"/>
          <w:sz w:val="32"/>
          <w:szCs w:val="32"/>
        </w:rPr>
        <w:t>12</w:t>
      </w:r>
      <w:r w:rsidR="00B7430F" w:rsidRPr="00C709ED">
        <w:rPr>
          <w:rFonts w:ascii="Times New Roman" w:eastAsia="仿宋" w:hAnsi="Times New Roman" w:hint="eastAsia"/>
          <w:sz w:val="32"/>
          <w:szCs w:val="32"/>
        </w:rPr>
        <w:t>个乡镇、</w:t>
      </w:r>
      <w:r w:rsidR="00B7430F" w:rsidRPr="00C709ED">
        <w:rPr>
          <w:rFonts w:ascii="Times New Roman" w:eastAsia="仿宋" w:hAnsi="Times New Roman" w:hint="eastAsia"/>
          <w:sz w:val="32"/>
          <w:szCs w:val="32"/>
        </w:rPr>
        <w:t>59</w:t>
      </w:r>
      <w:r w:rsidR="00B7430F">
        <w:rPr>
          <w:rFonts w:ascii="Times New Roman" w:eastAsia="仿宋" w:hAnsi="Times New Roman" w:hint="eastAsia"/>
          <w:sz w:val="32"/>
          <w:szCs w:val="32"/>
        </w:rPr>
        <w:t>个县直部门单位绩效评估验收工作。</w:t>
      </w:r>
      <w:r w:rsidR="00B7430F" w:rsidRPr="00B7430F">
        <w:rPr>
          <w:rFonts w:ascii="仿宋" w:eastAsia="仿宋" w:hAnsi="仿宋"/>
          <w:sz w:val="32"/>
          <w:szCs w:val="32"/>
        </w:rPr>
        <w:t>出台《中方县全面小康决胜年行动实施方案》的通知、《2020年中方县全面建成小康社会补短板监测考评实施办法》的通知，每月按时向市小康办上报各项小康数据</w:t>
      </w:r>
      <w:r w:rsidR="00B82246">
        <w:rPr>
          <w:rFonts w:ascii="仿宋" w:eastAsia="仿宋" w:hAnsi="仿宋"/>
          <w:sz w:val="32"/>
          <w:szCs w:val="32"/>
        </w:rPr>
        <w:t>。</w:t>
      </w:r>
    </w:p>
    <w:p w:rsidR="006E6C0F" w:rsidRPr="005E67FB" w:rsidRDefault="006E6C0F" w:rsidP="005E67FB">
      <w:pPr>
        <w:spacing w:line="560" w:lineRule="exact"/>
        <w:ind w:firstLineChars="200" w:firstLine="640"/>
        <w:rPr>
          <w:rFonts w:ascii="仿宋" w:eastAsia="仿宋" w:hAnsi="仿宋"/>
          <w:sz w:val="32"/>
          <w:szCs w:val="32"/>
        </w:rPr>
      </w:pPr>
      <w:r>
        <w:rPr>
          <w:rFonts w:ascii="Times New Roman" w:eastAsia="仿宋" w:hAnsi="Times New Roman"/>
          <w:sz w:val="32"/>
          <w:szCs w:val="32"/>
        </w:rPr>
        <w:lastRenderedPageBreak/>
        <w:t>（四）项目效益情况。</w:t>
      </w:r>
      <w:r w:rsidR="00F2289F">
        <w:rPr>
          <w:rFonts w:ascii="Times New Roman" w:eastAsia="仿宋" w:hAnsi="Times New Roman"/>
          <w:sz w:val="32"/>
          <w:szCs w:val="32"/>
        </w:rPr>
        <w:t>积极</w:t>
      </w:r>
      <w:r w:rsidR="005E67FB">
        <w:rPr>
          <w:rFonts w:ascii="仿宋" w:eastAsia="仿宋" w:hAnsi="仿宋"/>
          <w:bCs/>
          <w:sz w:val="32"/>
          <w:szCs w:val="32"/>
        </w:rPr>
        <w:t>服务全面建成小康社会工作</w:t>
      </w:r>
      <w:r w:rsidR="005E67FB" w:rsidRPr="005E67FB">
        <w:rPr>
          <w:rFonts w:ascii="仿宋" w:eastAsia="仿宋" w:hAnsi="仿宋"/>
          <w:sz w:val="32"/>
          <w:szCs w:val="32"/>
        </w:rPr>
        <w:t>。</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五、主要经验及做法、存在的问题及原因分析</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六、有关建议</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6E6C0F" w:rsidRDefault="006E6C0F" w:rsidP="006E6C0F">
      <w:pPr>
        <w:widowControl/>
        <w:spacing w:line="51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rsidR="006E6C0F" w:rsidRDefault="006E6C0F" w:rsidP="006E6C0F">
      <w:pPr>
        <w:widowControl/>
        <w:spacing w:line="51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kern w:val="0"/>
          <w:sz w:val="32"/>
          <w:szCs w:val="32"/>
        </w:rPr>
        <w:t>评分表</w:t>
      </w:r>
    </w:p>
    <w:p w:rsidR="006E6C0F" w:rsidRDefault="006E6C0F"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A66972" w:rsidRDefault="00A66972" w:rsidP="00115996">
      <w:pPr>
        <w:spacing w:line="400" w:lineRule="exact"/>
        <w:rPr>
          <w:rFonts w:ascii="Times New Roman" w:eastAsia="仿宋_GB2312" w:hAnsi="Times New Roman"/>
          <w:bCs/>
          <w:color w:val="000000"/>
          <w:sz w:val="32"/>
          <w:szCs w:val="32"/>
        </w:rPr>
      </w:pPr>
    </w:p>
    <w:p w:rsidR="00A66972" w:rsidRPr="006E6C0F" w:rsidRDefault="00A66972" w:rsidP="00115996">
      <w:pPr>
        <w:spacing w:line="400" w:lineRule="exact"/>
        <w:rPr>
          <w:rFonts w:ascii="Times New Roman" w:eastAsia="仿宋_GB2312" w:hAnsi="Times New Roman"/>
          <w:bCs/>
          <w:color w:val="000000"/>
          <w:sz w:val="32"/>
          <w:szCs w:val="32"/>
        </w:rPr>
      </w:pPr>
    </w:p>
    <w:p w:rsidR="00115996" w:rsidRDefault="00115996" w:rsidP="00115996">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6E6C0F">
        <w:rPr>
          <w:rFonts w:ascii="Times New Roman" w:eastAsia="仿宋_GB2312" w:hAnsi="Times New Roman" w:hint="eastAsia"/>
          <w:bCs/>
          <w:color w:val="000000"/>
          <w:sz w:val="32"/>
          <w:szCs w:val="32"/>
        </w:rPr>
        <w:t>1</w:t>
      </w: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115996" w:rsidTr="00075E65">
        <w:trPr>
          <w:trHeight w:hRule="exact" w:val="349"/>
          <w:jc w:val="center"/>
        </w:trPr>
        <w:tc>
          <w:tcPr>
            <w:tcW w:w="9080" w:type="dxa"/>
            <w:gridSpan w:val="14"/>
            <w:tcBorders>
              <w:top w:val="nil"/>
              <w:left w:val="nil"/>
              <w:bottom w:val="nil"/>
              <w:right w:val="nil"/>
            </w:tcBorders>
            <w:vAlign w:val="center"/>
          </w:tcPr>
          <w:p w:rsidR="00115996" w:rsidRDefault="00115996" w:rsidP="00075E65">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115996" w:rsidTr="00075E65">
        <w:trPr>
          <w:trHeight w:val="201"/>
          <w:jc w:val="center"/>
        </w:trPr>
        <w:tc>
          <w:tcPr>
            <w:tcW w:w="9080" w:type="dxa"/>
            <w:gridSpan w:val="14"/>
            <w:tcBorders>
              <w:top w:val="nil"/>
              <w:left w:val="nil"/>
              <w:bottom w:val="nil"/>
              <w:right w:val="nil"/>
            </w:tcBorders>
          </w:tcPr>
          <w:p w:rsidR="00115996" w:rsidRDefault="00115996" w:rsidP="00075E65">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115996" w:rsidTr="00075E65">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115996" w:rsidRDefault="00A61A8A" w:rsidP="00075E65">
            <w:pPr>
              <w:widowControl/>
              <w:spacing w:line="240" w:lineRule="exact"/>
              <w:jc w:val="center"/>
              <w:rPr>
                <w:rFonts w:ascii="Times New Roman" w:hAnsi="Times New Roman"/>
                <w:kern w:val="0"/>
                <w:sz w:val="18"/>
                <w:szCs w:val="18"/>
              </w:rPr>
            </w:pPr>
            <w:r w:rsidRPr="00A61A8A">
              <w:rPr>
                <w:rFonts w:ascii="Times New Roman" w:hAnsi="Times New Roman" w:hint="eastAsia"/>
                <w:kern w:val="0"/>
                <w:sz w:val="18"/>
                <w:szCs w:val="18"/>
              </w:rPr>
              <w:t>小康绩效评估工作先进单位及四类十佳村评选表彰经费</w:t>
            </w:r>
          </w:p>
        </w:tc>
      </w:tr>
      <w:tr w:rsidR="00115996" w:rsidTr="00075E65">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115996" w:rsidRDefault="00237AFE" w:rsidP="00075E65">
            <w:pPr>
              <w:widowControl/>
              <w:spacing w:line="240" w:lineRule="exact"/>
              <w:jc w:val="center"/>
              <w:rPr>
                <w:rFonts w:ascii="Times New Roman" w:hAnsi="Times New Roman"/>
                <w:kern w:val="0"/>
                <w:sz w:val="18"/>
                <w:szCs w:val="18"/>
              </w:rPr>
            </w:pPr>
            <w:r w:rsidRPr="00237AFE">
              <w:rPr>
                <w:rFonts w:ascii="Times New Roman" w:hAnsi="Times New Roman" w:hint="eastAsia"/>
                <w:kern w:val="0"/>
                <w:sz w:val="18"/>
                <w:szCs w:val="18"/>
              </w:rPr>
              <w:t>中共中方县委办公室</w:t>
            </w: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115996" w:rsidRDefault="00A61A8A"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绩效评估中心</w:t>
            </w:r>
          </w:p>
        </w:tc>
      </w:tr>
      <w:tr w:rsidR="00115996" w:rsidTr="00075E65">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115996"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115996" w:rsidRDefault="00486160"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118</w:t>
            </w:r>
          </w:p>
        </w:tc>
        <w:tc>
          <w:tcPr>
            <w:tcW w:w="1134" w:type="dxa"/>
            <w:gridSpan w:val="2"/>
            <w:tcBorders>
              <w:top w:val="nil"/>
              <w:left w:val="nil"/>
              <w:bottom w:val="single" w:sz="4" w:space="0" w:color="auto"/>
              <w:right w:val="single" w:sz="4" w:space="0" w:color="auto"/>
            </w:tcBorders>
            <w:vAlign w:val="center"/>
          </w:tcPr>
          <w:p w:rsidR="00115996" w:rsidRDefault="00486160"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118</w:t>
            </w:r>
          </w:p>
        </w:tc>
        <w:tc>
          <w:tcPr>
            <w:tcW w:w="1134" w:type="dxa"/>
            <w:gridSpan w:val="2"/>
            <w:tcBorders>
              <w:top w:val="nil"/>
              <w:left w:val="nil"/>
              <w:bottom w:val="single" w:sz="4" w:space="0" w:color="auto"/>
              <w:right w:val="single" w:sz="4" w:space="0" w:color="auto"/>
            </w:tcBorders>
            <w:vAlign w:val="center"/>
          </w:tcPr>
          <w:p w:rsidR="00115996" w:rsidRDefault="00AD1088"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118</w:t>
            </w:r>
          </w:p>
        </w:tc>
        <w:tc>
          <w:tcPr>
            <w:tcW w:w="709"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115996" w:rsidRDefault="00AA1DEF"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115996" w:rsidRDefault="00AA1DEF"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115996"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115996" w:rsidRDefault="00486160"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118</w:t>
            </w:r>
          </w:p>
        </w:tc>
        <w:tc>
          <w:tcPr>
            <w:tcW w:w="1134" w:type="dxa"/>
            <w:gridSpan w:val="2"/>
            <w:tcBorders>
              <w:top w:val="nil"/>
              <w:left w:val="nil"/>
              <w:bottom w:val="single" w:sz="4" w:space="0" w:color="auto"/>
              <w:right w:val="single" w:sz="4" w:space="0" w:color="auto"/>
            </w:tcBorders>
            <w:vAlign w:val="center"/>
          </w:tcPr>
          <w:p w:rsidR="00115996" w:rsidRDefault="00486160" w:rsidP="00AA1DE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118</w:t>
            </w:r>
          </w:p>
        </w:tc>
        <w:tc>
          <w:tcPr>
            <w:tcW w:w="1134" w:type="dxa"/>
            <w:gridSpan w:val="2"/>
            <w:tcBorders>
              <w:top w:val="nil"/>
              <w:left w:val="nil"/>
              <w:bottom w:val="single" w:sz="4" w:space="0" w:color="auto"/>
              <w:right w:val="single" w:sz="4" w:space="0" w:color="auto"/>
            </w:tcBorders>
            <w:vAlign w:val="center"/>
          </w:tcPr>
          <w:p w:rsidR="00115996" w:rsidRDefault="00AD1088"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118</w:t>
            </w:r>
          </w:p>
        </w:tc>
        <w:tc>
          <w:tcPr>
            <w:tcW w:w="709"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15996" w:rsidRDefault="00AA1DEF"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15996"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15996"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15996" w:rsidTr="00075E65">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115996" w:rsidTr="00075E65">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115996" w:rsidRDefault="00E57EF6"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完成</w:t>
            </w:r>
            <w:r w:rsidRPr="00E57EF6">
              <w:rPr>
                <w:rFonts w:ascii="Times New Roman" w:hAnsi="Times New Roman" w:hint="eastAsia"/>
                <w:kern w:val="0"/>
                <w:sz w:val="18"/>
                <w:szCs w:val="18"/>
              </w:rPr>
              <w:t>12</w:t>
            </w:r>
            <w:r w:rsidRPr="00E57EF6">
              <w:rPr>
                <w:rFonts w:ascii="Times New Roman" w:hAnsi="Times New Roman" w:hint="eastAsia"/>
                <w:kern w:val="0"/>
                <w:sz w:val="18"/>
                <w:szCs w:val="18"/>
              </w:rPr>
              <w:t>个乡镇、</w:t>
            </w:r>
            <w:r w:rsidRPr="00E57EF6">
              <w:rPr>
                <w:rFonts w:ascii="Times New Roman" w:hAnsi="Times New Roman" w:hint="eastAsia"/>
                <w:kern w:val="0"/>
                <w:sz w:val="18"/>
                <w:szCs w:val="18"/>
              </w:rPr>
              <w:t>59</w:t>
            </w:r>
            <w:r w:rsidRPr="00E57EF6">
              <w:rPr>
                <w:rFonts w:ascii="Times New Roman" w:hAnsi="Times New Roman" w:hint="eastAsia"/>
                <w:kern w:val="0"/>
                <w:sz w:val="18"/>
                <w:szCs w:val="18"/>
              </w:rPr>
              <w:t>个县直部门单位完成年度工作方案</w:t>
            </w:r>
            <w:r w:rsidRPr="00E57EF6">
              <w:rPr>
                <w:rFonts w:ascii="Times New Roman" w:hAnsi="Times New Roman" w:hint="eastAsia"/>
                <w:kern w:val="0"/>
                <w:sz w:val="18"/>
                <w:szCs w:val="18"/>
              </w:rPr>
              <w:t>,</w:t>
            </w:r>
            <w:r w:rsidRPr="00E57EF6">
              <w:rPr>
                <w:rFonts w:ascii="Times New Roman" w:hAnsi="Times New Roman" w:hint="eastAsia"/>
                <w:kern w:val="0"/>
                <w:sz w:val="18"/>
                <w:szCs w:val="18"/>
              </w:rPr>
              <w:t>完成组织、协调、联系、培训学习、业务指导、督促检查、考核验收工作。</w:t>
            </w:r>
          </w:p>
        </w:tc>
        <w:tc>
          <w:tcPr>
            <w:tcW w:w="3402" w:type="dxa"/>
            <w:gridSpan w:val="7"/>
            <w:tcBorders>
              <w:top w:val="single" w:sz="4" w:space="0" w:color="auto"/>
              <w:left w:val="nil"/>
              <w:bottom w:val="single" w:sz="4" w:space="0" w:color="auto"/>
              <w:right w:val="single" w:sz="4" w:space="0" w:color="auto"/>
            </w:tcBorders>
            <w:vAlign w:val="center"/>
          </w:tcPr>
          <w:p w:rsidR="00115996" w:rsidRDefault="00E57EF6"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完成</w:t>
            </w:r>
            <w:r w:rsidRPr="00E57EF6">
              <w:rPr>
                <w:rFonts w:ascii="Times New Roman" w:hAnsi="Times New Roman" w:hint="eastAsia"/>
                <w:kern w:val="0"/>
                <w:sz w:val="18"/>
                <w:szCs w:val="18"/>
              </w:rPr>
              <w:t>12</w:t>
            </w:r>
            <w:r w:rsidRPr="00E57EF6">
              <w:rPr>
                <w:rFonts w:ascii="Times New Roman" w:hAnsi="Times New Roman" w:hint="eastAsia"/>
                <w:kern w:val="0"/>
                <w:sz w:val="18"/>
                <w:szCs w:val="18"/>
              </w:rPr>
              <w:t>个乡镇、</w:t>
            </w:r>
            <w:r w:rsidRPr="00E57EF6">
              <w:rPr>
                <w:rFonts w:ascii="Times New Roman" w:hAnsi="Times New Roman" w:hint="eastAsia"/>
                <w:kern w:val="0"/>
                <w:sz w:val="18"/>
                <w:szCs w:val="18"/>
              </w:rPr>
              <w:t>59</w:t>
            </w:r>
            <w:r w:rsidRPr="00E57EF6">
              <w:rPr>
                <w:rFonts w:ascii="Times New Roman" w:hAnsi="Times New Roman" w:hint="eastAsia"/>
                <w:kern w:val="0"/>
                <w:sz w:val="18"/>
                <w:szCs w:val="18"/>
              </w:rPr>
              <w:t>个县直部门单位完成年度工作方案</w:t>
            </w:r>
            <w:r w:rsidRPr="00E57EF6">
              <w:rPr>
                <w:rFonts w:ascii="Times New Roman" w:hAnsi="Times New Roman" w:hint="eastAsia"/>
                <w:kern w:val="0"/>
                <w:sz w:val="18"/>
                <w:szCs w:val="18"/>
              </w:rPr>
              <w:t>,</w:t>
            </w:r>
            <w:r w:rsidRPr="00E57EF6">
              <w:rPr>
                <w:rFonts w:ascii="Times New Roman" w:hAnsi="Times New Roman" w:hint="eastAsia"/>
                <w:kern w:val="0"/>
                <w:sz w:val="18"/>
                <w:szCs w:val="18"/>
              </w:rPr>
              <w:t>完成组织、协调、联系、培训学习、业务指导、督促检查、考核验收工作。</w:t>
            </w:r>
          </w:p>
        </w:tc>
      </w:tr>
      <w:tr w:rsidR="00115996" w:rsidTr="00075E65">
        <w:trPr>
          <w:trHeight w:hRule="exact" w:val="533"/>
          <w:jc w:val="center"/>
        </w:trPr>
        <w:tc>
          <w:tcPr>
            <w:tcW w:w="588" w:type="dxa"/>
            <w:vMerge w:val="restart"/>
            <w:tcBorders>
              <w:top w:val="nil"/>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115996" w:rsidTr="00F66F20">
        <w:trPr>
          <w:trHeight w:hRule="exact" w:val="717"/>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115996" w:rsidRDefault="00F66F20" w:rsidP="00075E65">
            <w:pPr>
              <w:widowControl/>
              <w:spacing w:line="240" w:lineRule="exact"/>
              <w:jc w:val="left"/>
              <w:rPr>
                <w:rFonts w:ascii="Times New Roman" w:hAnsi="Times New Roman"/>
                <w:color w:val="000000"/>
                <w:kern w:val="0"/>
                <w:sz w:val="18"/>
                <w:szCs w:val="18"/>
              </w:rPr>
            </w:pPr>
            <w:r w:rsidRPr="00F66F20">
              <w:rPr>
                <w:rFonts w:ascii="Times New Roman" w:hAnsi="Times New Roman" w:hint="eastAsia"/>
                <w:color w:val="000000"/>
                <w:kern w:val="0"/>
                <w:sz w:val="18"/>
                <w:szCs w:val="18"/>
              </w:rPr>
              <w:t>绩效评估验收单位个数</w:t>
            </w:r>
          </w:p>
        </w:tc>
        <w:tc>
          <w:tcPr>
            <w:tcW w:w="850" w:type="dxa"/>
            <w:tcBorders>
              <w:top w:val="nil"/>
              <w:left w:val="nil"/>
              <w:bottom w:val="single" w:sz="4" w:space="0" w:color="auto"/>
              <w:right w:val="single" w:sz="4" w:space="0" w:color="auto"/>
            </w:tcBorders>
            <w:vAlign w:val="center"/>
          </w:tcPr>
          <w:p w:rsidR="00115996" w:rsidRDefault="00F66F20" w:rsidP="00075E65">
            <w:pPr>
              <w:widowControl/>
              <w:spacing w:line="240" w:lineRule="exact"/>
              <w:jc w:val="center"/>
              <w:rPr>
                <w:rFonts w:ascii="Times New Roman" w:hAnsi="Times New Roman"/>
                <w:kern w:val="0"/>
                <w:sz w:val="18"/>
                <w:szCs w:val="18"/>
              </w:rPr>
            </w:pPr>
            <w:r w:rsidRPr="00F66F20">
              <w:rPr>
                <w:rFonts w:ascii="Times New Roman" w:hAnsi="Times New Roman" w:hint="eastAsia"/>
                <w:kern w:val="0"/>
                <w:sz w:val="18"/>
                <w:szCs w:val="18"/>
              </w:rPr>
              <w:t>12</w:t>
            </w:r>
            <w:r w:rsidRPr="00F66F20">
              <w:rPr>
                <w:rFonts w:ascii="Times New Roman" w:hAnsi="Times New Roman" w:hint="eastAsia"/>
                <w:kern w:val="0"/>
                <w:sz w:val="18"/>
                <w:szCs w:val="18"/>
              </w:rPr>
              <w:t>个乡镇、</w:t>
            </w:r>
            <w:r w:rsidRPr="00F66F20">
              <w:rPr>
                <w:rFonts w:ascii="Times New Roman" w:hAnsi="Times New Roman" w:hint="eastAsia"/>
                <w:kern w:val="0"/>
                <w:sz w:val="18"/>
                <w:szCs w:val="18"/>
              </w:rPr>
              <w:t>59</w:t>
            </w:r>
            <w:r w:rsidRPr="00F66F20">
              <w:rPr>
                <w:rFonts w:ascii="Times New Roman" w:hAnsi="Times New Roman" w:hint="eastAsia"/>
                <w:kern w:val="0"/>
                <w:sz w:val="18"/>
                <w:szCs w:val="18"/>
              </w:rPr>
              <w:t>个县直部门单位</w:t>
            </w:r>
          </w:p>
        </w:tc>
        <w:tc>
          <w:tcPr>
            <w:tcW w:w="851" w:type="dxa"/>
            <w:tcBorders>
              <w:top w:val="nil"/>
              <w:left w:val="nil"/>
              <w:bottom w:val="single" w:sz="4" w:space="0" w:color="auto"/>
              <w:right w:val="single" w:sz="4" w:space="0" w:color="auto"/>
            </w:tcBorders>
            <w:vAlign w:val="center"/>
          </w:tcPr>
          <w:p w:rsidR="00115996" w:rsidRDefault="00F66F20" w:rsidP="00075E65">
            <w:pPr>
              <w:widowControl/>
              <w:spacing w:line="240" w:lineRule="exact"/>
              <w:jc w:val="center"/>
              <w:rPr>
                <w:rFonts w:ascii="Times New Roman" w:hAnsi="Times New Roman"/>
                <w:kern w:val="0"/>
                <w:sz w:val="18"/>
                <w:szCs w:val="18"/>
              </w:rPr>
            </w:pPr>
            <w:r w:rsidRPr="00F66F20">
              <w:rPr>
                <w:rFonts w:ascii="Times New Roman" w:hAnsi="Times New Roman" w:hint="eastAsia"/>
                <w:kern w:val="0"/>
                <w:sz w:val="18"/>
                <w:szCs w:val="18"/>
              </w:rPr>
              <w:t>12</w:t>
            </w:r>
            <w:r w:rsidRPr="00F66F20">
              <w:rPr>
                <w:rFonts w:ascii="Times New Roman" w:hAnsi="Times New Roman" w:hint="eastAsia"/>
                <w:kern w:val="0"/>
                <w:sz w:val="18"/>
                <w:szCs w:val="18"/>
              </w:rPr>
              <w:t>个乡镇、</w:t>
            </w:r>
            <w:r w:rsidRPr="00F66F20">
              <w:rPr>
                <w:rFonts w:ascii="Times New Roman" w:hAnsi="Times New Roman" w:hint="eastAsia"/>
                <w:kern w:val="0"/>
                <w:sz w:val="18"/>
                <w:szCs w:val="18"/>
              </w:rPr>
              <w:t>59</w:t>
            </w:r>
            <w:r w:rsidRPr="00F66F20">
              <w:rPr>
                <w:rFonts w:ascii="Times New Roman" w:hAnsi="Times New Roman" w:hint="eastAsia"/>
                <w:kern w:val="0"/>
                <w:sz w:val="18"/>
                <w:szCs w:val="18"/>
              </w:rPr>
              <w:t>个县直部门单位</w:t>
            </w:r>
          </w:p>
        </w:tc>
        <w:tc>
          <w:tcPr>
            <w:tcW w:w="567" w:type="dxa"/>
            <w:gridSpan w:val="2"/>
            <w:tcBorders>
              <w:top w:val="nil"/>
              <w:left w:val="nil"/>
              <w:bottom w:val="single" w:sz="4" w:space="0" w:color="auto"/>
              <w:right w:val="single" w:sz="4" w:space="0" w:color="auto"/>
            </w:tcBorders>
            <w:vAlign w:val="center"/>
          </w:tcPr>
          <w:p w:rsidR="00115996" w:rsidRDefault="003B353C" w:rsidP="000A0E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0A0E0B">
              <w:rPr>
                <w:rFonts w:ascii="Times New Roman" w:hAnsi="Times New Roman"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115996" w:rsidRDefault="003B353C" w:rsidP="000A0E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0A0E0B">
              <w:rPr>
                <w:rFonts w:ascii="Times New Roman" w:hAnsi="Times New Roman"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8E53D2">
        <w:trPr>
          <w:trHeight w:hRule="exact" w:val="43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8E53D2"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差错率</w:t>
            </w:r>
            <w:r>
              <w:rPr>
                <w:rFonts w:ascii="Times New Roman" w:hAnsi="Times New Roman" w:hint="eastAsia"/>
                <w:kern w:val="0"/>
                <w:sz w:val="18"/>
                <w:szCs w:val="18"/>
              </w:rPr>
              <w:t>&lt;0.1%</w:t>
            </w:r>
          </w:p>
        </w:tc>
        <w:tc>
          <w:tcPr>
            <w:tcW w:w="851" w:type="dxa"/>
            <w:tcBorders>
              <w:top w:val="nil"/>
              <w:left w:val="nil"/>
              <w:bottom w:val="single" w:sz="4" w:space="0" w:color="auto"/>
              <w:right w:val="single" w:sz="4" w:space="0" w:color="auto"/>
            </w:tcBorders>
            <w:vAlign w:val="center"/>
          </w:tcPr>
          <w:p w:rsidR="00115996" w:rsidRDefault="008E53D2" w:rsidP="00075E65">
            <w:pPr>
              <w:widowControl/>
              <w:spacing w:line="240" w:lineRule="exact"/>
              <w:jc w:val="center"/>
              <w:rPr>
                <w:rFonts w:ascii="Times New Roman" w:hAnsi="Times New Roman"/>
                <w:kern w:val="0"/>
                <w:sz w:val="18"/>
                <w:szCs w:val="18"/>
              </w:rPr>
            </w:pPr>
            <w:r w:rsidRPr="008E53D2">
              <w:rPr>
                <w:rFonts w:ascii="Times New Roman" w:hAnsi="Times New Roman" w:hint="eastAsia"/>
                <w:kern w:val="0"/>
                <w:sz w:val="18"/>
                <w:szCs w:val="18"/>
              </w:rPr>
              <w:t>差错率</w:t>
            </w:r>
            <w:r w:rsidRPr="008E53D2">
              <w:rPr>
                <w:rFonts w:ascii="Times New Roman" w:hAnsi="Times New Roman" w:hint="eastAsia"/>
                <w:kern w:val="0"/>
                <w:sz w:val="18"/>
                <w:szCs w:val="18"/>
              </w:rPr>
              <w:t>&lt;0.1%</w:t>
            </w:r>
          </w:p>
        </w:tc>
        <w:tc>
          <w:tcPr>
            <w:tcW w:w="567" w:type="dxa"/>
            <w:gridSpan w:val="2"/>
            <w:tcBorders>
              <w:top w:val="nil"/>
              <w:left w:val="nil"/>
              <w:bottom w:val="single" w:sz="4" w:space="0" w:color="auto"/>
              <w:right w:val="single" w:sz="4" w:space="0" w:color="auto"/>
            </w:tcBorders>
            <w:vAlign w:val="center"/>
          </w:tcPr>
          <w:p w:rsidR="00115996" w:rsidRDefault="003B353C" w:rsidP="000A0E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0A0E0B">
              <w:rPr>
                <w:rFonts w:ascii="Times New Roman" w:hAnsi="Times New Roman"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115996" w:rsidRDefault="003B353C" w:rsidP="000A0E0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0A0E0B">
              <w:rPr>
                <w:rFonts w:ascii="Times New Roman" w:hAnsi="Times New Roman"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115996" w:rsidRDefault="0057393F" w:rsidP="00075E65">
            <w:pPr>
              <w:widowControl/>
              <w:spacing w:line="240" w:lineRule="exact"/>
              <w:jc w:val="left"/>
              <w:rPr>
                <w:rFonts w:ascii="Times New Roman" w:hAnsi="Times New Roman"/>
                <w:color w:val="000000"/>
                <w:kern w:val="0"/>
                <w:sz w:val="18"/>
                <w:szCs w:val="18"/>
              </w:rPr>
            </w:pPr>
            <w:r w:rsidRPr="0057393F">
              <w:rPr>
                <w:rFonts w:ascii="Times New Roman" w:hAnsi="Times New Roman" w:hint="eastAsia"/>
                <w:color w:val="000000"/>
                <w:kern w:val="0"/>
                <w:sz w:val="18"/>
                <w:szCs w:val="18"/>
              </w:rPr>
              <w:t>全县评估方案制定验收</w:t>
            </w:r>
          </w:p>
        </w:tc>
        <w:tc>
          <w:tcPr>
            <w:tcW w:w="850" w:type="dxa"/>
            <w:tcBorders>
              <w:top w:val="nil"/>
              <w:left w:val="nil"/>
              <w:bottom w:val="single" w:sz="4" w:space="0" w:color="auto"/>
              <w:right w:val="single" w:sz="4" w:space="0" w:color="auto"/>
            </w:tcBorders>
            <w:vAlign w:val="center"/>
          </w:tcPr>
          <w:p w:rsidR="00115996" w:rsidRDefault="0057393F" w:rsidP="00075E65">
            <w:pPr>
              <w:widowControl/>
              <w:spacing w:line="240" w:lineRule="exact"/>
              <w:jc w:val="center"/>
              <w:rPr>
                <w:rFonts w:ascii="Times New Roman" w:hAnsi="Times New Roman"/>
                <w:kern w:val="0"/>
                <w:sz w:val="18"/>
                <w:szCs w:val="18"/>
              </w:rPr>
            </w:pPr>
            <w:r w:rsidRPr="0057393F">
              <w:rPr>
                <w:rFonts w:ascii="Times New Roman" w:hAnsi="Times New Roman" w:hint="eastAsia"/>
                <w:kern w:val="0"/>
                <w:sz w:val="18"/>
                <w:szCs w:val="18"/>
              </w:rPr>
              <w:t>合格达标</w:t>
            </w:r>
          </w:p>
        </w:tc>
        <w:tc>
          <w:tcPr>
            <w:tcW w:w="851" w:type="dxa"/>
            <w:tcBorders>
              <w:top w:val="nil"/>
              <w:left w:val="nil"/>
              <w:bottom w:val="single" w:sz="4" w:space="0" w:color="auto"/>
              <w:right w:val="single" w:sz="4" w:space="0" w:color="auto"/>
            </w:tcBorders>
            <w:vAlign w:val="center"/>
          </w:tcPr>
          <w:p w:rsidR="00115996" w:rsidRDefault="0057393F" w:rsidP="00075E65">
            <w:pPr>
              <w:widowControl/>
              <w:spacing w:line="240" w:lineRule="exact"/>
              <w:jc w:val="center"/>
              <w:rPr>
                <w:rFonts w:ascii="Times New Roman" w:hAnsi="Times New Roman"/>
                <w:kern w:val="0"/>
                <w:sz w:val="18"/>
                <w:szCs w:val="18"/>
              </w:rPr>
            </w:pPr>
            <w:r w:rsidRPr="0057393F">
              <w:rPr>
                <w:rFonts w:ascii="Times New Roman" w:hAnsi="Times New Roman" w:hint="eastAsia"/>
                <w:kern w:val="0"/>
                <w:sz w:val="18"/>
                <w:szCs w:val="18"/>
              </w:rPr>
              <w:t>合格达标</w:t>
            </w:r>
          </w:p>
        </w:tc>
        <w:tc>
          <w:tcPr>
            <w:tcW w:w="567" w:type="dxa"/>
            <w:gridSpan w:val="2"/>
            <w:tcBorders>
              <w:top w:val="nil"/>
              <w:left w:val="nil"/>
              <w:bottom w:val="single" w:sz="4" w:space="0" w:color="auto"/>
              <w:right w:val="single" w:sz="4" w:space="0" w:color="auto"/>
            </w:tcBorders>
            <w:vAlign w:val="center"/>
          </w:tcPr>
          <w:p w:rsidR="00115996" w:rsidRDefault="003B353C" w:rsidP="00104A5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104A5B">
              <w:rPr>
                <w:rFonts w:ascii="Times New Roman" w:hAnsi="Times New Roman" w:hint="eastAsia"/>
                <w:kern w:val="0"/>
                <w:sz w:val="18"/>
                <w:szCs w:val="18"/>
              </w:rPr>
              <w:t>0</w:t>
            </w:r>
          </w:p>
        </w:tc>
        <w:tc>
          <w:tcPr>
            <w:tcW w:w="567" w:type="dxa"/>
            <w:gridSpan w:val="2"/>
            <w:tcBorders>
              <w:top w:val="nil"/>
              <w:left w:val="nil"/>
              <w:bottom w:val="single" w:sz="4" w:space="0" w:color="auto"/>
              <w:right w:val="single" w:sz="4" w:space="0" w:color="auto"/>
            </w:tcBorders>
            <w:vAlign w:val="center"/>
          </w:tcPr>
          <w:p w:rsidR="00115996" w:rsidRDefault="003B353C" w:rsidP="00104A5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104A5B">
              <w:rPr>
                <w:rFonts w:ascii="Times New Roman" w:hAnsi="Times New Roman"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115996" w:rsidRDefault="00B820F2" w:rsidP="00075E65">
            <w:pPr>
              <w:widowControl/>
              <w:spacing w:line="240" w:lineRule="exact"/>
              <w:jc w:val="left"/>
              <w:rPr>
                <w:rFonts w:ascii="Times New Roman" w:hAnsi="Times New Roman"/>
                <w:color w:val="000000"/>
                <w:kern w:val="0"/>
                <w:sz w:val="18"/>
                <w:szCs w:val="18"/>
              </w:rPr>
            </w:pPr>
            <w:r w:rsidRPr="00B820F2">
              <w:rPr>
                <w:rFonts w:ascii="Times New Roman" w:hAnsi="Times New Roman" w:hint="eastAsia"/>
                <w:color w:val="000000"/>
                <w:kern w:val="0"/>
                <w:sz w:val="18"/>
                <w:szCs w:val="18"/>
              </w:rPr>
              <w:t>各项考核工作完成时间</w:t>
            </w:r>
          </w:p>
        </w:tc>
        <w:tc>
          <w:tcPr>
            <w:tcW w:w="850" w:type="dxa"/>
            <w:tcBorders>
              <w:top w:val="nil"/>
              <w:left w:val="nil"/>
              <w:bottom w:val="single" w:sz="4" w:space="0" w:color="auto"/>
              <w:right w:val="single" w:sz="4" w:space="0" w:color="auto"/>
            </w:tcBorders>
            <w:vAlign w:val="center"/>
          </w:tcPr>
          <w:p w:rsidR="00115996" w:rsidRDefault="00B820F2" w:rsidP="00075E65">
            <w:pPr>
              <w:widowControl/>
              <w:spacing w:line="240" w:lineRule="exact"/>
              <w:jc w:val="center"/>
              <w:rPr>
                <w:rFonts w:ascii="Times New Roman" w:hAnsi="Times New Roman"/>
                <w:kern w:val="0"/>
                <w:sz w:val="18"/>
                <w:szCs w:val="18"/>
              </w:rPr>
            </w:pPr>
            <w:r w:rsidRPr="00B820F2">
              <w:rPr>
                <w:rFonts w:ascii="Times New Roman" w:hAnsi="Times New Roman" w:hint="eastAsia"/>
                <w:kern w:val="0"/>
                <w:sz w:val="18"/>
                <w:szCs w:val="18"/>
              </w:rPr>
              <w:t>12</w:t>
            </w:r>
            <w:r w:rsidRPr="00B820F2">
              <w:rPr>
                <w:rFonts w:ascii="Times New Roman" w:hAnsi="Times New Roman" w:hint="eastAsia"/>
                <w:kern w:val="0"/>
                <w:sz w:val="18"/>
                <w:szCs w:val="18"/>
              </w:rPr>
              <w:t>月底完成</w:t>
            </w:r>
          </w:p>
        </w:tc>
        <w:tc>
          <w:tcPr>
            <w:tcW w:w="851" w:type="dxa"/>
            <w:tcBorders>
              <w:top w:val="nil"/>
              <w:left w:val="nil"/>
              <w:bottom w:val="single" w:sz="4" w:space="0" w:color="auto"/>
              <w:right w:val="single" w:sz="4" w:space="0" w:color="auto"/>
            </w:tcBorders>
            <w:vAlign w:val="center"/>
          </w:tcPr>
          <w:p w:rsidR="00115996" w:rsidRDefault="00B820F2" w:rsidP="00075E65">
            <w:pPr>
              <w:widowControl/>
              <w:spacing w:line="240" w:lineRule="exact"/>
              <w:jc w:val="center"/>
              <w:rPr>
                <w:rFonts w:ascii="Times New Roman" w:hAnsi="Times New Roman"/>
                <w:kern w:val="0"/>
                <w:sz w:val="18"/>
                <w:szCs w:val="18"/>
              </w:rPr>
            </w:pPr>
            <w:r w:rsidRPr="00B820F2">
              <w:rPr>
                <w:rFonts w:ascii="Times New Roman" w:hAnsi="Times New Roman" w:hint="eastAsia"/>
                <w:kern w:val="0"/>
                <w:sz w:val="18"/>
                <w:szCs w:val="18"/>
              </w:rPr>
              <w:t>12</w:t>
            </w:r>
            <w:r w:rsidRPr="00B820F2">
              <w:rPr>
                <w:rFonts w:ascii="Times New Roman" w:hAnsi="Times New Roman" w:hint="eastAsia"/>
                <w:kern w:val="0"/>
                <w:sz w:val="18"/>
                <w:szCs w:val="18"/>
              </w:rPr>
              <w:t>月底完成</w:t>
            </w:r>
          </w:p>
        </w:tc>
        <w:tc>
          <w:tcPr>
            <w:tcW w:w="567" w:type="dxa"/>
            <w:gridSpan w:val="2"/>
            <w:tcBorders>
              <w:top w:val="nil"/>
              <w:left w:val="nil"/>
              <w:bottom w:val="single" w:sz="4" w:space="0" w:color="auto"/>
              <w:right w:val="single" w:sz="4" w:space="0" w:color="auto"/>
            </w:tcBorders>
            <w:vAlign w:val="center"/>
          </w:tcPr>
          <w:p w:rsidR="00115996" w:rsidRDefault="000A0E0B"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15996" w:rsidRDefault="000A0E0B"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115996" w:rsidRDefault="00B820F2" w:rsidP="00075E65">
            <w:pPr>
              <w:widowControl/>
              <w:spacing w:line="240" w:lineRule="exact"/>
              <w:jc w:val="left"/>
              <w:rPr>
                <w:rFonts w:ascii="Times New Roman" w:hAnsi="Times New Roman"/>
                <w:color w:val="000000"/>
                <w:kern w:val="0"/>
                <w:sz w:val="18"/>
                <w:szCs w:val="18"/>
              </w:rPr>
            </w:pPr>
            <w:r w:rsidRPr="00B820F2">
              <w:rPr>
                <w:rFonts w:ascii="Times New Roman" w:hAnsi="Times New Roman" w:hint="eastAsia"/>
                <w:color w:val="000000"/>
                <w:kern w:val="0"/>
                <w:sz w:val="18"/>
                <w:szCs w:val="18"/>
              </w:rPr>
              <w:t>小康绩效评估</w:t>
            </w:r>
            <w:r w:rsidR="00C7692A">
              <w:rPr>
                <w:rFonts w:ascii="Times New Roman" w:hAnsi="Times New Roman" w:hint="eastAsia"/>
                <w:color w:val="000000"/>
                <w:kern w:val="0"/>
                <w:sz w:val="18"/>
                <w:szCs w:val="18"/>
              </w:rPr>
              <w:t>工作</w:t>
            </w:r>
            <w:r w:rsidRPr="00B820F2">
              <w:rPr>
                <w:rFonts w:ascii="Times New Roman" w:hAnsi="Times New Roman" w:hint="eastAsia"/>
                <w:color w:val="000000"/>
                <w:kern w:val="0"/>
                <w:sz w:val="18"/>
                <w:szCs w:val="18"/>
              </w:rPr>
              <w:t>经费</w:t>
            </w:r>
          </w:p>
        </w:tc>
        <w:tc>
          <w:tcPr>
            <w:tcW w:w="850" w:type="dxa"/>
            <w:tcBorders>
              <w:top w:val="nil"/>
              <w:left w:val="nil"/>
              <w:bottom w:val="single" w:sz="4" w:space="0" w:color="auto"/>
              <w:right w:val="single" w:sz="4" w:space="0" w:color="auto"/>
            </w:tcBorders>
            <w:vAlign w:val="center"/>
          </w:tcPr>
          <w:p w:rsidR="00115996" w:rsidRDefault="0008702A"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8.4</w:t>
            </w:r>
            <w:r w:rsidR="008E53D2">
              <w:rPr>
                <w:rFonts w:ascii="Times New Roman" w:hAnsi="Times New Roman" w:hint="eastAsia"/>
                <w:kern w:val="0"/>
                <w:sz w:val="18"/>
                <w:szCs w:val="18"/>
              </w:rPr>
              <w:t>万元</w:t>
            </w:r>
          </w:p>
        </w:tc>
        <w:tc>
          <w:tcPr>
            <w:tcW w:w="851" w:type="dxa"/>
            <w:tcBorders>
              <w:top w:val="nil"/>
              <w:left w:val="nil"/>
              <w:bottom w:val="single" w:sz="4" w:space="0" w:color="auto"/>
              <w:right w:val="single" w:sz="4" w:space="0" w:color="auto"/>
            </w:tcBorders>
            <w:vAlign w:val="center"/>
          </w:tcPr>
          <w:p w:rsidR="00115996" w:rsidRDefault="0008702A"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8.4</w:t>
            </w:r>
            <w:r w:rsidR="008E53D2">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115996" w:rsidRDefault="00C7692A" w:rsidP="00104A5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15996" w:rsidRDefault="00C7692A" w:rsidP="00104A5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C7692A" w:rsidP="00075E65">
            <w:pPr>
              <w:widowControl/>
              <w:spacing w:line="240" w:lineRule="exact"/>
              <w:jc w:val="left"/>
              <w:rPr>
                <w:rFonts w:ascii="Times New Roman" w:hAnsi="Times New Roman"/>
                <w:color w:val="000000"/>
                <w:kern w:val="0"/>
                <w:sz w:val="18"/>
                <w:szCs w:val="18"/>
              </w:rPr>
            </w:pPr>
            <w:r w:rsidRPr="00B820F2">
              <w:rPr>
                <w:rFonts w:ascii="Times New Roman" w:hAnsi="Times New Roman" w:hint="eastAsia"/>
                <w:color w:val="000000"/>
                <w:kern w:val="0"/>
                <w:sz w:val="18"/>
                <w:szCs w:val="18"/>
              </w:rPr>
              <w:t>小康绩效评估</w:t>
            </w:r>
            <w:r>
              <w:rPr>
                <w:rFonts w:ascii="Times New Roman" w:hAnsi="Times New Roman" w:hint="eastAsia"/>
                <w:color w:val="000000"/>
                <w:kern w:val="0"/>
                <w:sz w:val="18"/>
                <w:szCs w:val="18"/>
              </w:rPr>
              <w:t>工作奖励金</w:t>
            </w:r>
          </w:p>
        </w:tc>
        <w:tc>
          <w:tcPr>
            <w:tcW w:w="850" w:type="dxa"/>
            <w:tcBorders>
              <w:top w:val="nil"/>
              <w:left w:val="nil"/>
              <w:bottom w:val="single" w:sz="4" w:space="0" w:color="auto"/>
              <w:right w:val="single" w:sz="4" w:space="0" w:color="auto"/>
            </w:tcBorders>
            <w:vAlign w:val="center"/>
          </w:tcPr>
          <w:p w:rsidR="00115996" w:rsidRDefault="00C7692A"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109.6</w:t>
            </w:r>
            <w:r>
              <w:rPr>
                <w:rFonts w:ascii="Times New Roman" w:hAnsi="Times New Roman" w:hint="eastAsia"/>
                <w:kern w:val="0"/>
                <w:sz w:val="18"/>
                <w:szCs w:val="18"/>
              </w:rPr>
              <w:t>万元</w:t>
            </w:r>
          </w:p>
        </w:tc>
        <w:tc>
          <w:tcPr>
            <w:tcW w:w="851" w:type="dxa"/>
            <w:tcBorders>
              <w:top w:val="nil"/>
              <w:left w:val="nil"/>
              <w:bottom w:val="single" w:sz="4" w:space="0" w:color="auto"/>
              <w:right w:val="single" w:sz="4" w:space="0" w:color="auto"/>
            </w:tcBorders>
            <w:vAlign w:val="center"/>
          </w:tcPr>
          <w:p w:rsidR="00115996" w:rsidRDefault="00C7692A"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109.6</w:t>
            </w:r>
            <w:r>
              <w:rPr>
                <w:rFonts w:ascii="Times New Roman" w:hAnsi="Times New Roman" w:hint="eastAsia"/>
                <w:kern w:val="0"/>
                <w:sz w:val="18"/>
                <w:szCs w:val="18"/>
              </w:rPr>
              <w:t>万</w:t>
            </w:r>
          </w:p>
        </w:tc>
        <w:tc>
          <w:tcPr>
            <w:tcW w:w="567" w:type="dxa"/>
            <w:gridSpan w:val="2"/>
            <w:tcBorders>
              <w:top w:val="nil"/>
              <w:left w:val="nil"/>
              <w:bottom w:val="single" w:sz="4" w:space="0" w:color="auto"/>
              <w:right w:val="single" w:sz="4" w:space="0" w:color="auto"/>
            </w:tcBorders>
            <w:vAlign w:val="center"/>
          </w:tcPr>
          <w:p w:rsidR="00115996" w:rsidRDefault="00C7692A"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15996" w:rsidRDefault="00C7692A"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E91EAB">
        <w:trPr>
          <w:trHeight w:hRule="exact" w:val="491"/>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15996" w:rsidRDefault="00B820F2" w:rsidP="00075E65">
            <w:pPr>
              <w:widowControl/>
              <w:spacing w:line="240" w:lineRule="exact"/>
              <w:jc w:val="left"/>
              <w:rPr>
                <w:rFonts w:ascii="Times New Roman" w:hAnsi="Times New Roman"/>
                <w:color w:val="000000"/>
                <w:kern w:val="0"/>
                <w:sz w:val="18"/>
                <w:szCs w:val="18"/>
              </w:rPr>
            </w:pPr>
            <w:r w:rsidRPr="00B820F2">
              <w:rPr>
                <w:rFonts w:ascii="Times New Roman" w:hAnsi="Times New Roman" w:hint="eastAsia"/>
                <w:color w:val="000000"/>
                <w:kern w:val="0"/>
                <w:sz w:val="18"/>
                <w:szCs w:val="18"/>
              </w:rPr>
              <w:t>县直单位绩效考评提高政府办事能力</w:t>
            </w:r>
          </w:p>
        </w:tc>
        <w:tc>
          <w:tcPr>
            <w:tcW w:w="850" w:type="dxa"/>
            <w:tcBorders>
              <w:top w:val="nil"/>
              <w:left w:val="nil"/>
              <w:bottom w:val="single" w:sz="4" w:space="0" w:color="auto"/>
              <w:right w:val="single" w:sz="4" w:space="0" w:color="auto"/>
            </w:tcBorders>
            <w:vAlign w:val="center"/>
          </w:tcPr>
          <w:p w:rsidR="00115996" w:rsidRPr="00E91EAB" w:rsidRDefault="00B820F2" w:rsidP="00075E65">
            <w:pPr>
              <w:widowControl/>
              <w:spacing w:line="240" w:lineRule="exact"/>
              <w:jc w:val="center"/>
              <w:rPr>
                <w:rFonts w:ascii="Times New Roman" w:hAnsi="Times New Roman"/>
                <w:kern w:val="0"/>
                <w:sz w:val="18"/>
                <w:szCs w:val="18"/>
              </w:rPr>
            </w:pPr>
            <w:r w:rsidRPr="00B820F2">
              <w:rPr>
                <w:rFonts w:ascii="Times New Roman" w:hAnsi="Times New Roman" w:hint="eastAsia"/>
                <w:kern w:val="0"/>
                <w:sz w:val="18"/>
                <w:szCs w:val="18"/>
              </w:rPr>
              <w:t>显著提高</w:t>
            </w:r>
          </w:p>
        </w:tc>
        <w:tc>
          <w:tcPr>
            <w:tcW w:w="851" w:type="dxa"/>
            <w:tcBorders>
              <w:top w:val="nil"/>
              <w:left w:val="nil"/>
              <w:bottom w:val="single" w:sz="4" w:space="0" w:color="auto"/>
              <w:right w:val="single" w:sz="4" w:space="0" w:color="auto"/>
            </w:tcBorders>
            <w:vAlign w:val="center"/>
          </w:tcPr>
          <w:p w:rsidR="00115996" w:rsidRDefault="00B820F2" w:rsidP="00075E65">
            <w:pPr>
              <w:widowControl/>
              <w:spacing w:line="240" w:lineRule="exact"/>
              <w:jc w:val="center"/>
              <w:rPr>
                <w:rFonts w:ascii="Times New Roman" w:hAnsi="Times New Roman"/>
                <w:kern w:val="0"/>
                <w:sz w:val="18"/>
                <w:szCs w:val="18"/>
              </w:rPr>
            </w:pPr>
            <w:r w:rsidRPr="00B820F2">
              <w:rPr>
                <w:rFonts w:ascii="Times New Roman" w:hAnsi="Times New Roman" w:hint="eastAsia"/>
                <w:kern w:val="0"/>
                <w:sz w:val="18"/>
                <w:szCs w:val="18"/>
              </w:rPr>
              <w:t>显著提高</w:t>
            </w:r>
          </w:p>
        </w:tc>
        <w:tc>
          <w:tcPr>
            <w:tcW w:w="567" w:type="dxa"/>
            <w:gridSpan w:val="2"/>
            <w:tcBorders>
              <w:top w:val="nil"/>
              <w:left w:val="nil"/>
              <w:bottom w:val="single" w:sz="4" w:space="0" w:color="auto"/>
              <w:right w:val="single" w:sz="4" w:space="0" w:color="auto"/>
            </w:tcBorders>
            <w:vAlign w:val="center"/>
          </w:tcPr>
          <w:p w:rsidR="00115996" w:rsidRDefault="00E57EF6"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115996" w:rsidRDefault="00E57EF6"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15996" w:rsidRPr="00B820F2" w:rsidRDefault="00115996" w:rsidP="00075E65">
            <w:pPr>
              <w:widowControl/>
              <w:spacing w:line="240" w:lineRule="exact"/>
              <w:jc w:val="center"/>
              <w:rPr>
                <w:rFonts w:ascii="Times New Roman" w:hAnsi="Times New Roman"/>
                <w:kern w:val="0"/>
                <w:sz w:val="18"/>
                <w:szCs w:val="18"/>
              </w:rPr>
            </w:pPr>
            <w:r w:rsidRPr="00B820F2">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115996" w:rsidRPr="00B820F2" w:rsidRDefault="00B820F2" w:rsidP="00075E65">
            <w:pPr>
              <w:widowControl/>
              <w:spacing w:line="240" w:lineRule="exact"/>
              <w:jc w:val="left"/>
              <w:rPr>
                <w:rFonts w:ascii="Times New Roman" w:hAnsi="Times New Roman"/>
                <w:color w:val="000000"/>
                <w:kern w:val="0"/>
                <w:sz w:val="18"/>
                <w:szCs w:val="18"/>
              </w:rPr>
            </w:pPr>
            <w:r w:rsidRPr="00B820F2">
              <w:rPr>
                <w:rFonts w:ascii="Times New Roman" w:hAnsi="Times New Roman" w:hint="eastAsia"/>
                <w:color w:val="000000"/>
                <w:kern w:val="0"/>
                <w:sz w:val="18"/>
                <w:szCs w:val="18"/>
              </w:rPr>
              <w:t>县直单位绩效考评提高政府办事能力</w:t>
            </w:r>
          </w:p>
        </w:tc>
        <w:tc>
          <w:tcPr>
            <w:tcW w:w="850" w:type="dxa"/>
            <w:tcBorders>
              <w:top w:val="nil"/>
              <w:left w:val="nil"/>
              <w:bottom w:val="single" w:sz="4" w:space="0" w:color="auto"/>
              <w:right w:val="single" w:sz="4" w:space="0" w:color="auto"/>
            </w:tcBorders>
            <w:vAlign w:val="center"/>
          </w:tcPr>
          <w:p w:rsidR="00115996" w:rsidRDefault="00B820F2" w:rsidP="00075E65">
            <w:pPr>
              <w:widowControl/>
              <w:spacing w:line="240" w:lineRule="exact"/>
              <w:jc w:val="center"/>
              <w:rPr>
                <w:rFonts w:ascii="Times New Roman" w:hAnsi="Times New Roman"/>
                <w:kern w:val="0"/>
                <w:sz w:val="18"/>
                <w:szCs w:val="18"/>
              </w:rPr>
            </w:pPr>
            <w:r w:rsidRPr="00B820F2">
              <w:rPr>
                <w:rFonts w:ascii="Times New Roman" w:hAnsi="Times New Roman" w:hint="eastAsia"/>
                <w:kern w:val="0"/>
                <w:sz w:val="18"/>
                <w:szCs w:val="18"/>
              </w:rPr>
              <w:t>显著提高</w:t>
            </w:r>
          </w:p>
        </w:tc>
        <w:tc>
          <w:tcPr>
            <w:tcW w:w="851" w:type="dxa"/>
            <w:tcBorders>
              <w:top w:val="nil"/>
              <w:left w:val="nil"/>
              <w:bottom w:val="single" w:sz="4" w:space="0" w:color="auto"/>
              <w:right w:val="single" w:sz="4" w:space="0" w:color="auto"/>
            </w:tcBorders>
            <w:vAlign w:val="center"/>
          </w:tcPr>
          <w:p w:rsidR="00115996" w:rsidRDefault="00B820F2" w:rsidP="00075E65">
            <w:pPr>
              <w:widowControl/>
              <w:spacing w:line="240" w:lineRule="exact"/>
              <w:jc w:val="center"/>
              <w:rPr>
                <w:rFonts w:ascii="Times New Roman" w:hAnsi="Times New Roman"/>
                <w:kern w:val="0"/>
                <w:sz w:val="18"/>
                <w:szCs w:val="18"/>
              </w:rPr>
            </w:pPr>
            <w:r w:rsidRPr="00B820F2">
              <w:rPr>
                <w:rFonts w:ascii="Times New Roman" w:hAnsi="Times New Roman" w:hint="eastAsia"/>
                <w:kern w:val="0"/>
                <w:sz w:val="18"/>
                <w:szCs w:val="18"/>
              </w:rPr>
              <w:t>显著提高</w:t>
            </w:r>
          </w:p>
        </w:tc>
        <w:tc>
          <w:tcPr>
            <w:tcW w:w="567" w:type="dxa"/>
            <w:gridSpan w:val="2"/>
            <w:tcBorders>
              <w:top w:val="nil"/>
              <w:left w:val="nil"/>
              <w:bottom w:val="single" w:sz="4" w:space="0" w:color="auto"/>
              <w:right w:val="single" w:sz="4" w:space="0" w:color="auto"/>
            </w:tcBorders>
            <w:vAlign w:val="center"/>
          </w:tcPr>
          <w:p w:rsidR="00115996" w:rsidRDefault="00E57EF6"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115996" w:rsidRDefault="00E57EF6"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B820F2">
        <w:trPr>
          <w:trHeight w:hRule="exact" w:val="467"/>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Pr="00B820F2"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Pr="00B820F2"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B820F2">
        <w:trPr>
          <w:trHeight w:hRule="exact" w:val="417"/>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Pr="00B820F2"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Pr="00B820F2"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lastRenderedPageBreak/>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115996" w:rsidRPr="00B820F2" w:rsidRDefault="00115996" w:rsidP="00075E65">
            <w:pPr>
              <w:widowControl/>
              <w:spacing w:line="240" w:lineRule="exact"/>
              <w:jc w:val="center"/>
              <w:rPr>
                <w:rFonts w:ascii="Times New Roman" w:hAnsi="Times New Roman"/>
                <w:kern w:val="0"/>
                <w:sz w:val="18"/>
                <w:szCs w:val="18"/>
              </w:rPr>
            </w:pPr>
            <w:r w:rsidRPr="00B820F2">
              <w:rPr>
                <w:rFonts w:ascii="Times New Roman" w:hAnsi="Times New Roman"/>
                <w:kern w:val="0"/>
                <w:sz w:val="18"/>
                <w:szCs w:val="18"/>
              </w:rPr>
              <w:lastRenderedPageBreak/>
              <w:t>服务对象满意度指</w:t>
            </w:r>
            <w:r w:rsidRPr="00B820F2">
              <w:rPr>
                <w:rFonts w:ascii="Times New Roman" w:hAnsi="Times New Roman"/>
                <w:kern w:val="0"/>
                <w:sz w:val="18"/>
                <w:szCs w:val="18"/>
              </w:rPr>
              <w:lastRenderedPageBreak/>
              <w:t>标</w:t>
            </w:r>
          </w:p>
        </w:tc>
        <w:tc>
          <w:tcPr>
            <w:tcW w:w="2148" w:type="dxa"/>
            <w:gridSpan w:val="3"/>
            <w:tcBorders>
              <w:top w:val="single" w:sz="4" w:space="0" w:color="auto"/>
              <w:left w:val="nil"/>
              <w:bottom w:val="single" w:sz="4" w:space="0" w:color="auto"/>
              <w:right w:val="single" w:sz="4" w:space="0" w:color="auto"/>
            </w:tcBorders>
            <w:vAlign w:val="center"/>
          </w:tcPr>
          <w:p w:rsidR="00115996" w:rsidRPr="00B820F2" w:rsidRDefault="00B820F2" w:rsidP="00075E65">
            <w:pPr>
              <w:widowControl/>
              <w:spacing w:line="240" w:lineRule="exact"/>
              <w:jc w:val="left"/>
              <w:rPr>
                <w:rFonts w:ascii="Times New Roman" w:hAnsi="Times New Roman"/>
                <w:color w:val="000000"/>
                <w:kern w:val="0"/>
                <w:sz w:val="18"/>
                <w:szCs w:val="18"/>
              </w:rPr>
            </w:pPr>
            <w:r w:rsidRPr="00B820F2">
              <w:rPr>
                <w:rFonts w:ascii="Times New Roman" w:hAnsi="Times New Roman" w:hint="eastAsia"/>
                <w:color w:val="000000"/>
                <w:kern w:val="0"/>
                <w:sz w:val="18"/>
                <w:szCs w:val="18"/>
              </w:rPr>
              <w:lastRenderedPageBreak/>
              <w:t>评估工作满意率</w:t>
            </w:r>
          </w:p>
        </w:tc>
        <w:tc>
          <w:tcPr>
            <w:tcW w:w="850" w:type="dxa"/>
            <w:tcBorders>
              <w:top w:val="single" w:sz="4" w:space="0" w:color="auto"/>
              <w:left w:val="nil"/>
              <w:bottom w:val="single" w:sz="4" w:space="0" w:color="auto"/>
              <w:right w:val="single" w:sz="4" w:space="0" w:color="auto"/>
            </w:tcBorders>
            <w:vAlign w:val="center"/>
          </w:tcPr>
          <w:p w:rsidR="00115996" w:rsidRDefault="00B820F2" w:rsidP="00075E65">
            <w:pPr>
              <w:widowControl/>
              <w:spacing w:line="240" w:lineRule="exact"/>
              <w:jc w:val="center"/>
              <w:rPr>
                <w:rFonts w:ascii="Times New Roman" w:hAnsi="Times New Roman"/>
                <w:kern w:val="0"/>
                <w:sz w:val="18"/>
                <w:szCs w:val="18"/>
              </w:rPr>
            </w:pPr>
            <w:r w:rsidRPr="00B820F2">
              <w:rPr>
                <w:rFonts w:ascii="Times New Roman" w:hAnsi="Times New Roman"/>
                <w:kern w:val="0"/>
                <w:sz w:val="18"/>
                <w:szCs w:val="18"/>
              </w:rPr>
              <w:t>95%</w:t>
            </w:r>
          </w:p>
        </w:tc>
        <w:tc>
          <w:tcPr>
            <w:tcW w:w="851" w:type="dxa"/>
            <w:tcBorders>
              <w:top w:val="single" w:sz="4" w:space="0" w:color="auto"/>
              <w:left w:val="nil"/>
              <w:bottom w:val="single" w:sz="4" w:space="0" w:color="auto"/>
              <w:right w:val="single" w:sz="4" w:space="0" w:color="auto"/>
            </w:tcBorders>
            <w:vAlign w:val="center"/>
          </w:tcPr>
          <w:p w:rsidR="00115996" w:rsidRDefault="00B820F2" w:rsidP="00075E65">
            <w:pPr>
              <w:widowControl/>
              <w:spacing w:line="240" w:lineRule="exact"/>
              <w:jc w:val="center"/>
              <w:rPr>
                <w:rFonts w:ascii="Times New Roman" w:hAnsi="Times New Roman"/>
                <w:kern w:val="0"/>
                <w:sz w:val="18"/>
                <w:szCs w:val="18"/>
              </w:rPr>
            </w:pPr>
            <w:r w:rsidRPr="00B820F2">
              <w:rPr>
                <w:rFonts w:ascii="Times New Roman" w:hAnsi="Times New Roman"/>
                <w:kern w:val="0"/>
                <w:sz w:val="18"/>
                <w:szCs w:val="18"/>
              </w:rPr>
              <w:t>95%</w:t>
            </w:r>
            <w:r w:rsidR="00E91EAB">
              <w:rPr>
                <w:rFonts w:ascii="Times New Roman" w:hAnsi="Times New Roman" w:hint="eastAsia"/>
                <w:kern w:val="0"/>
                <w:sz w:val="18"/>
                <w:szCs w:val="18"/>
              </w:rPr>
              <w:t xml:space="preserve">                                                                                                                                                                                                                                                                                                                                                                   </w:t>
            </w:r>
          </w:p>
        </w:tc>
        <w:tc>
          <w:tcPr>
            <w:tcW w:w="567" w:type="dxa"/>
            <w:gridSpan w:val="2"/>
            <w:tcBorders>
              <w:top w:val="single" w:sz="4" w:space="0" w:color="auto"/>
              <w:left w:val="nil"/>
              <w:bottom w:val="single" w:sz="4" w:space="0" w:color="auto"/>
              <w:right w:val="single" w:sz="4" w:space="0" w:color="auto"/>
            </w:tcBorders>
            <w:vAlign w:val="center"/>
          </w:tcPr>
          <w:p w:rsidR="00115996" w:rsidRDefault="003B353C"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115996" w:rsidRDefault="003B353C"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lastRenderedPageBreak/>
              <w:t>总分</w:t>
            </w: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115996" w:rsidRDefault="00D2276B" w:rsidP="00075E65">
            <w:pPr>
              <w:widowControl/>
              <w:spacing w:line="240" w:lineRule="exact"/>
              <w:jc w:val="center"/>
              <w:rPr>
                <w:rFonts w:ascii="Times New Roman" w:hAnsi="Times New Roman"/>
                <w:color w:val="000000"/>
                <w:kern w:val="0"/>
                <w:sz w:val="18"/>
                <w:szCs w:val="18"/>
              </w:rPr>
            </w:pPr>
            <w:bookmarkStart w:id="0" w:name="_GoBack"/>
            <w:bookmarkEnd w:id="0"/>
            <w:r>
              <w:rPr>
                <w:rFonts w:ascii="Times New Roman" w:hAnsi="Times New Roman" w:hint="eastAsia"/>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bl>
    <w:p w:rsidR="00115996" w:rsidRDefault="00115996" w:rsidP="0011599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8F7C11" w:rsidRPr="008F7C11">
        <w:rPr>
          <w:sz w:val="18"/>
        </w:rPr>
        <w:pict>
          <v:rect id="矩形 1035" o:spid="_x0000_s1026" style="position:absolute;margin-left:-8.5pt;margin-top:14.6pt;width:7in;height:9.75pt;z-index:251660288" strokecolor="white">
            <v:textbox>
              <w:txbxContent>
                <w:p w:rsidR="00115996" w:rsidRDefault="00115996" w:rsidP="00115996"/>
              </w:txbxContent>
            </v:textbox>
          </v:rect>
        </w:pict>
      </w:r>
    </w:p>
    <w:tbl>
      <w:tblPr>
        <w:tblW w:w="9540" w:type="dxa"/>
        <w:tblInd w:w="97" w:type="dxa"/>
        <w:tblLayout w:type="fixed"/>
        <w:tblLook w:val="0000"/>
      </w:tblPr>
      <w:tblGrid>
        <w:gridCol w:w="9540"/>
      </w:tblGrid>
      <w:tr w:rsidR="00115996" w:rsidTr="00075E65">
        <w:trPr>
          <w:trHeight w:val="465"/>
        </w:trPr>
        <w:tc>
          <w:tcPr>
            <w:tcW w:w="9540" w:type="dxa"/>
            <w:tcBorders>
              <w:top w:val="single" w:sz="4" w:space="0" w:color="auto"/>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115996" w:rsidTr="00075E65">
        <w:trPr>
          <w:trHeight w:val="465"/>
        </w:trPr>
        <w:tc>
          <w:tcPr>
            <w:tcW w:w="9540" w:type="dxa"/>
            <w:tcBorders>
              <w:top w:val="nil"/>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115996" w:rsidTr="00075E65">
        <w:trPr>
          <w:trHeight w:val="465"/>
        </w:trPr>
        <w:tc>
          <w:tcPr>
            <w:tcW w:w="9540" w:type="dxa"/>
            <w:tcBorders>
              <w:top w:val="nil"/>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115996" w:rsidTr="00075E65">
        <w:trPr>
          <w:trHeight w:val="210"/>
        </w:trPr>
        <w:tc>
          <w:tcPr>
            <w:tcW w:w="9540" w:type="dxa"/>
            <w:tcBorders>
              <w:top w:val="nil"/>
              <w:left w:val="nil"/>
              <w:bottom w:val="nil"/>
              <w:right w:val="nil"/>
            </w:tcBorders>
            <w:noWrap/>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115996" w:rsidRDefault="00115996" w:rsidP="00115996">
      <w:pPr>
        <w:widowControl/>
        <w:spacing w:line="400" w:lineRule="exact"/>
        <w:jc w:val="left"/>
        <w:rPr>
          <w:rFonts w:ascii="Times New Roman" w:hAnsi="Times New Roman"/>
          <w:color w:val="000000"/>
          <w:kern w:val="0"/>
          <w:sz w:val="18"/>
          <w:szCs w:val="18"/>
        </w:rPr>
      </w:pPr>
    </w:p>
    <w:p w:rsidR="00115996" w:rsidRDefault="00115996" w:rsidP="00115996">
      <w:pPr>
        <w:rPr>
          <w:rFonts w:ascii="Times New Roman" w:hAnsi="Times New Roman"/>
        </w:rPr>
      </w:pPr>
    </w:p>
    <w:p w:rsidR="00115996" w:rsidRDefault="00115996" w:rsidP="00115996">
      <w:pPr>
        <w:rPr>
          <w:rFonts w:ascii="Times New Roman" w:eastAsia="黑体" w:hAnsi="Times New Roman"/>
        </w:rPr>
        <w:sectPr w:rsidR="00115996">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115996" w:rsidRDefault="00115996" w:rsidP="00115996">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6E6C0F">
        <w:rPr>
          <w:rFonts w:ascii="Times New Roman" w:eastAsia="仿宋_GB2312" w:hAnsi="Times New Roman" w:hint="eastAsia"/>
          <w:bCs/>
          <w:color w:val="000000"/>
          <w:sz w:val="32"/>
          <w:szCs w:val="32"/>
        </w:rPr>
        <w:t>2</w:t>
      </w:r>
    </w:p>
    <w:p w:rsidR="00115996" w:rsidRDefault="00D86EDB" w:rsidP="00115996">
      <w:pPr>
        <w:pStyle w:val="2"/>
        <w:spacing w:before="0" w:after="0" w:line="240" w:lineRule="auto"/>
        <w:jc w:val="center"/>
        <w:rPr>
          <w:rFonts w:ascii="Times New Roman" w:eastAsia="宋体" w:hAnsi="Times New Roman"/>
          <w:bCs/>
          <w:color w:val="000000"/>
          <w:sz w:val="36"/>
          <w:szCs w:val="28"/>
        </w:rPr>
      </w:pPr>
      <w:r w:rsidRPr="00D86EDB">
        <w:rPr>
          <w:rFonts w:ascii="Times New Roman" w:eastAsia="宋体" w:hAnsi="Times New Roman" w:hint="eastAsia"/>
          <w:bCs/>
          <w:color w:val="000000"/>
          <w:sz w:val="36"/>
          <w:szCs w:val="28"/>
        </w:rPr>
        <w:t>项目支出绩效评价指标评分表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115996" w:rsidTr="00075E65">
        <w:trPr>
          <w:trHeight w:val="692"/>
          <w:tblHeader/>
          <w:jc w:val="center"/>
        </w:trPr>
        <w:tc>
          <w:tcPr>
            <w:tcW w:w="682"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115996" w:rsidTr="00075E65">
        <w:trPr>
          <w:trHeight w:val="2318"/>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510"/>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829"/>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464"/>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942"/>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706"/>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415"/>
          <w:jc w:val="center"/>
        </w:trPr>
        <w:tc>
          <w:tcPr>
            <w:tcW w:w="682" w:type="dxa"/>
            <w:vMerge w:val="restart"/>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320"/>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2076"/>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797"/>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769"/>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917"/>
          <w:jc w:val="center"/>
        </w:trPr>
        <w:tc>
          <w:tcPr>
            <w:tcW w:w="682"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1718"/>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1506"/>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1674"/>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693"/>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18</w:t>
            </w:r>
          </w:p>
        </w:tc>
      </w:tr>
      <w:tr w:rsidR="00115996" w:rsidTr="00075E65">
        <w:trPr>
          <w:trHeight w:val="929"/>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558"/>
          <w:jc w:val="center"/>
        </w:trPr>
        <w:tc>
          <w:tcPr>
            <w:tcW w:w="2525" w:type="dxa"/>
            <w:gridSpan w:val="3"/>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98</w:t>
            </w:r>
          </w:p>
        </w:tc>
      </w:tr>
    </w:tbl>
    <w:p w:rsidR="00115996" w:rsidRDefault="00115996" w:rsidP="00115996">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115996" w:rsidRDefault="00115996" w:rsidP="00115996">
      <w:pPr>
        <w:spacing w:line="600" w:lineRule="exact"/>
        <w:rPr>
          <w:rFonts w:ascii="Times New Roman" w:hAnsi="Times New Roman"/>
          <w:bCs/>
          <w:sz w:val="32"/>
          <w:szCs w:val="32"/>
        </w:rPr>
        <w:sectPr w:rsidR="00115996">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p>
    <w:p w:rsidR="005540D1" w:rsidRPr="00115996" w:rsidRDefault="005540D1"/>
    <w:sectPr w:rsidR="005540D1" w:rsidRPr="00115996" w:rsidSect="00921759">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4E52" w:rsidRDefault="009F4E52" w:rsidP="006E6C0F">
      <w:r>
        <w:separator/>
      </w:r>
    </w:p>
  </w:endnote>
  <w:endnote w:type="continuationSeparator" w:id="1">
    <w:p w:rsidR="009F4E52" w:rsidRDefault="009F4E52" w:rsidP="006E6C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4E52" w:rsidRDefault="009F4E52" w:rsidP="006E6C0F">
      <w:r>
        <w:separator/>
      </w:r>
    </w:p>
  </w:footnote>
  <w:footnote w:type="continuationSeparator" w:id="1">
    <w:p w:rsidR="009F4E52" w:rsidRDefault="009F4E52" w:rsidP="006E6C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5996"/>
    <w:rsid w:val="0008702A"/>
    <w:rsid w:val="00097BDF"/>
    <w:rsid w:val="000A0E0B"/>
    <w:rsid w:val="00104A5B"/>
    <w:rsid w:val="00115996"/>
    <w:rsid w:val="00180DD8"/>
    <w:rsid w:val="002302D7"/>
    <w:rsid w:val="00237AFE"/>
    <w:rsid w:val="00266211"/>
    <w:rsid w:val="002C2603"/>
    <w:rsid w:val="002C59B6"/>
    <w:rsid w:val="00370F7A"/>
    <w:rsid w:val="003B353C"/>
    <w:rsid w:val="00410ED2"/>
    <w:rsid w:val="00486160"/>
    <w:rsid w:val="004953E1"/>
    <w:rsid w:val="004A6133"/>
    <w:rsid w:val="004B2E42"/>
    <w:rsid w:val="005540D1"/>
    <w:rsid w:val="0057393F"/>
    <w:rsid w:val="005B1345"/>
    <w:rsid w:val="005C02EF"/>
    <w:rsid w:val="005D4958"/>
    <w:rsid w:val="005E67FB"/>
    <w:rsid w:val="00620145"/>
    <w:rsid w:val="00623DC2"/>
    <w:rsid w:val="00624828"/>
    <w:rsid w:val="00644014"/>
    <w:rsid w:val="006E6C0F"/>
    <w:rsid w:val="00797D43"/>
    <w:rsid w:val="007F287E"/>
    <w:rsid w:val="008E53D2"/>
    <w:rsid w:val="008F7C11"/>
    <w:rsid w:val="0091685D"/>
    <w:rsid w:val="00973EA2"/>
    <w:rsid w:val="0098023C"/>
    <w:rsid w:val="009830D5"/>
    <w:rsid w:val="0099689F"/>
    <w:rsid w:val="009A3834"/>
    <w:rsid w:val="009A7E68"/>
    <w:rsid w:val="009F4E52"/>
    <w:rsid w:val="00A61A8A"/>
    <w:rsid w:val="00A66972"/>
    <w:rsid w:val="00AA1DEF"/>
    <w:rsid w:val="00AD1088"/>
    <w:rsid w:val="00B7430F"/>
    <w:rsid w:val="00B820F2"/>
    <w:rsid w:val="00B82246"/>
    <w:rsid w:val="00C709ED"/>
    <w:rsid w:val="00C7368F"/>
    <w:rsid w:val="00C7692A"/>
    <w:rsid w:val="00CB7376"/>
    <w:rsid w:val="00D2276B"/>
    <w:rsid w:val="00D86EDB"/>
    <w:rsid w:val="00DB6E17"/>
    <w:rsid w:val="00DC2F48"/>
    <w:rsid w:val="00DD245F"/>
    <w:rsid w:val="00E57EF6"/>
    <w:rsid w:val="00E91EAB"/>
    <w:rsid w:val="00F2289F"/>
    <w:rsid w:val="00F345D7"/>
    <w:rsid w:val="00F66F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996"/>
    <w:pPr>
      <w:widowControl w:val="0"/>
      <w:jc w:val="both"/>
    </w:pPr>
    <w:rPr>
      <w:rFonts w:ascii="Calibri" w:eastAsia="宋体" w:hAnsi="Calibri" w:cs="Times New Roman"/>
      <w:szCs w:val="24"/>
    </w:rPr>
  </w:style>
  <w:style w:type="paragraph" w:styleId="2">
    <w:name w:val="heading 2"/>
    <w:basedOn w:val="a"/>
    <w:next w:val="a"/>
    <w:link w:val="2Char"/>
    <w:qFormat/>
    <w:rsid w:val="00115996"/>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15996"/>
    <w:rPr>
      <w:rFonts w:ascii="Arial" w:eastAsia="黑体" w:hAnsi="Arial" w:cs="Times New Roman"/>
      <w:b/>
      <w:sz w:val="32"/>
      <w:szCs w:val="24"/>
    </w:rPr>
  </w:style>
  <w:style w:type="paragraph" w:styleId="a3">
    <w:name w:val="No Spacing"/>
    <w:qFormat/>
    <w:rsid w:val="00115996"/>
    <w:pPr>
      <w:widowControl w:val="0"/>
      <w:jc w:val="both"/>
    </w:pPr>
    <w:rPr>
      <w:rFonts w:ascii="Calibri" w:eastAsia="宋体" w:hAnsi="Calibri" w:cs="Times New Roman"/>
    </w:rPr>
  </w:style>
  <w:style w:type="paragraph" w:styleId="a4">
    <w:name w:val="header"/>
    <w:basedOn w:val="a"/>
    <w:link w:val="Char"/>
    <w:uiPriority w:val="99"/>
    <w:semiHidden/>
    <w:unhideWhenUsed/>
    <w:rsid w:val="006E6C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6E6C0F"/>
    <w:rPr>
      <w:rFonts w:ascii="Calibri" w:eastAsia="宋体" w:hAnsi="Calibri" w:cs="Times New Roman"/>
      <w:sz w:val="18"/>
      <w:szCs w:val="18"/>
    </w:rPr>
  </w:style>
  <w:style w:type="paragraph" w:styleId="a5">
    <w:name w:val="footer"/>
    <w:basedOn w:val="a"/>
    <w:link w:val="Char0"/>
    <w:uiPriority w:val="99"/>
    <w:semiHidden/>
    <w:unhideWhenUsed/>
    <w:rsid w:val="006E6C0F"/>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6E6C0F"/>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10</Pages>
  <Words>748</Words>
  <Characters>4268</Characters>
  <Application>Microsoft Office Word</Application>
  <DocSecurity>0</DocSecurity>
  <Lines>35</Lines>
  <Paragraphs>10</Paragraphs>
  <ScaleCrop>false</ScaleCrop>
  <Company/>
  <LinksUpToDate>false</LinksUpToDate>
  <CharactersWithSpaces>5006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31</cp:revision>
  <cp:lastPrinted>2021-07-28T08:07:00Z</cp:lastPrinted>
  <dcterms:created xsi:type="dcterms:W3CDTF">2021-07-27T08:43:00Z</dcterms:created>
  <dcterms:modified xsi:type="dcterms:W3CDTF">2021-07-29T07:53:00Z</dcterms:modified>
</cp:coreProperties>
</file>