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968D2">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公路建设养护中心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120D332B">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国省干线大中修</w:t>
      </w:r>
      <w:r>
        <w:rPr>
          <w:rFonts w:hint="eastAsia" w:ascii="方正小标宋简体" w:hAnsi="方正小标宋简体" w:eastAsia="方正小标宋简体" w:cs="方正小标宋简体"/>
          <w:bCs/>
          <w:sz w:val="44"/>
          <w:szCs w:val="44"/>
        </w:rPr>
        <w:t>专项资金支出绩效自评报告</w:t>
      </w:r>
    </w:p>
    <w:p w14:paraId="0C477056">
      <w:pPr>
        <w:jc w:val="center"/>
        <w:rPr>
          <w:rFonts w:ascii="仿宋_GB2312"/>
        </w:rPr>
      </w:pPr>
    </w:p>
    <w:p w14:paraId="654BB6AB">
      <w:pPr>
        <w:jc w:val="center"/>
        <w:rPr>
          <w:rFonts w:ascii="仿宋_GB2312"/>
          <w:szCs w:val="30"/>
        </w:rPr>
      </w:pPr>
    </w:p>
    <w:p w14:paraId="59A644E0">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0BB148D5">
      <w:pPr>
        <w:spacing w:line="600" w:lineRule="exact"/>
        <w:ind w:firstLine="320" w:firstLineChars="1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65687483">
      <w:pPr>
        <w:spacing w:line="600" w:lineRule="exact"/>
        <w:ind w:firstLine="640" w:firstLineChars="200"/>
        <w:rPr>
          <w:rStyle w:val="17"/>
          <w:rFonts w:hint="default" w:ascii="仿宋" w:hAnsi="仿宋" w:eastAsia="仿宋"/>
          <w:sz w:val="32"/>
          <w:szCs w:val="32"/>
          <w:lang w:val="en-US" w:eastAsia="zh-CN"/>
        </w:rPr>
      </w:pPr>
      <w:r>
        <w:rPr>
          <w:rStyle w:val="17"/>
          <w:rFonts w:hint="eastAsia" w:ascii="仿宋" w:hAnsi="仿宋" w:eastAsia="仿宋"/>
          <w:sz w:val="32"/>
          <w:szCs w:val="32"/>
          <w:lang w:val="en-US" w:eastAsia="zh-CN"/>
        </w:rPr>
        <w:t>1、</w:t>
      </w:r>
      <w:r>
        <w:rPr>
          <w:rStyle w:val="17"/>
          <w:rFonts w:ascii="仿宋" w:hAnsi="仿宋" w:eastAsia="仿宋"/>
          <w:sz w:val="32"/>
          <w:szCs w:val="32"/>
        </w:rPr>
        <w:t>项目名称：</w:t>
      </w:r>
      <w:r>
        <w:rPr>
          <w:rStyle w:val="17"/>
          <w:rFonts w:hint="eastAsia" w:ascii="仿宋" w:hAnsi="仿宋" w:eastAsia="仿宋"/>
          <w:sz w:val="32"/>
          <w:szCs w:val="32"/>
          <w:lang w:val="en-US" w:eastAsia="zh-CN"/>
        </w:rPr>
        <w:t>2020年第三批大中修（国道320、省道322）中修工程、2020年S322线/S250中修、2020年大中修工程、G209中修工程。</w:t>
      </w:r>
    </w:p>
    <w:p w14:paraId="4048448D">
      <w:pPr>
        <w:spacing w:line="600" w:lineRule="exact"/>
        <w:ind w:firstLine="640" w:firstLineChars="200"/>
        <w:rPr>
          <w:rStyle w:val="17"/>
          <w:rFonts w:ascii="仿宋" w:hAnsi="仿宋" w:eastAsia="仿宋"/>
          <w:sz w:val="32"/>
          <w:szCs w:val="32"/>
        </w:rPr>
      </w:pPr>
      <w:r>
        <w:rPr>
          <w:rStyle w:val="17"/>
          <w:rFonts w:hint="eastAsia" w:ascii="仿宋" w:hAnsi="仿宋" w:eastAsia="仿宋"/>
          <w:sz w:val="32"/>
          <w:szCs w:val="32"/>
          <w:lang w:val="en-US" w:eastAsia="zh-CN"/>
        </w:rPr>
        <w:t>2</w:t>
      </w:r>
      <w:r>
        <w:rPr>
          <w:rStyle w:val="17"/>
          <w:rFonts w:ascii="仿宋" w:hAnsi="仿宋" w:eastAsia="仿宋"/>
          <w:sz w:val="32"/>
          <w:szCs w:val="32"/>
        </w:rPr>
        <w:t>、项目资金使用及管理情况</w:t>
      </w:r>
    </w:p>
    <w:p w14:paraId="7CD45023">
      <w:pPr>
        <w:spacing w:line="600" w:lineRule="exact"/>
        <w:ind w:firstLine="640" w:firstLineChars="200"/>
        <w:rPr>
          <w:rStyle w:val="17"/>
          <w:rFonts w:ascii="仿宋" w:hAnsi="仿宋" w:eastAsia="仿宋"/>
          <w:sz w:val="32"/>
          <w:szCs w:val="32"/>
        </w:rPr>
      </w:pPr>
      <w:r>
        <w:rPr>
          <w:rStyle w:val="17"/>
          <w:rFonts w:ascii="仿宋" w:hAnsi="仿宋" w:eastAsia="仿宋"/>
          <w:sz w:val="32"/>
          <w:szCs w:val="32"/>
        </w:rPr>
        <w:t>（1）、经费来源及金额：列入县财政预算，共</w:t>
      </w:r>
      <w:r>
        <w:rPr>
          <w:rStyle w:val="17"/>
          <w:rFonts w:hint="eastAsia" w:ascii="仿宋" w:hAnsi="仿宋" w:eastAsia="仿宋"/>
          <w:sz w:val="32"/>
          <w:szCs w:val="32"/>
          <w:lang w:val="en-US" w:eastAsia="zh-CN"/>
        </w:rPr>
        <w:t>182.86</w:t>
      </w:r>
      <w:r>
        <w:rPr>
          <w:rStyle w:val="17"/>
          <w:rFonts w:ascii="仿宋" w:hAnsi="仿宋" w:eastAsia="仿宋"/>
          <w:sz w:val="32"/>
          <w:szCs w:val="32"/>
        </w:rPr>
        <w:t>万元。</w:t>
      </w:r>
    </w:p>
    <w:p w14:paraId="41CD6C22">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val="en-US" w:eastAsia="zh-CN"/>
        </w:rPr>
        <w:t>财政拨入的该专项收入全部足额支付</w:t>
      </w:r>
      <w:r>
        <w:rPr>
          <w:rStyle w:val="17"/>
          <w:rFonts w:ascii="仿宋" w:hAnsi="仿宋" w:eastAsia="仿宋"/>
          <w:sz w:val="32"/>
          <w:szCs w:val="32"/>
        </w:rPr>
        <w:t>。</w:t>
      </w:r>
    </w:p>
    <w:p w14:paraId="0AA6CF84">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（二）项目绩效目标。</w:t>
      </w:r>
    </w:p>
    <w:p w14:paraId="4B193FAE">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1、总体目标</w:t>
      </w:r>
    </w:p>
    <w:p w14:paraId="2E55D00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按照相关技术规范和操作规程进行，保持路基、边坡稳定，路面、构造物完好，保证公路处于良好的技术状态。改善县域内的交通环境，更好地为中方县经济社会发展服务。</w:t>
      </w:r>
    </w:p>
    <w:p w14:paraId="0D2E95BF">
      <w:pPr>
        <w:spacing w:line="240" w:lineRule="auto"/>
        <w:ind w:left="0" w:right="0" w:firstLine="420"/>
        <w:rPr>
          <w:rFonts w:ascii="仿宋" w:hAnsi="仿宋" w:eastAsia="仿宋" w:cs="仿宋"/>
          <w:sz w:val="32"/>
          <w:szCs w:val="32"/>
        </w:rPr>
      </w:pPr>
      <w:r>
        <w:rPr>
          <w:rFonts w:ascii="仿宋" w:hAnsi="仿宋" w:eastAsia="仿宋" w:cs="仿宋"/>
          <w:sz w:val="32"/>
          <w:szCs w:val="32"/>
        </w:rPr>
        <w:t>2、阶段性目标</w:t>
      </w:r>
    </w:p>
    <w:p w14:paraId="28FF4182">
      <w:pPr>
        <w:spacing w:line="240" w:lineRule="auto"/>
        <w:ind w:left="0" w:right="0" w:firstLine="420"/>
        <w:rPr>
          <w:rFonts w:ascii="仿宋" w:hAnsi="仿宋" w:eastAsia="仿宋" w:cs="仿宋"/>
          <w:sz w:val="32"/>
          <w:szCs w:val="32"/>
        </w:rPr>
      </w:pPr>
      <w:r>
        <w:rPr>
          <w:rFonts w:hint="eastAsia" w:ascii="仿宋" w:hAnsi="仿宋" w:eastAsia="仿宋" w:cs="仿宋"/>
          <w:sz w:val="32"/>
          <w:szCs w:val="32"/>
          <w:lang w:eastAsia="zh-CN"/>
        </w:rPr>
        <w:t>保质保量</w:t>
      </w:r>
      <w:r>
        <w:rPr>
          <w:rFonts w:ascii="仿宋" w:hAnsi="仿宋" w:eastAsia="仿宋" w:cs="仿宋"/>
          <w:sz w:val="32"/>
          <w:szCs w:val="32"/>
        </w:rPr>
        <w:t>完成</w:t>
      </w:r>
      <w:r>
        <w:rPr>
          <w:rFonts w:hint="eastAsia" w:ascii="仿宋" w:hAnsi="仿宋" w:eastAsia="仿宋" w:cs="仿宋"/>
          <w:sz w:val="32"/>
          <w:szCs w:val="32"/>
          <w:lang w:eastAsia="zh-CN"/>
        </w:rPr>
        <w:t>国省道大中修</w:t>
      </w:r>
      <w:r>
        <w:rPr>
          <w:rFonts w:ascii="仿宋" w:hAnsi="仿宋" w:eastAsia="仿宋" w:cs="仿宋"/>
          <w:sz w:val="32"/>
          <w:szCs w:val="32"/>
        </w:rPr>
        <w:t>工程目标任务，合格率达100%。</w:t>
      </w:r>
    </w:p>
    <w:p w14:paraId="6DDAD95E">
      <w:pPr>
        <w:spacing w:line="600" w:lineRule="exact"/>
        <w:ind w:firstLine="960" w:firstLineChars="3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14:paraId="74C07F72">
      <w:pPr>
        <w:spacing w:line="240" w:lineRule="auto"/>
        <w:ind w:right="0" w:firstLine="640" w:firstLineChars="20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14:paraId="58DFA47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本次绩效评价的对象为财政预算安排的</w:t>
      </w:r>
      <w:r>
        <w:rPr>
          <w:rFonts w:hint="eastAsia" w:ascii="仿宋" w:hAnsi="仿宋" w:eastAsia="仿宋" w:cs="仿宋"/>
          <w:sz w:val="32"/>
          <w:szCs w:val="32"/>
          <w:lang w:val="en-US" w:eastAsia="zh-CN"/>
        </w:rPr>
        <w:t>2020年第三批</w:t>
      </w:r>
      <w:r>
        <w:rPr>
          <w:rFonts w:hint="eastAsia" w:ascii="仿宋" w:hAnsi="仿宋" w:eastAsia="仿宋" w:cs="仿宋"/>
          <w:sz w:val="32"/>
          <w:szCs w:val="32"/>
          <w:lang w:eastAsia="zh-CN"/>
        </w:rPr>
        <w:t>国省道大中修</w:t>
      </w:r>
      <w:r>
        <w:rPr>
          <w:rFonts w:ascii="仿宋" w:hAnsi="仿宋" w:eastAsia="仿宋" w:cs="仿宋"/>
          <w:sz w:val="32"/>
          <w:szCs w:val="32"/>
        </w:rPr>
        <w:t>工程资金使用绩效。</w:t>
      </w:r>
    </w:p>
    <w:p w14:paraId="3E6C51D1">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14:paraId="63F02485">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14:paraId="0A3C1E2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我县公路养护工程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农村</w:t>
      </w:r>
      <w:r>
        <w:rPr>
          <w:rFonts w:ascii="仿宋" w:hAnsi="仿宋" w:eastAsia="仿宋" w:cs="仿宋"/>
          <w:sz w:val="32"/>
          <w:szCs w:val="32"/>
        </w:rPr>
        <w:t>公路养护工程项目支出绩效评价指标体系》（附件1）。</w:t>
      </w:r>
    </w:p>
    <w:p w14:paraId="6E0701F3">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14:paraId="0BC68764">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05D4B036">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1、前期准备。按县财政局相关文件及要求，我单位成立了由米仁佳</w:t>
      </w:r>
      <w:r>
        <w:rPr>
          <w:rFonts w:hint="eastAsia" w:ascii="仿宋" w:hAnsi="仿宋" w:eastAsia="仿宋" w:cs="仿宋"/>
          <w:sz w:val="32"/>
          <w:szCs w:val="32"/>
          <w:lang w:eastAsia="zh-CN"/>
        </w:rPr>
        <w:t>主任</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7DB6316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评价工作领导小组采取听情况、问问题、看账目，对社会公众电话调查问卷填写等形式开展考评。</w:t>
      </w:r>
    </w:p>
    <w:p w14:paraId="172718F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73F1D746">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3BA0AB75">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我单位公路养护工程项目财政支出资金使用规范，管理基本到位，有效发挥了财政资金的使用效率，综合评价得分</w:t>
      </w:r>
      <w:r>
        <w:rPr>
          <w:rFonts w:ascii="仿宋" w:hAnsi="仿宋" w:eastAsia="仿宋" w:cs="仿宋"/>
          <w:sz w:val="32"/>
          <w:szCs w:val="32"/>
          <w:lang w:val="en-US" w:eastAsia="zh-CN"/>
        </w:rPr>
        <w:t>96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国省道大中修</w:t>
      </w:r>
      <w:r>
        <w:rPr>
          <w:rFonts w:ascii="仿宋" w:hAnsi="仿宋" w:eastAsia="仿宋" w:cs="仿宋"/>
          <w:sz w:val="32"/>
          <w:szCs w:val="32"/>
        </w:rPr>
        <w:t>工程项目支出绩效评价评分表》（附件2）</w:t>
      </w:r>
    </w:p>
    <w:p w14:paraId="6710319B">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4CA70EA8">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132512A5">
      <w:pPr>
        <w:spacing w:line="240" w:lineRule="auto"/>
        <w:ind w:left="0" w:right="0" w:firstLine="420"/>
        <w:rPr>
          <w:rFonts w:ascii="楷体" w:hAnsi="楷体" w:eastAsia="楷体" w:cs="楷体"/>
          <w:sz w:val="32"/>
          <w:szCs w:val="32"/>
        </w:rPr>
      </w:pPr>
      <w:r>
        <w:rPr>
          <w:rFonts w:ascii="仿宋" w:hAnsi="仿宋" w:eastAsia="仿宋" w:cs="楷体"/>
          <w:sz w:val="32"/>
          <w:szCs w:val="32"/>
        </w:rPr>
        <w:t>1、项目立项及绩效目标</w:t>
      </w:r>
    </w:p>
    <w:p w14:paraId="41FD0E6B">
      <w:pPr>
        <w:spacing w:line="240" w:lineRule="auto"/>
        <w:ind w:left="0" w:right="0" w:firstLine="420"/>
        <w:rPr>
          <w:rFonts w:ascii="仿宋" w:hAnsi="仿宋" w:eastAsia="仿宋" w:cs="仿宋"/>
          <w:sz w:val="32"/>
          <w:szCs w:val="32"/>
        </w:rPr>
      </w:pPr>
      <w:r>
        <w:rPr>
          <w:rFonts w:ascii="仿宋" w:hAnsi="仿宋" w:eastAsia="仿宋" w:cs="仿宋"/>
          <w:sz w:val="32"/>
          <w:szCs w:val="32"/>
        </w:rPr>
        <w:t>（1）项目立项规范性：我中心</w:t>
      </w:r>
      <w:r>
        <w:rPr>
          <w:rFonts w:hint="eastAsia" w:ascii="仿宋" w:hAnsi="仿宋" w:eastAsia="仿宋" w:cs="仿宋"/>
          <w:sz w:val="32"/>
          <w:szCs w:val="32"/>
          <w:lang w:val="en-US" w:eastAsia="zh-CN"/>
        </w:rPr>
        <w:t>2020年</w:t>
      </w:r>
      <w:r>
        <w:rPr>
          <w:rFonts w:hint="eastAsia" w:ascii="仿宋" w:hAnsi="仿宋" w:eastAsia="仿宋" w:cs="仿宋"/>
          <w:sz w:val="32"/>
          <w:szCs w:val="32"/>
          <w:lang w:eastAsia="zh-CN"/>
        </w:rPr>
        <w:t>国省道大中修</w:t>
      </w:r>
      <w:r>
        <w:rPr>
          <w:rFonts w:ascii="仿宋" w:hAnsi="仿宋" w:eastAsia="仿宋" w:cs="仿宋"/>
          <w:sz w:val="32"/>
          <w:szCs w:val="32"/>
        </w:rPr>
        <w:t>工程项目均是由省交通厅下达的投资计划任务。</w:t>
      </w:r>
    </w:p>
    <w:p w14:paraId="45DA7EA1">
      <w:pPr>
        <w:spacing w:line="240" w:lineRule="auto"/>
        <w:ind w:left="0" w:right="0" w:firstLine="420"/>
        <w:rPr>
          <w:rFonts w:ascii="仿宋" w:hAnsi="仿宋" w:eastAsia="仿宋" w:cs="仿宋"/>
          <w:sz w:val="32"/>
          <w:szCs w:val="32"/>
        </w:rPr>
      </w:pPr>
      <w:r>
        <w:rPr>
          <w:rFonts w:ascii="仿宋" w:hAnsi="仿宋" w:eastAsia="仿宋" w:cs="仿宋"/>
          <w:sz w:val="32"/>
          <w:szCs w:val="32"/>
        </w:rPr>
        <w:t>（2）绩效目标合理性：该项目所设定的绩效目标基本符合国家相关法律法规、国民经济发展规划和党委政府决策，能与我单位职责相关。</w:t>
      </w:r>
    </w:p>
    <w:p w14:paraId="4918D8BE">
      <w:pPr>
        <w:spacing w:line="240" w:lineRule="auto"/>
        <w:ind w:left="0" w:right="0" w:firstLine="420"/>
        <w:rPr>
          <w:rFonts w:ascii="仿宋" w:hAnsi="仿宋" w:eastAsia="仿宋" w:cs="仿宋"/>
          <w:sz w:val="32"/>
          <w:szCs w:val="32"/>
        </w:rPr>
      </w:pPr>
      <w:r>
        <w:rPr>
          <w:rFonts w:ascii="仿宋" w:hAnsi="仿宋" w:eastAsia="仿宋" w:cs="仿宋"/>
          <w:sz w:val="32"/>
          <w:szCs w:val="32"/>
        </w:rPr>
        <w:t>（3）绩效指标明确性：该项目绩效目标已细化分解为具体的绩效指标；绩效目标与年度计划数基本对应，绩效目标费用与预算资金不匹配。</w:t>
      </w:r>
    </w:p>
    <w:p w14:paraId="5F526096">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（二）项目过程情况</w:t>
      </w:r>
    </w:p>
    <w:p w14:paraId="1E26C294">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1、资金管理</w:t>
      </w:r>
    </w:p>
    <w:p w14:paraId="7272126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资金使用符合国家财经法规和财务管理制度以及有关专项资金管理办法的规定；资金的拨付有完整的审批程序和手续；不存在截留、挤占、挪用、虚列支出等情况。</w:t>
      </w:r>
    </w:p>
    <w:p w14:paraId="61017450">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2、组织实施</w:t>
      </w:r>
    </w:p>
    <w:p w14:paraId="0B060077">
      <w:pPr>
        <w:spacing w:line="240" w:lineRule="auto"/>
        <w:ind w:left="0" w:right="0" w:firstLine="420"/>
        <w:rPr>
          <w:rFonts w:ascii="仿宋" w:hAnsi="仿宋" w:eastAsia="仿宋" w:cs="仿宋"/>
          <w:sz w:val="32"/>
          <w:szCs w:val="32"/>
        </w:rPr>
      </w:pPr>
      <w:r>
        <w:rPr>
          <w:rFonts w:ascii="仿宋" w:hAnsi="仿宋" w:eastAsia="仿宋" w:cs="仿宋"/>
          <w:sz w:val="32"/>
          <w:szCs w:val="32"/>
        </w:rPr>
        <w:t>（1）业务管理制度健全性：该项目已制定相应的业务管理制度；并且业务管理制度合法、合规、完整。</w:t>
      </w:r>
    </w:p>
    <w:p w14:paraId="67EFE78E">
      <w:pPr>
        <w:spacing w:line="240" w:lineRule="auto"/>
        <w:ind w:left="0" w:right="0" w:firstLine="420"/>
        <w:rPr>
          <w:rFonts w:ascii="仿宋" w:hAnsi="仿宋" w:eastAsia="仿宋" w:cs="仿宋"/>
          <w:sz w:val="32"/>
          <w:szCs w:val="32"/>
        </w:rPr>
      </w:pPr>
      <w:r>
        <w:rPr>
          <w:rFonts w:ascii="仿宋" w:hAnsi="仿宋" w:eastAsia="仿宋" w:cs="仿宋"/>
          <w:sz w:val="32"/>
          <w:szCs w:val="32"/>
        </w:rPr>
        <w:t>（2）制度执行有效性：该项目遵守了相关法律法规和业务管理制度；业务管理制度等基本能够落实到位；但项目审批、组织管理、考评等资料不够齐全。</w:t>
      </w:r>
    </w:p>
    <w:p w14:paraId="328315DA">
      <w:pPr>
        <w:spacing w:line="240" w:lineRule="auto"/>
        <w:ind w:left="0" w:right="0" w:firstLine="420"/>
        <w:rPr>
          <w:rFonts w:ascii="仿宋" w:hAnsi="仿宋" w:eastAsia="仿宋" w:cs="仿宋"/>
          <w:sz w:val="32"/>
          <w:szCs w:val="32"/>
        </w:rPr>
      </w:pPr>
      <w:r>
        <w:rPr>
          <w:rFonts w:ascii="仿宋" w:hAnsi="仿宋" w:eastAsia="仿宋" w:cs="仿宋"/>
          <w:sz w:val="32"/>
          <w:szCs w:val="32"/>
        </w:rPr>
        <w:t>（3）项目质量可控性。该项目已制定公路养护管理评分标准、公路质量评分标准；所制定的标准符合国家、部委或行业等技术和质量管理标准；日常采取了相应的考评检查等必需的控制措施或手段。</w:t>
      </w:r>
    </w:p>
    <w:p w14:paraId="2E151CEE">
      <w:pPr>
        <w:widowControl/>
        <w:numPr>
          <w:ilvl w:val="0"/>
          <w:numId w:val="0"/>
        </w:numPr>
        <w:adjustRightInd w:val="0"/>
        <w:snapToGrid w:val="0"/>
        <w:spacing w:after="200" w:line="600" w:lineRule="exact"/>
        <w:ind w:firstLine="640" w:firstLineChars="200"/>
        <w:jc w:val="left"/>
        <w:rPr>
          <w:rFonts w:ascii="仿宋" w:hAnsi="仿宋" w:eastAsia="仿宋" w:cs="仿宋"/>
          <w:b w:val="0"/>
          <w:bCs w:val="0"/>
          <w:sz w:val="32"/>
          <w:szCs w:val="32"/>
        </w:rPr>
      </w:pPr>
      <w:r>
        <w:rPr>
          <w:rFonts w:hint="eastAsia" w:ascii="仿宋" w:hAnsi="仿宋" w:eastAsia="仿宋" w:cs="仿宋"/>
          <w:b w:val="0"/>
          <w:bCs w:val="0"/>
          <w:kern w:val="2"/>
          <w:sz w:val="32"/>
          <w:szCs w:val="32"/>
          <w:lang w:val="en-US" w:eastAsia="zh-CN" w:bidi="ar-SA"/>
        </w:rPr>
        <w:t>（三）</w:t>
      </w:r>
      <w:r>
        <w:rPr>
          <w:rFonts w:hint="eastAsia" w:ascii="仿宋" w:hAnsi="仿宋" w:eastAsia="仿宋" w:cs="仿宋"/>
          <w:b w:val="0"/>
          <w:bCs w:val="0"/>
          <w:sz w:val="32"/>
          <w:szCs w:val="32"/>
        </w:rPr>
        <w:t>项目产出情况。</w:t>
      </w:r>
    </w:p>
    <w:p w14:paraId="7D67E140">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14:paraId="3A6AF242">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14:paraId="48A5ADEB">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14:paraId="5DE2B314">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一是优化居民的出行环境，提升居民的生活质量，满足人民群众的出行需求，提高道路通行能力，降低交通安全事故。</w:t>
      </w:r>
    </w:p>
    <w:p w14:paraId="3C9863E3">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二是通过改善道路交通基础设施状况，促进城市的经济发展和现代化建设，发挥财政资金的导向作用。</w:t>
      </w:r>
    </w:p>
    <w:p w14:paraId="327EA94A">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14:paraId="33812627">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一是从长远来看，项目建成后，交通的便利改善了投资环境，促进经济发展，为招商引资创造良好的条件。</w:t>
      </w:r>
    </w:p>
    <w:p w14:paraId="6D625DA9">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二是项目建成后，可带来运输时间节省、减少汽车磨耗、降低运输成本的经济效益。</w:t>
      </w:r>
    </w:p>
    <w:p w14:paraId="6F1ADF9A">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14:paraId="5144248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项目建成后，可以降低公路扬尘，减少汽车废气排放，减轻空气污染程度，保障行车及周围人民群众生命安全。</w:t>
      </w:r>
    </w:p>
    <w:p w14:paraId="605A3C76">
      <w:pPr>
        <w:spacing w:line="240" w:lineRule="auto"/>
        <w:ind w:left="0" w:right="0" w:firstLine="420"/>
        <w:rPr>
          <w:rFonts w:ascii="仿宋" w:hAnsi="仿宋" w:eastAsia="仿宋" w:cs="仿宋"/>
          <w:sz w:val="32"/>
          <w:szCs w:val="32"/>
        </w:rPr>
      </w:pPr>
      <w:r>
        <w:rPr>
          <w:rFonts w:ascii="仿宋" w:hAnsi="仿宋" w:eastAsia="仿宋" w:cs="仿宋"/>
          <w:sz w:val="32"/>
          <w:szCs w:val="32"/>
        </w:rPr>
        <w:t>（4）可持续影响方面</w:t>
      </w:r>
    </w:p>
    <w:p w14:paraId="17000419">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通过本年度养护工程项目工作，保障和延长公路使用寿命，提升通行质量，改善道路行驶环境，保持公路经常处于良好技术状态。</w:t>
      </w:r>
    </w:p>
    <w:p w14:paraId="56976729">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0102E989">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14:paraId="7058C3BD">
      <w:pPr>
        <w:pStyle w:val="18"/>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5B268CE9">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1FFE9E7D">
      <w:pPr>
        <w:pStyle w:val="18"/>
        <w:numPr>
          <w:ilvl w:val="0"/>
          <w:numId w:val="1"/>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090B5E77">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33A9B59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3A4F022F">
      <w:pPr>
        <w:rPr>
          <w:rFonts w:hint="eastAsia" w:ascii="黑体" w:hAnsi="黑体" w:eastAsia="黑体" w:cs="黑体"/>
          <w:sz w:val="28"/>
          <w:szCs w:val="28"/>
        </w:rPr>
      </w:pPr>
    </w:p>
    <w:p w14:paraId="2FFA451A">
      <w:pPr>
        <w:rPr>
          <w:rFonts w:hint="eastAsia" w:ascii="黑体" w:hAnsi="黑体" w:eastAsia="黑体" w:cs="黑体"/>
          <w:sz w:val="28"/>
          <w:szCs w:val="28"/>
        </w:rPr>
      </w:pPr>
    </w:p>
    <w:p w14:paraId="5E58F5FF">
      <w:pPr>
        <w:rPr>
          <w:rFonts w:hint="eastAsia" w:ascii="黑体" w:hAnsi="黑体" w:eastAsia="黑体" w:cs="黑体"/>
          <w:sz w:val="28"/>
          <w:szCs w:val="28"/>
        </w:rPr>
      </w:pPr>
    </w:p>
    <w:p w14:paraId="45601275">
      <w:pPr>
        <w:rPr>
          <w:rFonts w:hint="eastAsia" w:ascii="黑体" w:hAnsi="黑体" w:eastAsia="黑体" w:cs="黑体"/>
          <w:sz w:val="28"/>
          <w:szCs w:val="28"/>
        </w:rPr>
      </w:pPr>
    </w:p>
    <w:p w14:paraId="010AA284">
      <w:pPr>
        <w:rPr>
          <w:rFonts w:hint="eastAsia" w:ascii="黑体" w:hAnsi="黑体" w:eastAsia="黑体" w:cs="黑体"/>
          <w:sz w:val="28"/>
          <w:szCs w:val="28"/>
        </w:rPr>
      </w:pPr>
    </w:p>
    <w:p w14:paraId="1FA2A340">
      <w:pPr>
        <w:rPr>
          <w:rFonts w:hint="eastAsia" w:ascii="黑体" w:hAnsi="黑体" w:eastAsia="黑体" w:cs="黑体"/>
          <w:sz w:val="28"/>
          <w:szCs w:val="28"/>
        </w:rPr>
      </w:pPr>
    </w:p>
    <w:p w14:paraId="7D0FCC4E">
      <w:pPr>
        <w:rPr>
          <w:rFonts w:hint="eastAsia" w:ascii="黑体" w:hAnsi="黑体" w:eastAsia="黑体" w:cs="黑体"/>
          <w:sz w:val="28"/>
          <w:szCs w:val="28"/>
        </w:rPr>
      </w:pPr>
    </w:p>
    <w:p w14:paraId="33C2BD53">
      <w:pPr>
        <w:rPr>
          <w:rFonts w:hint="eastAsia" w:ascii="黑体" w:hAnsi="黑体" w:eastAsia="黑体" w:cs="黑体"/>
          <w:sz w:val="28"/>
          <w:szCs w:val="28"/>
        </w:rPr>
      </w:pPr>
    </w:p>
    <w:p w14:paraId="19B204C2">
      <w:pPr>
        <w:rPr>
          <w:rFonts w:hint="eastAsia" w:ascii="黑体" w:hAnsi="黑体" w:eastAsia="黑体" w:cs="黑体"/>
          <w:sz w:val="28"/>
          <w:szCs w:val="28"/>
        </w:rPr>
      </w:pPr>
    </w:p>
    <w:p w14:paraId="79B5ACB8">
      <w:pPr>
        <w:rPr>
          <w:rFonts w:hint="eastAsia" w:ascii="黑体" w:hAnsi="黑体" w:eastAsia="黑体" w:cs="黑体"/>
          <w:sz w:val="28"/>
          <w:szCs w:val="28"/>
        </w:rPr>
      </w:pPr>
    </w:p>
    <w:p w14:paraId="424597DD">
      <w:pPr>
        <w:rPr>
          <w:rFonts w:hint="eastAsia" w:ascii="黑体" w:hAnsi="黑体" w:eastAsia="黑体" w:cs="黑体"/>
          <w:sz w:val="28"/>
          <w:szCs w:val="28"/>
        </w:rPr>
      </w:pPr>
    </w:p>
    <w:p w14:paraId="4572F195">
      <w:pPr>
        <w:rPr>
          <w:rFonts w:hint="eastAsia" w:ascii="黑体" w:hAnsi="黑体" w:eastAsia="黑体" w:cs="黑体"/>
          <w:sz w:val="28"/>
          <w:szCs w:val="28"/>
        </w:rPr>
      </w:pPr>
    </w:p>
    <w:p w14:paraId="30E1DFD2">
      <w:pPr>
        <w:pStyle w:val="2"/>
        <w:rPr>
          <w:rFonts w:hint="eastAsia" w:ascii="黑体" w:hAnsi="黑体" w:eastAsia="黑体" w:cs="黑体"/>
          <w:sz w:val="28"/>
          <w:szCs w:val="28"/>
        </w:rPr>
      </w:pPr>
    </w:p>
    <w:p w14:paraId="0DD0ECFA">
      <w:pPr>
        <w:pStyle w:val="2"/>
        <w:rPr>
          <w:rFonts w:hint="eastAsia" w:ascii="黑体" w:hAnsi="黑体" w:eastAsia="黑体" w:cs="黑体"/>
          <w:sz w:val="28"/>
          <w:szCs w:val="28"/>
        </w:rPr>
      </w:pPr>
    </w:p>
    <w:p w14:paraId="122DCB59">
      <w:pPr>
        <w:pStyle w:val="2"/>
        <w:rPr>
          <w:rFonts w:hint="eastAsia" w:ascii="黑体" w:hAnsi="黑体" w:eastAsia="黑体" w:cs="黑体"/>
          <w:sz w:val="28"/>
          <w:szCs w:val="28"/>
        </w:rPr>
      </w:pPr>
    </w:p>
    <w:p w14:paraId="589461BB">
      <w:pPr>
        <w:pStyle w:val="2"/>
        <w:rPr>
          <w:rFonts w:hint="eastAsia" w:ascii="黑体" w:hAnsi="黑体" w:eastAsia="黑体" w:cs="黑体"/>
          <w:sz w:val="28"/>
          <w:szCs w:val="28"/>
        </w:rPr>
      </w:pPr>
    </w:p>
    <w:p w14:paraId="7F6EE83A">
      <w:pPr>
        <w:pStyle w:val="2"/>
        <w:rPr>
          <w:rFonts w:hint="eastAsia" w:ascii="黑体" w:hAnsi="黑体" w:eastAsia="黑体" w:cs="黑体"/>
          <w:sz w:val="28"/>
          <w:szCs w:val="28"/>
        </w:rPr>
      </w:pPr>
    </w:p>
    <w:p w14:paraId="55141391">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ascii="黑体" w:hAnsi="黑体" w:eastAsia="黑体" w:cs="黑体"/>
          <w:sz w:val="28"/>
          <w:szCs w:val="28"/>
        </w:rPr>
      </w:pPr>
      <w:r>
        <w:rPr>
          <w:rFonts w:hint="eastAsia" w:ascii="黑体" w:hAnsi="黑体" w:eastAsia="黑体" w:cs="黑体"/>
          <w:sz w:val="28"/>
          <w:szCs w:val="28"/>
        </w:rPr>
        <w:t>附件1：</w:t>
      </w:r>
    </w:p>
    <w:p w14:paraId="4DB59270">
      <w:pPr>
        <w:pStyle w:val="4"/>
        <w:bidi w:val="0"/>
      </w:pPr>
      <w:r>
        <w:rPr>
          <w:rFonts w:hint="eastAsia"/>
        </w:rPr>
        <w:t>项目支出绩效自评表</w:t>
      </w:r>
    </w:p>
    <w:p w14:paraId="7595B0AA">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1025"/>
        <w:gridCol w:w="975"/>
        <w:gridCol w:w="510"/>
        <w:gridCol w:w="183"/>
        <w:gridCol w:w="342"/>
        <w:gridCol w:w="509"/>
        <w:gridCol w:w="708"/>
      </w:tblGrid>
      <w:tr w14:paraId="060BEFAD">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0078C92">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14:paraId="26D9D152">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2020年</w:t>
            </w:r>
            <w:r>
              <w:rPr>
                <w:rFonts w:hint="eastAsia" w:ascii="宋体" w:hAnsi="宋体" w:cs="宋体"/>
                <w:sz w:val="18"/>
                <w:szCs w:val="18"/>
                <w:lang w:eastAsia="zh-CN"/>
              </w:rPr>
              <w:t>国省干线</w:t>
            </w:r>
            <w:r>
              <w:rPr>
                <w:rFonts w:hint="eastAsia" w:ascii="宋体" w:hAnsi="宋体" w:eastAsia="宋体" w:cs="宋体"/>
                <w:sz w:val="18"/>
                <w:szCs w:val="18"/>
                <w:lang w:eastAsia="zh-CN"/>
              </w:rPr>
              <w:t>大中修</w:t>
            </w:r>
            <w:r>
              <w:rPr>
                <w:rFonts w:hint="eastAsia" w:ascii="宋体" w:hAnsi="宋体" w:cs="宋体"/>
                <w:sz w:val="18"/>
                <w:szCs w:val="18"/>
                <w:lang w:eastAsia="zh-CN"/>
              </w:rPr>
              <w:t>工程</w:t>
            </w:r>
          </w:p>
        </w:tc>
      </w:tr>
      <w:tr w14:paraId="28167C19">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36A6649">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85" w:type="dxa"/>
            <w:gridSpan w:val="5"/>
            <w:tcBorders>
              <w:top w:val="single" w:color="auto" w:sz="4" w:space="0"/>
              <w:left w:val="nil"/>
              <w:bottom w:val="single" w:color="auto" w:sz="4" w:space="0"/>
              <w:right w:val="single" w:color="auto" w:sz="4" w:space="0"/>
            </w:tcBorders>
            <w:vAlign w:val="center"/>
          </w:tcPr>
          <w:p w14:paraId="6A8CF83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c>
          <w:tcPr>
            <w:tcW w:w="975" w:type="dxa"/>
            <w:tcBorders>
              <w:top w:val="nil"/>
              <w:left w:val="nil"/>
              <w:bottom w:val="single" w:color="auto" w:sz="4" w:space="0"/>
              <w:right w:val="single" w:color="auto" w:sz="4" w:space="0"/>
            </w:tcBorders>
            <w:vAlign w:val="center"/>
          </w:tcPr>
          <w:p w14:paraId="0C61EE25">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52" w:type="dxa"/>
            <w:gridSpan w:val="5"/>
            <w:tcBorders>
              <w:top w:val="single" w:color="auto" w:sz="4" w:space="0"/>
              <w:left w:val="nil"/>
              <w:bottom w:val="single" w:color="auto" w:sz="4" w:space="0"/>
              <w:right w:val="single" w:color="auto" w:sz="4" w:space="0"/>
            </w:tcBorders>
            <w:vAlign w:val="center"/>
          </w:tcPr>
          <w:p w14:paraId="7A2489E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14:paraId="6A8A1876">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2557411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5A08A79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59887F52">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3EE145FB">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309" w:type="dxa"/>
            <w:gridSpan w:val="2"/>
            <w:tcBorders>
              <w:top w:val="nil"/>
              <w:left w:val="nil"/>
              <w:bottom w:val="single" w:color="auto" w:sz="4" w:space="0"/>
              <w:right w:val="single" w:color="auto" w:sz="4" w:space="0"/>
            </w:tcBorders>
            <w:vAlign w:val="center"/>
          </w:tcPr>
          <w:p w14:paraId="7894193C">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75" w:type="dxa"/>
            <w:tcBorders>
              <w:top w:val="nil"/>
              <w:left w:val="nil"/>
              <w:bottom w:val="single" w:color="auto" w:sz="4" w:space="0"/>
              <w:right w:val="single" w:color="auto" w:sz="4" w:space="0"/>
            </w:tcBorders>
            <w:vAlign w:val="center"/>
          </w:tcPr>
          <w:p w14:paraId="4F107853">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93" w:type="dxa"/>
            <w:gridSpan w:val="2"/>
            <w:tcBorders>
              <w:top w:val="nil"/>
              <w:left w:val="nil"/>
              <w:bottom w:val="single" w:color="auto" w:sz="4" w:space="0"/>
              <w:right w:val="single" w:color="auto" w:sz="4" w:space="0"/>
            </w:tcBorders>
            <w:vAlign w:val="center"/>
          </w:tcPr>
          <w:p w14:paraId="78FF9995">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409673D1">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7496457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413CE00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06E7863">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C604054">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728296E2">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14:paraId="0CC4DFE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975" w:type="dxa"/>
            <w:tcBorders>
              <w:top w:val="nil"/>
              <w:left w:val="nil"/>
              <w:bottom w:val="single" w:color="auto" w:sz="4" w:space="0"/>
              <w:right w:val="single" w:color="auto" w:sz="4" w:space="0"/>
            </w:tcBorders>
            <w:vAlign w:val="center"/>
          </w:tcPr>
          <w:p w14:paraId="3C3ACF5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693" w:type="dxa"/>
            <w:gridSpan w:val="2"/>
            <w:tcBorders>
              <w:top w:val="nil"/>
              <w:left w:val="nil"/>
              <w:bottom w:val="single" w:color="auto" w:sz="4" w:space="0"/>
              <w:right w:val="single" w:color="auto" w:sz="4" w:space="0"/>
            </w:tcBorders>
            <w:vAlign w:val="center"/>
          </w:tcPr>
          <w:p w14:paraId="00FDC03C">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3A5F233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7712A530">
            <w:pPr>
              <w:spacing w:line="240" w:lineRule="exact"/>
              <w:jc w:val="center"/>
              <w:rPr>
                <w:rFonts w:ascii="宋体" w:hAnsi="宋体" w:eastAsia="宋体" w:cs="宋体"/>
                <w:sz w:val="18"/>
                <w:szCs w:val="18"/>
              </w:rPr>
            </w:pPr>
          </w:p>
        </w:tc>
      </w:tr>
      <w:tr w14:paraId="18A5067E">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399EEC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BBBBFDB">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0AB7183">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14:paraId="03320C2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975" w:type="dxa"/>
            <w:tcBorders>
              <w:top w:val="nil"/>
              <w:left w:val="nil"/>
              <w:bottom w:val="single" w:color="auto" w:sz="4" w:space="0"/>
              <w:right w:val="single" w:color="auto" w:sz="4" w:space="0"/>
            </w:tcBorders>
            <w:vAlign w:val="center"/>
          </w:tcPr>
          <w:p w14:paraId="61629BE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693" w:type="dxa"/>
            <w:gridSpan w:val="2"/>
            <w:tcBorders>
              <w:top w:val="nil"/>
              <w:left w:val="nil"/>
              <w:bottom w:val="single" w:color="auto" w:sz="4" w:space="0"/>
              <w:right w:val="single" w:color="auto" w:sz="4" w:space="0"/>
            </w:tcBorders>
            <w:vAlign w:val="center"/>
          </w:tcPr>
          <w:p w14:paraId="183865D8">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37008D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73D1C9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2D3191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ADFD0C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9AF7DE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BDB92D1">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14:paraId="6A5E5F18">
            <w:pPr>
              <w:spacing w:line="240" w:lineRule="exact"/>
              <w:jc w:val="center"/>
              <w:rPr>
                <w:rFonts w:ascii="宋体" w:hAnsi="宋体" w:eastAsia="宋体" w:cs="宋体"/>
                <w:sz w:val="18"/>
                <w:szCs w:val="18"/>
              </w:rPr>
            </w:pPr>
          </w:p>
        </w:tc>
        <w:tc>
          <w:tcPr>
            <w:tcW w:w="975" w:type="dxa"/>
            <w:tcBorders>
              <w:top w:val="nil"/>
              <w:left w:val="nil"/>
              <w:bottom w:val="single" w:color="auto" w:sz="4" w:space="0"/>
              <w:right w:val="single" w:color="auto" w:sz="4" w:space="0"/>
            </w:tcBorders>
            <w:vAlign w:val="center"/>
          </w:tcPr>
          <w:p w14:paraId="42E62FDA">
            <w:pPr>
              <w:spacing w:line="240" w:lineRule="exact"/>
              <w:jc w:val="center"/>
              <w:rPr>
                <w:rFonts w:ascii="宋体" w:hAnsi="宋体" w:eastAsia="宋体" w:cs="宋体"/>
                <w:sz w:val="18"/>
                <w:szCs w:val="18"/>
              </w:rPr>
            </w:pPr>
          </w:p>
        </w:tc>
        <w:tc>
          <w:tcPr>
            <w:tcW w:w="693" w:type="dxa"/>
            <w:gridSpan w:val="2"/>
            <w:tcBorders>
              <w:top w:val="nil"/>
              <w:left w:val="nil"/>
              <w:bottom w:val="single" w:color="auto" w:sz="4" w:space="0"/>
              <w:right w:val="single" w:color="auto" w:sz="4" w:space="0"/>
            </w:tcBorders>
            <w:vAlign w:val="center"/>
          </w:tcPr>
          <w:p w14:paraId="0D46ECB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1074C18">
            <w:pPr>
              <w:spacing w:line="240" w:lineRule="exact"/>
              <w:jc w:val="center"/>
              <w:rPr>
                <w:rFonts w:hint="default" w:ascii="宋体" w:hAnsi="宋体" w:eastAsia="宋体" w:cs="宋体"/>
                <w:sz w:val="18"/>
                <w:szCs w:val="18"/>
                <w:lang w:val="en-US" w:eastAsia="zh-CN"/>
              </w:rPr>
            </w:pPr>
          </w:p>
        </w:tc>
        <w:tc>
          <w:tcPr>
            <w:tcW w:w="708" w:type="dxa"/>
            <w:tcBorders>
              <w:top w:val="nil"/>
              <w:left w:val="nil"/>
              <w:bottom w:val="single" w:color="auto" w:sz="4" w:space="0"/>
              <w:right w:val="single" w:color="auto" w:sz="4" w:space="0"/>
            </w:tcBorders>
            <w:vAlign w:val="center"/>
          </w:tcPr>
          <w:p w14:paraId="26E6C8EF">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AB4307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EF3CBB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28E8621">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52144827">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14:paraId="16E1E40E">
            <w:pPr>
              <w:spacing w:line="240" w:lineRule="exact"/>
              <w:jc w:val="center"/>
              <w:rPr>
                <w:rFonts w:ascii="宋体" w:hAnsi="宋体" w:eastAsia="宋体" w:cs="宋体"/>
                <w:sz w:val="18"/>
                <w:szCs w:val="18"/>
              </w:rPr>
            </w:pPr>
          </w:p>
        </w:tc>
        <w:tc>
          <w:tcPr>
            <w:tcW w:w="975" w:type="dxa"/>
            <w:tcBorders>
              <w:top w:val="nil"/>
              <w:left w:val="nil"/>
              <w:bottom w:val="single" w:color="auto" w:sz="4" w:space="0"/>
              <w:right w:val="single" w:color="auto" w:sz="4" w:space="0"/>
            </w:tcBorders>
            <w:vAlign w:val="center"/>
          </w:tcPr>
          <w:p w14:paraId="4209EA80">
            <w:pPr>
              <w:spacing w:line="240" w:lineRule="exact"/>
              <w:jc w:val="center"/>
              <w:rPr>
                <w:rFonts w:ascii="宋体" w:hAnsi="宋体" w:eastAsia="宋体" w:cs="宋体"/>
                <w:sz w:val="18"/>
                <w:szCs w:val="18"/>
              </w:rPr>
            </w:pPr>
          </w:p>
        </w:tc>
        <w:tc>
          <w:tcPr>
            <w:tcW w:w="693" w:type="dxa"/>
            <w:gridSpan w:val="2"/>
            <w:tcBorders>
              <w:top w:val="nil"/>
              <w:left w:val="nil"/>
              <w:bottom w:val="single" w:color="auto" w:sz="4" w:space="0"/>
              <w:right w:val="single" w:color="auto" w:sz="4" w:space="0"/>
            </w:tcBorders>
            <w:vAlign w:val="center"/>
          </w:tcPr>
          <w:p w14:paraId="4308629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62F830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0612E056">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D320042">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65F7D16A">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65" w:type="dxa"/>
            <w:gridSpan w:val="6"/>
            <w:tcBorders>
              <w:top w:val="single" w:color="auto" w:sz="4" w:space="0"/>
              <w:left w:val="nil"/>
              <w:bottom w:val="single" w:color="auto" w:sz="4" w:space="0"/>
              <w:right w:val="single" w:color="auto" w:sz="4" w:space="0"/>
            </w:tcBorders>
            <w:vAlign w:val="center"/>
          </w:tcPr>
          <w:p w14:paraId="3BD73649">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27" w:type="dxa"/>
            <w:gridSpan w:val="6"/>
            <w:tcBorders>
              <w:top w:val="single" w:color="auto" w:sz="4" w:space="0"/>
              <w:left w:val="nil"/>
              <w:bottom w:val="single" w:color="auto" w:sz="4" w:space="0"/>
              <w:right w:val="single" w:color="auto" w:sz="4" w:space="0"/>
            </w:tcBorders>
            <w:vAlign w:val="center"/>
          </w:tcPr>
          <w:p w14:paraId="688B1CC2">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386F192E">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7A6980E">
            <w:pPr>
              <w:spacing w:line="240" w:lineRule="exact"/>
              <w:jc w:val="center"/>
              <w:rPr>
                <w:rFonts w:ascii="宋体" w:hAnsi="宋体" w:eastAsia="宋体" w:cs="宋体"/>
                <w:sz w:val="18"/>
                <w:szCs w:val="18"/>
              </w:rPr>
            </w:pPr>
          </w:p>
        </w:tc>
        <w:tc>
          <w:tcPr>
            <w:tcW w:w="5265" w:type="dxa"/>
            <w:gridSpan w:val="6"/>
            <w:tcBorders>
              <w:top w:val="single" w:color="auto" w:sz="4" w:space="0"/>
              <w:left w:val="nil"/>
              <w:bottom w:val="single" w:color="auto" w:sz="4" w:space="0"/>
              <w:right w:val="single" w:color="auto" w:sz="4" w:space="0"/>
            </w:tcBorders>
            <w:vAlign w:val="center"/>
          </w:tcPr>
          <w:p w14:paraId="6144E842">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c>
          <w:tcPr>
            <w:tcW w:w="3227" w:type="dxa"/>
            <w:gridSpan w:val="6"/>
            <w:tcBorders>
              <w:top w:val="single" w:color="auto" w:sz="4" w:space="0"/>
              <w:left w:val="nil"/>
              <w:bottom w:val="single" w:color="auto" w:sz="4" w:space="0"/>
              <w:right w:val="single" w:color="auto" w:sz="4" w:space="0"/>
            </w:tcBorders>
            <w:vAlign w:val="center"/>
          </w:tcPr>
          <w:p w14:paraId="30369A5C">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r>
      <w:tr w14:paraId="3E0D7C16">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1BDB721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308EAEB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05271B2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63D1047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1B146642">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2652BE60">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9ED0124">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025" w:type="dxa"/>
            <w:tcBorders>
              <w:top w:val="nil"/>
              <w:left w:val="nil"/>
              <w:bottom w:val="single" w:color="auto" w:sz="4" w:space="0"/>
              <w:right w:val="single" w:color="auto" w:sz="4" w:space="0"/>
            </w:tcBorders>
            <w:vAlign w:val="center"/>
          </w:tcPr>
          <w:p w14:paraId="066936F7">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6835CE03">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75" w:type="dxa"/>
            <w:tcBorders>
              <w:top w:val="nil"/>
              <w:left w:val="nil"/>
              <w:bottom w:val="single" w:color="auto" w:sz="4" w:space="0"/>
              <w:right w:val="single" w:color="auto" w:sz="4" w:space="0"/>
            </w:tcBorders>
            <w:vAlign w:val="center"/>
          </w:tcPr>
          <w:p w14:paraId="3039996C">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5B54F84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10" w:type="dxa"/>
            <w:tcBorders>
              <w:top w:val="nil"/>
              <w:left w:val="nil"/>
              <w:bottom w:val="single" w:color="auto" w:sz="4" w:space="0"/>
              <w:right w:val="single" w:color="auto" w:sz="4" w:space="0"/>
            </w:tcBorders>
            <w:vAlign w:val="center"/>
          </w:tcPr>
          <w:p w14:paraId="435AD248">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25" w:type="dxa"/>
            <w:gridSpan w:val="2"/>
            <w:tcBorders>
              <w:top w:val="nil"/>
              <w:left w:val="nil"/>
              <w:bottom w:val="single" w:color="auto" w:sz="4" w:space="0"/>
              <w:right w:val="single" w:color="auto" w:sz="4" w:space="0"/>
            </w:tcBorders>
            <w:vAlign w:val="center"/>
          </w:tcPr>
          <w:p w14:paraId="4C0F1E7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17" w:type="dxa"/>
            <w:gridSpan w:val="2"/>
            <w:tcBorders>
              <w:top w:val="single" w:color="auto" w:sz="4" w:space="0"/>
              <w:left w:val="nil"/>
              <w:bottom w:val="single" w:color="auto" w:sz="4" w:space="0"/>
              <w:right w:val="single" w:color="auto" w:sz="4" w:space="0"/>
            </w:tcBorders>
            <w:vAlign w:val="center"/>
          </w:tcPr>
          <w:p w14:paraId="05114F17">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6AF219EC">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24CBE8A5">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EBB4EAC">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27BDAA92">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76C63839">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lang w:eastAsia="zh-CN"/>
              </w:rPr>
              <w:t>项目</w:t>
            </w:r>
            <w:r>
              <w:rPr>
                <w:rFonts w:hint="eastAsia" w:asciiTheme="minorEastAsia" w:hAnsiTheme="minorEastAsia" w:eastAsiaTheme="minorEastAsia" w:cstheme="minorEastAsia"/>
                <w:color w:val="000000"/>
                <w:sz w:val="18"/>
                <w:szCs w:val="18"/>
              </w:rPr>
              <w:t>完成率</w:t>
            </w:r>
          </w:p>
        </w:tc>
        <w:tc>
          <w:tcPr>
            <w:tcW w:w="1025" w:type="dxa"/>
            <w:tcBorders>
              <w:top w:val="nil"/>
              <w:left w:val="nil"/>
              <w:bottom w:val="single" w:color="auto" w:sz="4" w:space="0"/>
              <w:right w:val="single" w:color="auto" w:sz="4" w:space="0"/>
            </w:tcBorders>
            <w:vAlign w:val="center"/>
          </w:tcPr>
          <w:p w14:paraId="10F5945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14:paraId="5E0C563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14:paraId="4694239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75D88154">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2E5DEA6C">
            <w:pPr>
              <w:spacing w:line="240" w:lineRule="exact"/>
              <w:jc w:val="center"/>
              <w:rPr>
                <w:rFonts w:ascii="宋体" w:hAnsi="宋体" w:eastAsia="宋体" w:cs="宋体"/>
                <w:sz w:val="18"/>
                <w:szCs w:val="18"/>
              </w:rPr>
            </w:pPr>
          </w:p>
        </w:tc>
      </w:tr>
      <w:tr w14:paraId="42B0C344">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31455DF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BBAE242">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5CFFFA9">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4100F002">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2:</w:t>
            </w:r>
            <w:r>
              <w:rPr>
                <w:rFonts w:hint="eastAsia" w:asciiTheme="minorEastAsia" w:hAnsiTheme="minorEastAsia" w:eastAsiaTheme="minorEastAsia" w:cstheme="minorEastAsia"/>
                <w:color w:val="000000"/>
                <w:sz w:val="18"/>
                <w:szCs w:val="18"/>
              </w:rPr>
              <w:t>排查覆盖率</w:t>
            </w:r>
          </w:p>
        </w:tc>
        <w:tc>
          <w:tcPr>
            <w:tcW w:w="1025" w:type="dxa"/>
            <w:tcBorders>
              <w:top w:val="nil"/>
              <w:left w:val="nil"/>
              <w:bottom w:val="single" w:color="auto" w:sz="4" w:space="0"/>
              <w:right w:val="single" w:color="auto" w:sz="4" w:space="0"/>
            </w:tcBorders>
            <w:vAlign w:val="center"/>
          </w:tcPr>
          <w:p w14:paraId="7C6A981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14:paraId="52C183C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14:paraId="741A84B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18C457A4">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14:paraId="7CA781F8">
            <w:pPr>
              <w:spacing w:line="240" w:lineRule="exact"/>
              <w:jc w:val="center"/>
              <w:rPr>
                <w:rFonts w:ascii="宋体" w:hAnsi="宋体" w:eastAsia="宋体" w:cs="宋体"/>
                <w:sz w:val="18"/>
                <w:szCs w:val="18"/>
              </w:rPr>
            </w:pPr>
          </w:p>
        </w:tc>
      </w:tr>
      <w:tr w14:paraId="45154A70">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6067714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C8ECA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CB7037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532849F2">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rPr>
              <w:t>工程质量合格率</w:t>
            </w:r>
          </w:p>
        </w:tc>
        <w:tc>
          <w:tcPr>
            <w:tcW w:w="1025" w:type="dxa"/>
            <w:tcBorders>
              <w:top w:val="nil"/>
              <w:left w:val="nil"/>
              <w:bottom w:val="single" w:color="auto" w:sz="4" w:space="0"/>
              <w:right w:val="single" w:color="auto" w:sz="4" w:space="0"/>
            </w:tcBorders>
            <w:vAlign w:val="center"/>
          </w:tcPr>
          <w:p w14:paraId="1BBA181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14:paraId="1853DEE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14:paraId="7DC17FE1">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398F9A1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58414B6F">
            <w:pPr>
              <w:spacing w:line="240" w:lineRule="exact"/>
              <w:jc w:val="center"/>
              <w:rPr>
                <w:rFonts w:ascii="宋体" w:hAnsi="宋体" w:eastAsia="宋体" w:cs="宋体"/>
                <w:sz w:val="18"/>
                <w:szCs w:val="18"/>
              </w:rPr>
            </w:pPr>
          </w:p>
        </w:tc>
      </w:tr>
      <w:tr w14:paraId="78E472D9">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14:paraId="197FDE9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42CA0A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57DE45D">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5196D388">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rPr>
              <w:t>项目按期完成率</w:t>
            </w:r>
          </w:p>
        </w:tc>
        <w:tc>
          <w:tcPr>
            <w:tcW w:w="1025" w:type="dxa"/>
            <w:tcBorders>
              <w:top w:val="nil"/>
              <w:left w:val="nil"/>
              <w:bottom w:val="single" w:color="auto" w:sz="4" w:space="0"/>
              <w:right w:val="single" w:color="auto" w:sz="4" w:space="0"/>
            </w:tcBorders>
            <w:vAlign w:val="center"/>
          </w:tcPr>
          <w:p w14:paraId="11C896C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14:paraId="5A0666A0">
            <w:pPr>
              <w:spacing w:line="240" w:lineRule="exact"/>
              <w:jc w:val="center"/>
              <w:rPr>
                <w:rFonts w:hint="default" w:ascii="宋体" w:hAnsi="宋体" w:eastAsia="宋体" w:cs="宋体"/>
                <w:sz w:val="32"/>
                <w:szCs w:val="32"/>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14:paraId="6BD2C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314E7234">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3DB9DAEF">
            <w:pPr>
              <w:spacing w:line="240" w:lineRule="exact"/>
              <w:jc w:val="center"/>
              <w:rPr>
                <w:rFonts w:ascii="宋体" w:hAnsi="宋体" w:eastAsia="宋体" w:cs="宋体"/>
                <w:sz w:val="18"/>
                <w:szCs w:val="18"/>
              </w:rPr>
            </w:pPr>
          </w:p>
        </w:tc>
      </w:tr>
      <w:tr w14:paraId="25B8AF3D">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1481140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BB11B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1A05FD4">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09D1C925">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lang w:eastAsia="zh-CN"/>
              </w:rPr>
              <w:t>项目</w:t>
            </w:r>
            <w:r>
              <w:rPr>
                <w:rFonts w:hint="eastAsia" w:asciiTheme="minorEastAsia" w:hAnsiTheme="minorEastAsia" w:eastAsiaTheme="minorEastAsia" w:cstheme="minorEastAsia"/>
                <w:color w:val="000000"/>
                <w:sz w:val="18"/>
                <w:szCs w:val="18"/>
              </w:rPr>
              <w:t>工程款</w:t>
            </w:r>
          </w:p>
        </w:tc>
        <w:tc>
          <w:tcPr>
            <w:tcW w:w="1025" w:type="dxa"/>
            <w:tcBorders>
              <w:top w:val="nil"/>
              <w:left w:val="nil"/>
              <w:bottom w:val="single" w:color="auto" w:sz="4" w:space="0"/>
              <w:right w:val="single" w:color="auto" w:sz="4" w:space="0"/>
            </w:tcBorders>
            <w:vAlign w:val="center"/>
          </w:tcPr>
          <w:p w14:paraId="303F1FD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975" w:type="dxa"/>
            <w:tcBorders>
              <w:top w:val="nil"/>
              <w:left w:val="nil"/>
              <w:bottom w:val="single" w:color="auto" w:sz="4" w:space="0"/>
              <w:right w:val="single" w:color="auto" w:sz="4" w:space="0"/>
            </w:tcBorders>
            <w:vAlign w:val="center"/>
          </w:tcPr>
          <w:p w14:paraId="464BD46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182.86</w:t>
            </w:r>
          </w:p>
        </w:tc>
        <w:tc>
          <w:tcPr>
            <w:tcW w:w="510" w:type="dxa"/>
            <w:tcBorders>
              <w:top w:val="nil"/>
              <w:left w:val="nil"/>
              <w:bottom w:val="single" w:color="auto" w:sz="4" w:space="0"/>
              <w:right w:val="single" w:color="auto" w:sz="4" w:space="0"/>
            </w:tcBorders>
            <w:vAlign w:val="center"/>
          </w:tcPr>
          <w:p w14:paraId="6B5778F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36DB534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48B891EB">
            <w:pPr>
              <w:spacing w:line="240" w:lineRule="exact"/>
              <w:jc w:val="center"/>
              <w:rPr>
                <w:rFonts w:ascii="宋体" w:hAnsi="宋体" w:eastAsia="宋体" w:cs="宋体"/>
                <w:sz w:val="18"/>
                <w:szCs w:val="18"/>
              </w:rPr>
            </w:pPr>
          </w:p>
        </w:tc>
      </w:tr>
      <w:tr w14:paraId="7B1E5369">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5BC18E8E">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14EA7FD">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145DCF6C">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8E79017">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E3CAF11">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促进公路发展</w:t>
            </w:r>
          </w:p>
        </w:tc>
        <w:tc>
          <w:tcPr>
            <w:tcW w:w="1025" w:type="dxa"/>
            <w:tcBorders>
              <w:top w:val="nil"/>
              <w:left w:val="nil"/>
              <w:bottom w:val="single" w:color="auto" w:sz="4" w:space="0"/>
              <w:right w:val="single" w:color="auto" w:sz="4" w:space="0"/>
            </w:tcBorders>
            <w:vAlign w:val="center"/>
          </w:tcPr>
          <w:p w14:paraId="43B62B7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14:paraId="3C34366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14:paraId="47B3553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5421DB2C">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0A24AFD0">
            <w:pPr>
              <w:spacing w:line="240" w:lineRule="exact"/>
              <w:jc w:val="center"/>
              <w:rPr>
                <w:rFonts w:ascii="宋体" w:hAnsi="宋体" w:eastAsia="宋体" w:cs="宋体"/>
                <w:sz w:val="18"/>
                <w:szCs w:val="18"/>
              </w:rPr>
            </w:pPr>
          </w:p>
        </w:tc>
      </w:tr>
      <w:tr w14:paraId="546B05AC">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6900FFD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7AE95A">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C1CDF6E">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53F37AC">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2A570135">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农村公路安全畅通</w:t>
            </w:r>
          </w:p>
        </w:tc>
        <w:tc>
          <w:tcPr>
            <w:tcW w:w="1025" w:type="dxa"/>
            <w:tcBorders>
              <w:top w:val="nil"/>
              <w:left w:val="nil"/>
              <w:bottom w:val="single" w:color="auto" w:sz="4" w:space="0"/>
              <w:right w:val="single" w:color="auto" w:sz="4" w:space="0"/>
            </w:tcBorders>
            <w:vAlign w:val="center"/>
          </w:tcPr>
          <w:p w14:paraId="1F416A7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14:paraId="2D43133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14:paraId="3670E80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7BBDABB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14:paraId="754FCBE4">
            <w:pPr>
              <w:spacing w:line="240" w:lineRule="exact"/>
              <w:jc w:val="center"/>
              <w:rPr>
                <w:rFonts w:ascii="宋体" w:hAnsi="宋体" w:eastAsia="宋体" w:cs="宋体"/>
                <w:sz w:val="18"/>
                <w:szCs w:val="18"/>
              </w:rPr>
            </w:pPr>
          </w:p>
        </w:tc>
      </w:tr>
      <w:tr w14:paraId="4C2134D2">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32A0AE8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47F45B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FD7FC40">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5F6282EE">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CDBA3F3">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改善道路出行环境</w:t>
            </w:r>
          </w:p>
        </w:tc>
        <w:tc>
          <w:tcPr>
            <w:tcW w:w="1025" w:type="dxa"/>
            <w:tcBorders>
              <w:top w:val="nil"/>
              <w:left w:val="nil"/>
              <w:bottom w:val="single" w:color="auto" w:sz="4" w:space="0"/>
              <w:right w:val="single" w:color="auto" w:sz="4" w:space="0"/>
            </w:tcBorders>
            <w:vAlign w:val="center"/>
          </w:tcPr>
          <w:p w14:paraId="07EF0D3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14:paraId="18D81D0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14:paraId="53AEEC14">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59AB630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14:paraId="3948CA3D">
            <w:pPr>
              <w:spacing w:line="240" w:lineRule="exact"/>
              <w:jc w:val="center"/>
              <w:rPr>
                <w:rFonts w:ascii="宋体" w:hAnsi="宋体" w:eastAsia="宋体" w:cs="宋体"/>
                <w:sz w:val="18"/>
                <w:szCs w:val="18"/>
              </w:rPr>
            </w:pPr>
          </w:p>
        </w:tc>
      </w:tr>
      <w:tr w14:paraId="28383DDD">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09E7915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AA2EAA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D78424E">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5A42B75B">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加大公路绿化美化力度</w:t>
            </w:r>
          </w:p>
        </w:tc>
        <w:tc>
          <w:tcPr>
            <w:tcW w:w="1025" w:type="dxa"/>
            <w:tcBorders>
              <w:top w:val="nil"/>
              <w:left w:val="nil"/>
              <w:bottom w:val="single" w:color="auto" w:sz="4" w:space="0"/>
              <w:right w:val="single" w:color="auto" w:sz="4" w:space="0"/>
            </w:tcBorders>
            <w:vAlign w:val="center"/>
          </w:tcPr>
          <w:p w14:paraId="0A082B1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75" w:type="dxa"/>
            <w:tcBorders>
              <w:top w:val="nil"/>
              <w:left w:val="nil"/>
              <w:bottom w:val="single" w:color="auto" w:sz="4" w:space="0"/>
              <w:right w:val="single" w:color="auto" w:sz="4" w:space="0"/>
            </w:tcBorders>
            <w:vAlign w:val="center"/>
          </w:tcPr>
          <w:p w14:paraId="3D2A240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14:paraId="3A0A159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51F977AD">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14:paraId="7162B1D9">
            <w:pPr>
              <w:spacing w:line="240" w:lineRule="exact"/>
              <w:jc w:val="center"/>
              <w:rPr>
                <w:rFonts w:ascii="宋体" w:hAnsi="宋体" w:eastAsia="宋体" w:cs="宋体"/>
                <w:sz w:val="18"/>
                <w:szCs w:val="18"/>
              </w:rPr>
            </w:pPr>
          </w:p>
        </w:tc>
      </w:tr>
      <w:tr w14:paraId="6B358F36">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14:paraId="5E21709A">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04E3A82F">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5F01A3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18021D9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5D0E8A88">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群众满意度</w:t>
            </w:r>
          </w:p>
        </w:tc>
        <w:tc>
          <w:tcPr>
            <w:tcW w:w="1025" w:type="dxa"/>
            <w:tcBorders>
              <w:top w:val="nil"/>
              <w:left w:val="nil"/>
              <w:bottom w:val="single" w:color="auto" w:sz="4" w:space="0"/>
              <w:right w:val="single" w:color="auto" w:sz="4" w:space="0"/>
            </w:tcBorders>
            <w:vAlign w:val="center"/>
          </w:tcPr>
          <w:p w14:paraId="379C95F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975" w:type="dxa"/>
            <w:tcBorders>
              <w:top w:val="nil"/>
              <w:left w:val="nil"/>
              <w:bottom w:val="single" w:color="auto" w:sz="4" w:space="0"/>
              <w:right w:val="single" w:color="auto" w:sz="4" w:space="0"/>
            </w:tcBorders>
            <w:vAlign w:val="center"/>
          </w:tcPr>
          <w:p w14:paraId="312E095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eastAsia="宋体" w:cs="宋体"/>
                <w:sz w:val="18"/>
                <w:szCs w:val="18"/>
                <w:lang w:val="en-US" w:eastAsia="zh-CN"/>
              </w:rPr>
              <w:t>95%</w:t>
            </w:r>
          </w:p>
        </w:tc>
        <w:tc>
          <w:tcPr>
            <w:tcW w:w="510" w:type="dxa"/>
            <w:tcBorders>
              <w:top w:val="nil"/>
              <w:left w:val="nil"/>
              <w:bottom w:val="single" w:color="auto" w:sz="4" w:space="0"/>
              <w:right w:val="single" w:color="auto" w:sz="4" w:space="0"/>
            </w:tcBorders>
            <w:vAlign w:val="center"/>
          </w:tcPr>
          <w:p w14:paraId="36F6803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14:paraId="0C5022BE">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14:paraId="0E2DEB85">
            <w:pPr>
              <w:spacing w:line="240" w:lineRule="exact"/>
              <w:jc w:val="center"/>
              <w:rPr>
                <w:rFonts w:ascii="宋体" w:hAnsi="宋体" w:eastAsia="宋体" w:cs="宋体"/>
                <w:sz w:val="18"/>
                <w:szCs w:val="18"/>
              </w:rPr>
            </w:pPr>
          </w:p>
        </w:tc>
      </w:tr>
      <w:tr w14:paraId="0357578A">
        <w:tblPrEx>
          <w:tblCellMar>
            <w:top w:w="0" w:type="dxa"/>
            <w:left w:w="108" w:type="dxa"/>
            <w:bottom w:w="0" w:type="dxa"/>
            <w:right w:w="108" w:type="dxa"/>
          </w:tblCellMar>
        </w:tblPrEx>
        <w:trPr>
          <w:trHeight w:val="405" w:hRule="exact"/>
          <w:jc w:val="center"/>
        </w:trPr>
        <w:tc>
          <w:tcPr>
            <w:tcW w:w="6828" w:type="dxa"/>
            <w:gridSpan w:val="8"/>
            <w:tcBorders>
              <w:top w:val="single" w:color="auto" w:sz="4" w:space="0"/>
              <w:left w:val="single" w:color="auto" w:sz="4" w:space="0"/>
              <w:bottom w:val="single" w:color="auto" w:sz="4" w:space="0"/>
              <w:right w:val="single" w:color="auto" w:sz="4" w:space="0"/>
            </w:tcBorders>
            <w:vAlign w:val="center"/>
          </w:tcPr>
          <w:p w14:paraId="304E4453">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10" w:type="dxa"/>
            <w:tcBorders>
              <w:top w:val="nil"/>
              <w:left w:val="nil"/>
              <w:bottom w:val="single" w:color="auto" w:sz="4" w:space="0"/>
              <w:right w:val="single" w:color="auto" w:sz="4" w:space="0"/>
            </w:tcBorders>
            <w:vAlign w:val="center"/>
          </w:tcPr>
          <w:p w14:paraId="4446482B">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25" w:type="dxa"/>
            <w:gridSpan w:val="2"/>
            <w:tcBorders>
              <w:top w:val="nil"/>
              <w:left w:val="nil"/>
              <w:bottom w:val="single" w:color="auto" w:sz="4" w:space="0"/>
              <w:right w:val="single" w:color="auto" w:sz="4" w:space="0"/>
            </w:tcBorders>
            <w:vAlign w:val="center"/>
          </w:tcPr>
          <w:p w14:paraId="02568491">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17" w:type="dxa"/>
            <w:gridSpan w:val="2"/>
            <w:tcBorders>
              <w:top w:val="single" w:color="auto" w:sz="4" w:space="0"/>
              <w:left w:val="nil"/>
              <w:bottom w:val="single" w:color="auto" w:sz="4" w:space="0"/>
              <w:right w:val="single" w:color="auto" w:sz="4" w:space="0"/>
            </w:tcBorders>
            <w:vAlign w:val="center"/>
          </w:tcPr>
          <w:p w14:paraId="31BC64D5">
            <w:pPr>
              <w:spacing w:line="240" w:lineRule="exact"/>
              <w:jc w:val="center"/>
              <w:rPr>
                <w:rFonts w:ascii="宋体" w:hAnsi="宋体" w:eastAsia="宋体" w:cs="宋体"/>
                <w:sz w:val="18"/>
                <w:szCs w:val="18"/>
              </w:rPr>
            </w:pPr>
          </w:p>
        </w:tc>
      </w:tr>
    </w:tbl>
    <w:p w14:paraId="05D841C6">
      <w:pPr>
        <w:spacing w:line="560" w:lineRule="exact"/>
        <w:rPr>
          <w:rFonts w:ascii="Times New Roman" w:hAnsi="Times New Roman" w:eastAsia="仿宋_GB2312"/>
          <w:bCs/>
          <w:color w:val="000000"/>
          <w:sz w:val="32"/>
          <w:szCs w:val="32"/>
        </w:rPr>
      </w:pPr>
    </w:p>
    <w:p w14:paraId="4CE5560B">
      <w:pPr>
        <w:pStyle w:val="2"/>
        <w:rPr>
          <w:rFonts w:ascii="Times New Roman" w:hAnsi="Times New Roman" w:eastAsia="仿宋_GB2312"/>
          <w:bCs/>
          <w:color w:val="000000"/>
          <w:sz w:val="32"/>
          <w:szCs w:val="32"/>
        </w:rPr>
      </w:pPr>
    </w:p>
    <w:p w14:paraId="60AD3B78">
      <w:pPr>
        <w:rPr>
          <w:rFonts w:ascii="Times New Roman" w:hAnsi="Times New Roman" w:eastAsia="仿宋_GB2312"/>
          <w:bCs/>
          <w:color w:val="000000"/>
          <w:sz w:val="32"/>
          <w:szCs w:val="32"/>
        </w:rPr>
      </w:pPr>
    </w:p>
    <w:p w14:paraId="4E03D80E">
      <w:pPr>
        <w:pStyle w:val="2"/>
        <w:rPr>
          <w:rFonts w:ascii="Times New Roman" w:hAnsi="Times New Roman" w:eastAsia="仿宋_GB2312"/>
          <w:bCs/>
          <w:color w:val="000000"/>
          <w:sz w:val="32"/>
          <w:szCs w:val="32"/>
        </w:rPr>
      </w:pPr>
    </w:p>
    <w:p w14:paraId="78C1BB56">
      <w:pPr>
        <w:rPr>
          <w:rFonts w:ascii="Times New Roman" w:hAnsi="Times New Roman" w:eastAsia="仿宋_GB2312"/>
          <w:bCs/>
          <w:color w:val="000000"/>
          <w:sz w:val="32"/>
          <w:szCs w:val="32"/>
        </w:rPr>
      </w:pPr>
    </w:p>
    <w:p w14:paraId="65547DCF">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089C45F2">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0"/>
        <w:gridCol w:w="530"/>
        <w:gridCol w:w="561"/>
        <w:gridCol w:w="546"/>
        <w:gridCol w:w="2453"/>
        <w:gridCol w:w="4086"/>
        <w:gridCol w:w="468"/>
      </w:tblGrid>
      <w:tr w14:paraId="7E212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55D922E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0E89CEA1">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5A80F4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49E0C18E">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4848F282">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0AD9DDBB">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01AEBEFE">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48B02FD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53DF4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337C54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7EF839F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33A387D4">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3DCDBF2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7BC0210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579A0C7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4801D48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7DB6AA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67EDDA2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40DA3C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7F0B38B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21E2257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5423E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622453B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3C32A2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5A053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28B18BA5">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1EC8CB3C">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88FB82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29E9EC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71A2B6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543DB39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12FCCCD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02F160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33AF5AA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1147062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55FCAA8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76EF1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4B6D8790">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1A9184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71430B1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4483B99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20A10EE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3B5C44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7D255C2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581C2EC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169E651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7DA6F88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1A60BFCC">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7106D9A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14:paraId="71D5DC2A">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EEF2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79C2DD1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7E32A0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1B6E22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4242756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7C5C5B6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916AB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0D5A42A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7066B4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7D15527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05C05E6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2876DC99">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42497DB3">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D7FA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4C869D24">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1972B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1B8B3A6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6C89B5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6A4DF60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779F49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64FC28C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478D1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003E348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11C9776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13E77EB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8D6907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1EA71E03">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1E216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3E0C35F1">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04C274A">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EFF5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04EB99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5FE8FBD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5D144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6EA302C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23235C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35900BB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1586F1E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57326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519FE4F6">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123C063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4C4C82B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43FCC5E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A435DB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6B2F08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4B5EBFB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53380A2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6A907DE6">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175AF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0AF061C5">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720A40D0">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5571A5C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6121CA7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138083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1D3BFFF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2AAB480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19E3EC63">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30BFC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7EA8CA0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5EE532D6">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1E27497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11FA45D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018BD2D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0E6308E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5ADEA6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26C4F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50DCD9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78C4D5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60EC215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000EDB6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079F6D70">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4851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59AD3A54">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58B6C1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2CB3F547">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F82D8E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19B1A5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36EA5D5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62EEB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45B4D59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7883E2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30F2B66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5803C0D6">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5D11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1058392C">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36B89E0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3ED02FF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12F13BD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001295D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44F31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7C51982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429128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60894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4B509D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1059307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16DE07A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3FC21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402E93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66C12B7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7D3720D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293B94E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3425BDA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7E9D7FD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4E9983E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0B48966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10154C23">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7444F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3D04197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289F229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1DDBAB6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00D55F8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59E9D55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42E3D8B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10CFE69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1D9FBCF4">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8512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7B8ECB6C">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828647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7054A0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5C93035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622FCB1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5A24632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284CB45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4CBB7470">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7E26C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61495E90">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610EF0F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0DEE59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3E93487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7120A02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2207260C">
            <w:pPr>
              <w:widowControl/>
              <w:spacing w:line="0" w:lineRule="atLeast"/>
              <w:rPr>
                <w:rFonts w:ascii="Times New Roman" w:hAnsi="Times New Roman"/>
                <w:color w:val="000000"/>
                <w:kern w:val="0"/>
                <w:sz w:val="22"/>
                <w:szCs w:val="22"/>
              </w:rPr>
            </w:pPr>
          </w:p>
          <w:p w14:paraId="3EFE966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55C49CC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219357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4B9861C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3CCAA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676E6B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6AFF5E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695170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6BA4781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2698F48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3AE2E9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1E6ACE72">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1</w:t>
            </w:r>
            <w:r>
              <w:rPr>
                <w:rFonts w:hint="eastAsia" w:ascii="Times New Roman" w:hAnsi="Times New Roman"/>
                <w:color w:val="000000"/>
                <w:kern w:val="0"/>
                <w:sz w:val="22"/>
                <w:szCs w:val="22"/>
                <w:lang w:val="en-US" w:eastAsia="zh-CN"/>
              </w:rPr>
              <w:t>8</w:t>
            </w:r>
          </w:p>
        </w:tc>
      </w:tr>
      <w:tr w14:paraId="5E69F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226FA274">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312FC4A">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3FA8C79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59C836E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5DF58E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0B65AB6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0FD349A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36E18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101BD1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240862F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5F52031D">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02EE68F5">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117D890">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6</w:t>
            </w:r>
          </w:p>
        </w:tc>
      </w:tr>
    </w:tbl>
    <w:p w14:paraId="3C1A93B8">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59E4D69D"/>
    <w:p w14:paraId="7A425F92"/>
    <w:p w14:paraId="7DAB3D9A"/>
    <w:p w14:paraId="64CE3ED1"/>
    <w:p w14:paraId="06938309"/>
    <w:p w14:paraId="75D671BE"/>
    <w:p w14:paraId="28E3A947"/>
    <w:p w14:paraId="7D03B0E1"/>
    <w:p w14:paraId="7A3532D5"/>
    <w:p w14:paraId="69954AA2"/>
    <w:p w14:paraId="47025E31"/>
    <w:p w14:paraId="71DE4C33"/>
    <w:p w14:paraId="039465AE"/>
    <w:p w14:paraId="14B88431"/>
    <w:p w14:paraId="1E2078F7"/>
    <w:p w14:paraId="7688BE7B"/>
    <w:p w14:paraId="452CE298"/>
    <w:p w14:paraId="3B68A9F2">
      <w:pPr>
        <w:sectPr>
          <w:pgSz w:w="11906" w:h="16838"/>
          <w:pgMar w:top="1474" w:right="1474" w:bottom="1474" w:left="1474" w:header="851" w:footer="1361" w:gutter="0"/>
          <w:cols w:space="720" w:num="1"/>
          <w:docGrid w:type="lines" w:linePitch="323" w:charSpace="0"/>
        </w:sectPr>
      </w:pPr>
    </w:p>
    <w:p w14:paraId="7025670E"/>
    <w:p w14:paraId="35D2A5A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7C87B11F">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6629F60D">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21680062">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92508">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1E065">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0ADB8C">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0B68E">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E3AD7F">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88A49">
            <w:pPr>
              <w:jc w:val="center"/>
              <w:textAlignment w:val="center"/>
              <w:rPr>
                <w:rFonts w:ascii="宋体" w:hAnsi="宋体" w:cs="宋体"/>
                <w:color w:val="000000"/>
              </w:rPr>
            </w:pPr>
            <w:r>
              <w:rPr>
                <w:rFonts w:hint="eastAsia" w:ascii="宋体" w:hAnsi="宋体" w:cs="宋体"/>
                <w:color w:val="000000"/>
              </w:rPr>
              <w:t>备注</w:t>
            </w:r>
          </w:p>
        </w:tc>
      </w:tr>
      <w:tr w14:paraId="17B47FCE">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1C6C3">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7A9C7">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5457C">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15CB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8DF5D">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716C3">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85CE">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01A9B">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1F822">
            <w:pPr>
              <w:jc w:val="center"/>
              <w:rPr>
                <w:rFonts w:ascii="宋体" w:hAnsi="宋体" w:cs="宋体"/>
                <w:color w:val="000000"/>
              </w:rPr>
            </w:pPr>
          </w:p>
        </w:tc>
      </w:tr>
      <w:tr w14:paraId="4B86B01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4BEEDEE7">
            <w:pPr>
              <w:rPr>
                <w:rFonts w:ascii="宋体" w:hAnsi="宋体" w:cs="宋体"/>
                <w:color w:val="000000"/>
                <w:sz w:val="24"/>
              </w:rPr>
            </w:pPr>
            <w:r>
              <w:rPr>
                <w:rFonts w:hint="eastAsia" w:ascii="宋体" w:hAnsi="宋体" w:cs="宋体"/>
                <w:color w:val="000000"/>
                <w:sz w:val="24"/>
              </w:rPr>
              <w:t>1</w:t>
            </w: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1BC159BF">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D445046">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3FD68CCA">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30B1548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15FAD3B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B682A53">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6BB0DA14">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5044BBA8">
            <w:pPr>
              <w:rPr>
                <w:rFonts w:ascii="宋体" w:hAnsi="宋体" w:cs="宋体"/>
                <w:color w:val="000000"/>
              </w:rPr>
            </w:pPr>
          </w:p>
        </w:tc>
      </w:tr>
      <w:tr w14:paraId="34EB17C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F262E0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5902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C45F9">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928C">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6328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03A3">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22A7F">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05A3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8740C">
            <w:pPr>
              <w:rPr>
                <w:rFonts w:ascii="宋体" w:hAnsi="宋体" w:cs="宋体"/>
                <w:color w:val="000000"/>
              </w:rPr>
            </w:pPr>
          </w:p>
        </w:tc>
      </w:tr>
      <w:tr w14:paraId="2777942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B0444C7">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72D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800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A48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EA208">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CB1E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6C50E">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5F8F1">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2565">
            <w:pPr>
              <w:rPr>
                <w:rFonts w:ascii="宋体" w:hAnsi="宋体" w:cs="宋体"/>
                <w:color w:val="000000"/>
              </w:rPr>
            </w:pPr>
          </w:p>
        </w:tc>
      </w:tr>
      <w:tr w14:paraId="62A0819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3FF7FF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1D960">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1385C">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B28E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EEB2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FC3D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0DAFD">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A0E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18956">
            <w:pPr>
              <w:rPr>
                <w:rFonts w:ascii="宋体" w:hAnsi="宋体" w:cs="宋体"/>
                <w:color w:val="000000"/>
              </w:rPr>
            </w:pPr>
          </w:p>
        </w:tc>
      </w:tr>
      <w:tr w14:paraId="4922724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320C843">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1796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71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7E33C">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2D0C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BE200">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B575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AB59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F5">
            <w:pPr>
              <w:rPr>
                <w:rFonts w:ascii="宋体" w:hAnsi="宋体" w:cs="宋体"/>
                <w:color w:val="000000"/>
              </w:rPr>
            </w:pPr>
          </w:p>
        </w:tc>
      </w:tr>
      <w:tr w14:paraId="0FD697B1">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76BD462">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427FB">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F7FE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2B0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735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C9292">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561B6">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37E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ADEA">
            <w:pPr>
              <w:rPr>
                <w:rFonts w:ascii="宋体" w:hAnsi="宋体" w:cs="宋体"/>
                <w:color w:val="000000"/>
              </w:rPr>
            </w:pPr>
          </w:p>
        </w:tc>
      </w:tr>
      <w:tr w14:paraId="6047A9F9">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BBBF72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C17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ED041">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0519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BA2F2">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507E0">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5A11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8C6B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EBDEF">
            <w:pPr>
              <w:rPr>
                <w:rFonts w:ascii="宋体" w:hAnsi="宋体" w:cs="宋体"/>
                <w:color w:val="000000"/>
              </w:rPr>
            </w:pPr>
          </w:p>
        </w:tc>
      </w:tr>
      <w:tr w14:paraId="71ED770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E1C17B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AF5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C5202">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8744A">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CCA5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70A63">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ECA3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D46A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B7689">
            <w:pPr>
              <w:rPr>
                <w:rFonts w:ascii="宋体" w:hAnsi="宋体" w:cs="宋体"/>
                <w:color w:val="000000"/>
              </w:rPr>
            </w:pPr>
          </w:p>
        </w:tc>
      </w:tr>
      <w:tr w14:paraId="1C214E7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68CC0F7">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7409B">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5B30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5EAF">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862B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F9BE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DA6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800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0556">
            <w:pPr>
              <w:rPr>
                <w:rFonts w:ascii="宋体" w:hAnsi="宋体" w:cs="宋体"/>
                <w:color w:val="000000"/>
              </w:rPr>
            </w:pPr>
          </w:p>
        </w:tc>
      </w:tr>
      <w:tr w14:paraId="2C5B6FF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8BC0FB2">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77EA">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3912">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283A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CDE6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026B0">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C6B4">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40A20">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94C7D">
            <w:pPr>
              <w:rPr>
                <w:rFonts w:ascii="宋体" w:hAnsi="宋体" w:cs="宋体"/>
                <w:color w:val="000000"/>
              </w:rPr>
            </w:pPr>
          </w:p>
        </w:tc>
      </w:tr>
      <w:tr w14:paraId="73F0B54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8FE1BB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425C">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A0E8">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D0E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B229C">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31350">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D8E3C">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55EF5">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6CAED">
            <w:pPr>
              <w:rPr>
                <w:rFonts w:ascii="宋体" w:hAnsi="宋体" w:cs="宋体"/>
                <w:color w:val="000000"/>
              </w:rPr>
            </w:pPr>
          </w:p>
        </w:tc>
      </w:tr>
      <w:tr w14:paraId="7E6B2C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C040F42">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037D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D570">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9D0A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35E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A822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6DBA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02F0">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CD8AD">
            <w:pPr>
              <w:rPr>
                <w:rFonts w:ascii="宋体" w:hAnsi="宋体" w:cs="宋体"/>
                <w:color w:val="000000"/>
              </w:rPr>
            </w:pPr>
          </w:p>
        </w:tc>
      </w:tr>
      <w:tr w14:paraId="760E8121">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DE4119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EE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FD7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5962">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64050">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35A3">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1CCCE">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1F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3CEE">
            <w:pPr>
              <w:rPr>
                <w:rFonts w:ascii="宋体" w:hAnsi="宋体" w:cs="宋体"/>
                <w:color w:val="000000"/>
              </w:rPr>
            </w:pPr>
          </w:p>
        </w:tc>
      </w:tr>
      <w:tr w14:paraId="16C5A644">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9695438">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421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270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F2ED">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856B">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7FE8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4E9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444D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39EFF">
            <w:pPr>
              <w:rPr>
                <w:rFonts w:ascii="宋体" w:hAnsi="宋体" w:cs="宋体"/>
                <w:color w:val="000000"/>
              </w:rPr>
            </w:pPr>
          </w:p>
        </w:tc>
      </w:tr>
    </w:tbl>
    <w:p w14:paraId="011D36A1">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407380A3">
      <w:pPr>
        <w:rPr>
          <w:rFonts w:ascii="宋体" w:hAnsi="宋体" w:cs="宋体"/>
          <w:color w:val="000000"/>
          <w:sz w:val="24"/>
        </w:rPr>
      </w:pPr>
      <w:r>
        <w:rPr>
          <w:rFonts w:hint="eastAsia" w:ascii="宋体" w:hAnsi="宋体" w:cs="宋体"/>
          <w:color w:val="000000"/>
          <w:sz w:val="24"/>
        </w:rPr>
        <w:br w:type="page"/>
      </w:r>
    </w:p>
    <w:p w14:paraId="40C8A104">
      <w:pPr>
        <w:rPr>
          <w:rFonts w:ascii="黑体" w:hAnsi="黑体" w:eastAsia="黑体"/>
          <w:sz w:val="28"/>
          <w:szCs w:val="28"/>
        </w:rPr>
      </w:pPr>
      <w:r>
        <w:rPr>
          <w:rFonts w:hint="eastAsia" w:ascii="黑体" w:hAnsi="黑体" w:eastAsia="黑体"/>
          <w:sz w:val="28"/>
          <w:szCs w:val="28"/>
        </w:rPr>
        <w:t>附件5</w:t>
      </w:r>
    </w:p>
    <w:p w14:paraId="79C79481">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49BACB0B">
      <w:pPr>
        <w:spacing w:line="400" w:lineRule="exact"/>
        <w:jc w:val="center"/>
        <w:rPr>
          <w:rFonts w:ascii="方正小标宋简体" w:hAnsi="Times New Roman" w:eastAsia="方正小标宋简体"/>
          <w:sz w:val="44"/>
          <w:szCs w:val="44"/>
        </w:rPr>
      </w:pPr>
    </w:p>
    <w:p w14:paraId="14E7CEA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10</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15AED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4916CFE2">
            <w:pPr>
              <w:jc w:val="center"/>
              <w:rPr>
                <w:rFonts w:ascii="宋体" w:hAnsi="宋体" w:cs="宋体"/>
                <w:b/>
                <w:bCs/>
                <w:sz w:val="24"/>
              </w:rPr>
            </w:pPr>
            <w:r>
              <w:rPr>
                <w:rFonts w:hint="eastAsia" w:ascii="宋体" w:hAnsi="宋体" w:cs="宋体"/>
                <w:b/>
                <w:bCs/>
                <w:sz w:val="24"/>
              </w:rPr>
              <w:t>序号</w:t>
            </w:r>
          </w:p>
        </w:tc>
        <w:tc>
          <w:tcPr>
            <w:tcW w:w="2383" w:type="dxa"/>
            <w:vAlign w:val="center"/>
          </w:tcPr>
          <w:p w14:paraId="1C9980B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578C41C8">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7415AA86">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27F9C521">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3095BFB3">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BDC0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B55AC55">
            <w:pPr>
              <w:spacing w:line="500" w:lineRule="exact"/>
              <w:rPr>
                <w:rFonts w:ascii="宋体" w:hAnsi="宋体" w:cs="宋体"/>
              </w:rPr>
            </w:pPr>
            <w:r>
              <w:rPr>
                <w:rFonts w:hint="eastAsia" w:ascii="宋体" w:hAnsi="宋体" w:cs="宋体"/>
              </w:rPr>
              <w:t>1</w:t>
            </w:r>
          </w:p>
        </w:tc>
        <w:tc>
          <w:tcPr>
            <w:tcW w:w="2383" w:type="dxa"/>
            <w:vAlign w:val="center"/>
          </w:tcPr>
          <w:p w14:paraId="2D09473D">
            <w:pPr>
              <w:spacing w:line="500" w:lineRule="exact"/>
              <w:rPr>
                <w:rFonts w:ascii="宋体" w:hAnsi="宋体" w:cs="宋体"/>
              </w:rPr>
            </w:pPr>
          </w:p>
        </w:tc>
        <w:tc>
          <w:tcPr>
            <w:tcW w:w="3507" w:type="dxa"/>
            <w:vAlign w:val="center"/>
          </w:tcPr>
          <w:p w14:paraId="696FB6CC">
            <w:pPr>
              <w:spacing w:line="500" w:lineRule="exact"/>
              <w:rPr>
                <w:rFonts w:ascii="宋体" w:hAnsi="宋体" w:cs="宋体"/>
              </w:rPr>
            </w:pPr>
            <w:r>
              <w:rPr>
                <w:rFonts w:hint="eastAsia" w:ascii="宋体" w:hAnsi="宋体" w:cs="宋体"/>
              </w:rPr>
              <w:t>本机关、单位制发  ☑</w:t>
            </w:r>
          </w:p>
          <w:p w14:paraId="61BFC278">
            <w:pPr>
              <w:spacing w:line="500" w:lineRule="exact"/>
              <w:rPr>
                <w:rFonts w:ascii="宋体" w:hAnsi="宋体" w:cs="宋体"/>
              </w:rPr>
            </w:pPr>
            <w:r>
              <w:rPr>
                <w:rFonts w:hint="eastAsia" w:ascii="宋体" w:hAnsi="宋体" w:cs="宋体"/>
              </w:rPr>
              <w:t>转载（注明转载来源）：</w:t>
            </w:r>
          </w:p>
          <w:p w14:paraId="57FD539A">
            <w:pPr>
              <w:spacing w:line="500" w:lineRule="exact"/>
              <w:rPr>
                <w:rFonts w:ascii="宋体" w:hAnsi="宋体" w:cs="宋体"/>
                <w:u w:val="single"/>
              </w:rPr>
            </w:pPr>
          </w:p>
        </w:tc>
        <w:tc>
          <w:tcPr>
            <w:tcW w:w="2781" w:type="dxa"/>
            <w:vAlign w:val="center"/>
          </w:tcPr>
          <w:p w14:paraId="0DFE6482">
            <w:pPr>
              <w:spacing w:line="500" w:lineRule="exact"/>
              <w:rPr>
                <w:rFonts w:ascii="宋体" w:hAnsi="宋体" w:cs="宋体"/>
              </w:rPr>
            </w:pPr>
            <w:r>
              <w:rPr>
                <w:rFonts w:hint="eastAsia" w:ascii="宋体" w:hAnsi="宋体" w:cs="宋体"/>
              </w:rPr>
              <w:t>政府网站主动公开  □</w:t>
            </w:r>
          </w:p>
          <w:p w14:paraId="49B0274F">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B1A9F34">
            <w:pPr>
              <w:spacing w:line="500" w:lineRule="exact"/>
              <w:rPr>
                <w:rFonts w:ascii="宋体" w:hAnsi="宋体" w:cs="宋体"/>
              </w:rPr>
            </w:pPr>
            <w:r>
              <w:rPr>
                <w:rFonts w:hint="eastAsia" w:ascii="宋体" w:hAnsi="宋体" w:cs="宋体"/>
              </w:rPr>
              <w:t>其他</w:t>
            </w:r>
          </w:p>
        </w:tc>
        <w:tc>
          <w:tcPr>
            <w:tcW w:w="3277" w:type="dxa"/>
            <w:vAlign w:val="center"/>
          </w:tcPr>
          <w:p w14:paraId="3C669978">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59146D5D">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45BEC406">
            <w:pPr>
              <w:spacing w:line="500" w:lineRule="exact"/>
              <w:rPr>
                <w:rFonts w:ascii="宋体" w:hAnsi="宋体" w:cs="宋体"/>
              </w:rPr>
            </w:pPr>
          </w:p>
        </w:tc>
      </w:tr>
      <w:tr w14:paraId="133FC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4B4A6983">
            <w:pPr>
              <w:spacing w:line="500" w:lineRule="exact"/>
              <w:rPr>
                <w:rFonts w:ascii="宋体" w:hAnsi="宋体" w:cs="宋体"/>
              </w:rPr>
            </w:pPr>
            <w:r>
              <w:rPr>
                <w:rFonts w:hint="eastAsia" w:ascii="宋体" w:hAnsi="宋体" w:cs="宋体"/>
              </w:rPr>
              <w:t>2</w:t>
            </w:r>
          </w:p>
        </w:tc>
        <w:tc>
          <w:tcPr>
            <w:tcW w:w="2383" w:type="dxa"/>
            <w:vAlign w:val="center"/>
          </w:tcPr>
          <w:p w14:paraId="5BD8542E">
            <w:pPr>
              <w:spacing w:line="500" w:lineRule="exact"/>
              <w:rPr>
                <w:rFonts w:ascii="宋体" w:hAnsi="宋体" w:cs="宋体"/>
              </w:rPr>
            </w:pPr>
            <w:bookmarkStart w:id="0" w:name="_GoBack"/>
            <w:bookmarkEnd w:id="0"/>
          </w:p>
        </w:tc>
        <w:tc>
          <w:tcPr>
            <w:tcW w:w="3507" w:type="dxa"/>
            <w:vAlign w:val="center"/>
          </w:tcPr>
          <w:p w14:paraId="2AFEF94F">
            <w:pPr>
              <w:spacing w:line="500" w:lineRule="exact"/>
              <w:rPr>
                <w:rFonts w:ascii="宋体" w:hAnsi="宋体" w:cs="宋体"/>
              </w:rPr>
            </w:pPr>
            <w:r>
              <w:rPr>
                <w:rFonts w:hint="eastAsia" w:ascii="宋体" w:hAnsi="宋体" w:cs="宋体"/>
              </w:rPr>
              <w:t>本机关、单位制发  ☑</w:t>
            </w:r>
          </w:p>
          <w:p w14:paraId="6FE18DDA">
            <w:pPr>
              <w:spacing w:line="500" w:lineRule="exact"/>
              <w:rPr>
                <w:rFonts w:ascii="宋体" w:hAnsi="宋体" w:cs="宋体"/>
              </w:rPr>
            </w:pPr>
            <w:r>
              <w:rPr>
                <w:rFonts w:hint="eastAsia" w:ascii="宋体" w:hAnsi="宋体" w:cs="宋体"/>
              </w:rPr>
              <w:t>转载（注明转载来源）：</w:t>
            </w:r>
          </w:p>
          <w:p w14:paraId="235A9E0D">
            <w:pPr>
              <w:spacing w:line="500" w:lineRule="exact"/>
              <w:rPr>
                <w:rFonts w:ascii="宋体" w:hAnsi="宋体" w:cs="宋体"/>
              </w:rPr>
            </w:pPr>
          </w:p>
        </w:tc>
        <w:tc>
          <w:tcPr>
            <w:tcW w:w="2781" w:type="dxa"/>
            <w:vAlign w:val="center"/>
          </w:tcPr>
          <w:p w14:paraId="629376E3">
            <w:pPr>
              <w:spacing w:line="500" w:lineRule="exact"/>
              <w:rPr>
                <w:rFonts w:ascii="宋体" w:hAnsi="宋体" w:cs="宋体"/>
              </w:rPr>
            </w:pPr>
            <w:r>
              <w:rPr>
                <w:rFonts w:hint="eastAsia" w:ascii="宋体" w:hAnsi="宋体" w:cs="宋体"/>
              </w:rPr>
              <w:t>政府网站主动公开  □</w:t>
            </w:r>
          </w:p>
          <w:p w14:paraId="5606AB29">
            <w:pPr>
              <w:spacing w:line="500" w:lineRule="exact"/>
              <w:rPr>
                <w:rFonts w:ascii="宋体" w:hAnsi="宋体" w:cs="宋体"/>
              </w:rPr>
            </w:pPr>
            <w:r>
              <w:rPr>
                <w:rFonts w:hint="eastAsia" w:ascii="宋体" w:hAnsi="宋体" w:cs="宋体"/>
              </w:rPr>
              <w:t>依申请公开        ☑</w:t>
            </w:r>
          </w:p>
          <w:p w14:paraId="5A2FDBE6">
            <w:pPr>
              <w:spacing w:line="500" w:lineRule="exact"/>
              <w:rPr>
                <w:rFonts w:ascii="宋体" w:hAnsi="宋体" w:cs="宋体"/>
              </w:rPr>
            </w:pPr>
            <w:r>
              <w:rPr>
                <w:rFonts w:hint="eastAsia" w:ascii="宋体" w:hAnsi="宋体" w:cs="宋体"/>
              </w:rPr>
              <w:t>其他</w:t>
            </w:r>
          </w:p>
        </w:tc>
        <w:tc>
          <w:tcPr>
            <w:tcW w:w="3277" w:type="dxa"/>
            <w:vAlign w:val="center"/>
          </w:tcPr>
          <w:p w14:paraId="21EC05B5">
            <w:pPr>
              <w:spacing w:line="500" w:lineRule="exact"/>
              <w:rPr>
                <w:rFonts w:ascii="宋体" w:hAnsi="宋体" w:cs="宋体"/>
              </w:rPr>
            </w:pPr>
            <w:r>
              <w:rPr>
                <w:rFonts w:hint="eastAsia" w:ascii="宋体" w:hAnsi="宋体" w:cs="宋体"/>
              </w:rPr>
              <w:t>非涉密，同意公开☑</w:t>
            </w:r>
          </w:p>
          <w:p w14:paraId="73D2A5B5">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74336A0">
            <w:pPr>
              <w:spacing w:line="500" w:lineRule="exact"/>
              <w:rPr>
                <w:rFonts w:ascii="宋体" w:hAnsi="宋体" w:cs="宋体"/>
              </w:rPr>
            </w:pPr>
          </w:p>
        </w:tc>
      </w:tr>
      <w:tr w14:paraId="3FF01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729BE9B3">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7EA5F6CA">
            <w:pPr>
              <w:spacing w:line="500" w:lineRule="exact"/>
              <w:rPr>
                <w:rFonts w:ascii="宋体" w:hAnsi="宋体" w:cs="宋体"/>
              </w:rPr>
            </w:pPr>
            <w:r>
              <w:rPr>
                <w:rFonts w:hint="eastAsia" w:ascii="宋体" w:hAnsi="宋体" w:cs="宋体"/>
              </w:rPr>
              <w:t>（签字）</w:t>
            </w:r>
          </w:p>
        </w:tc>
        <w:tc>
          <w:tcPr>
            <w:tcW w:w="2081" w:type="dxa"/>
            <w:vAlign w:val="center"/>
          </w:tcPr>
          <w:p w14:paraId="24CE4984">
            <w:pPr>
              <w:spacing w:line="500" w:lineRule="exact"/>
              <w:rPr>
                <w:rFonts w:ascii="宋体" w:hAnsi="宋体" w:cs="宋体"/>
              </w:rPr>
            </w:pPr>
            <w:r>
              <w:rPr>
                <w:rFonts w:hint="eastAsia" w:ascii="宋体" w:hAnsi="宋体" w:cs="宋体"/>
              </w:rPr>
              <w:t>（签字）</w:t>
            </w:r>
          </w:p>
        </w:tc>
      </w:tr>
    </w:tbl>
    <w:p w14:paraId="7E254C78">
      <w:pPr>
        <w:spacing w:line="400" w:lineRule="exact"/>
        <w:ind w:firstLine="420" w:firstLineChars="200"/>
        <w:rPr>
          <w:rFonts w:ascii="宋体" w:hAnsi="宋体" w:cs="宋体"/>
        </w:rPr>
      </w:pPr>
    </w:p>
    <w:p w14:paraId="585C1E83">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1A8490A7">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1EFBFCF5">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74F077B7">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053E0F62">
      <w:pPr>
        <w:pStyle w:val="6"/>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0000000000000000000"/>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gyNTIyMDA2OTEwODUxM2Q3YmQxMWQwMDlmNGNiOWE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36C8"/>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23B42B7"/>
    <w:rsid w:val="0350464F"/>
    <w:rsid w:val="04444C54"/>
    <w:rsid w:val="0530652B"/>
    <w:rsid w:val="091003CF"/>
    <w:rsid w:val="09F25B53"/>
    <w:rsid w:val="0ACB257E"/>
    <w:rsid w:val="0CD720C9"/>
    <w:rsid w:val="0D6F7C11"/>
    <w:rsid w:val="0E3C7F4D"/>
    <w:rsid w:val="0F042A98"/>
    <w:rsid w:val="10D51AC3"/>
    <w:rsid w:val="115E60B2"/>
    <w:rsid w:val="117F028C"/>
    <w:rsid w:val="12192A7F"/>
    <w:rsid w:val="122C0E44"/>
    <w:rsid w:val="1B3B03D7"/>
    <w:rsid w:val="1BBA7E15"/>
    <w:rsid w:val="1C1A6BA2"/>
    <w:rsid w:val="1C9C36AC"/>
    <w:rsid w:val="1CC932F4"/>
    <w:rsid w:val="1F0F7C3D"/>
    <w:rsid w:val="23C2272F"/>
    <w:rsid w:val="23D471B4"/>
    <w:rsid w:val="24F71C88"/>
    <w:rsid w:val="28125526"/>
    <w:rsid w:val="2A1571FB"/>
    <w:rsid w:val="2B9D2AF6"/>
    <w:rsid w:val="2FEF2536"/>
    <w:rsid w:val="35180F04"/>
    <w:rsid w:val="352944D8"/>
    <w:rsid w:val="36652AED"/>
    <w:rsid w:val="37FF6946"/>
    <w:rsid w:val="38FF145B"/>
    <w:rsid w:val="39534702"/>
    <w:rsid w:val="39E87C47"/>
    <w:rsid w:val="3FFF62C2"/>
    <w:rsid w:val="435F6E3A"/>
    <w:rsid w:val="4405359D"/>
    <w:rsid w:val="451C5E07"/>
    <w:rsid w:val="48AC3385"/>
    <w:rsid w:val="4ACC3E2B"/>
    <w:rsid w:val="4D31201D"/>
    <w:rsid w:val="4E725BF9"/>
    <w:rsid w:val="4F4F4943"/>
    <w:rsid w:val="4F821016"/>
    <w:rsid w:val="50D04B53"/>
    <w:rsid w:val="52072493"/>
    <w:rsid w:val="53B4545D"/>
    <w:rsid w:val="547E1046"/>
    <w:rsid w:val="54A850E8"/>
    <w:rsid w:val="562577A5"/>
    <w:rsid w:val="57C2760C"/>
    <w:rsid w:val="5F9434FB"/>
    <w:rsid w:val="65A6182B"/>
    <w:rsid w:val="68C65B90"/>
    <w:rsid w:val="6AFE32F2"/>
    <w:rsid w:val="6DDA78C8"/>
    <w:rsid w:val="6F3B5EAB"/>
    <w:rsid w:val="6FBD0991"/>
    <w:rsid w:val="70DC62C7"/>
    <w:rsid w:val="7283672C"/>
    <w:rsid w:val="77302FBE"/>
    <w:rsid w:val="79390854"/>
    <w:rsid w:val="79A0576C"/>
    <w:rsid w:val="7AC03657"/>
    <w:rsid w:val="7F201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style>
  <w:style w:type="paragraph" w:styleId="3">
    <w:name w:val="Body Text Indent"/>
    <w:basedOn w:val="1"/>
    <w:autoRedefine/>
    <w:qFormat/>
    <w:uiPriority w:val="99"/>
    <w:pPr>
      <w:ind w:firstLine="720" w:firstLineChars="200"/>
    </w:pPr>
    <w:rPr>
      <w:rFonts w:eastAsia="仿宋_GB2312"/>
      <w:sz w:val="36"/>
    </w:rPr>
  </w:style>
  <w:style w:type="paragraph" w:styleId="6">
    <w:name w:val="Body Text"/>
    <w:basedOn w:val="1"/>
    <w:autoRedefine/>
    <w:qFormat/>
    <w:uiPriority w:val="99"/>
  </w:style>
  <w:style w:type="paragraph" w:styleId="7">
    <w:name w:val="Balloon Text"/>
    <w:basedOn w:val="1"/>
    <w:link w:val="19"/>
    <w:autoRedefine/>
    <w:semiHidden/>
    <w:unhideWhenUsed/>
    <w:qFormat/>
    <w:uiPriority w:val="99"/>
    <w:rPr>
      <w:sz w:val="18"/>
      <w:szCs w:val="18"/>
    </w:rPr>
  </w:style>
  <w:style w:type="paragraph" w:styleId="8">
    <w:name w:val="footer"/>
    <w:basedOn w:val="1"/>
    <w:link w:val="16"/>
    <w:autoRedefine/>
    <w:unhideWhenUsed/>
    <w:qFormat/>
    <w:uiPriority w:val="99"/>
    <w:pPr>
      <w:tabs>
        <w:tab w:val="center" w:pos="4153"/>
        <w:tab w:val="right" w:pos="8306"/>
      </w:tabs>
      <w:snapToGrid w:val="0"/>
      <w:jc w:val="left"/>
    </w:pPr>
    <w:rPr>
      <w:sz w:val="18"/>
      <w:szCs w:val="18"/>
    </w:rPr>
  </w:style>
  <w:style w:type="paragraph" w:styleId="9">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jc w:val="left"/>
    </w:pPr>
    <w:rPr>
      <w:rFonts w:ascii="宋体" w:hAnsi="宋体" w:cs="宋体"/>
      <w:kern w:val="0"/>
      <w:sz w:val="24"/>
    </w:r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5"/>
    <w:autoRedefine/>
    <w:qFormat/>
    <w:uiPriority w:val="0"/>
    <w:rPr>
      <w:rFonts w:ascii="Arial" w:hAnsi="Arial" w:eastAsia="黑体" w:cs="Times New Roman"/>
      <w:b/>
      <w:sz w:val="32"/>
      <w:szCs w:val="24"/>
    </w:rPr>
  </w:style>
  <w:style w:type="character" w:customStyle="1" w:styleId="15">
    <w:name w:val="页眉 Char"/>
    <w:basedOn w:val="12"/>
    <w:link w:val="9"/>
    <w:autoRedefine/>
    <w:qFormat/>
    <w:uiPriority w:val="99"/>
    <w:rPr>
      <w:rFonts w:ascii="Calibri" w:hAnsi="Calibri" w:eastAsia="宋体" w:cs="Times New Roman"/>
      <w:sz w:val="18"/>
      <w:szCs w:val="18"/>
    </w:rPr>
  </w:style>
  <w:style w:type="character" w:customStyle="1" w:styleId="16">
    <w:name w:val="页脚 Char"/>
    <w:basedOn w:val="12"/>
    <w:link w:val="8"/>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7"/>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5339</Words>
  <Characters>5518</Characters>
  <Lines>43</Lines>
  <Paragraphs>12</Paragraphs>
  <TotalTime>62</TotalTime>
  <ScaleCrop>false</ScaleCrop>
  <LinksUpToDate>false</LinksUpToDate>
  <CharactersWithSpaces>5697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2023-07-26T00:51:00Z</cp:lastPrinted>
  <dcterms:modified xsi:type="dcterms:W3CDTF">2024-08-21T02:39:27Z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4ECFA81556974D739CB4C6167592AFF0</vt:lpwstr>
  </property>
</Properties>
</file>