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9CFA6">
      <w:pPr>
        <w:spacing w:before="150" w:line="194" w:lineRule="auto"/>
        <w:ind w:left="150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40"/>
          <w:sz w:val="35"/>
          <w:szCs w:val="35"/>
        </w:rPr>
        <w:t>绩</w:t>
      </w:r>
      <w:r>
        <w:rPr>
          <w:rFonts w:ascii="微软雅黑" w:hAnsi="微软雅黑" w:eastAsia="微软雅黑" w:cs="微软雅黑"/>
          <w:spacing w:val="30"/>
          <w:sz w:val="35"/>
          <w:szCs w:val="35"/>
        </w:rPr>
        <w:t>效目标申报表(基础设施建设类)</w:t>
      </w:r>
    </w:p>
    <w:p w14:paraId="7A5843CE">
      <w:pPr>
        <w:spacing w:before="1" w:line="210" w:lineRule="auto"/>
        <w:ind w:left="34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5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spacing w:val="21"/>
          <w:sz w:val="28"/>
          <w:szCs w:val="28"/>
        </w:rPr>
        <w:t>20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26</w:t>
      </w:r>
      <w:r>
        <w:rPr>
          <w:rFonts w:ascii="Times New Roman" w:hAnsi="Times New Roman" w:eastAsia="Times New Roman" w:cs="Times New Roman"/>
          <w:spacing w:val="2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年度)</w:t>
      </w:r>
    </w:p>
    <w:tbl>
      <w:tblPr>
        <w:tblStyle w:val="4"/>
        <w:tblW w:w="90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934"/>
        <w:gridCol w:w="1287"/>
        <w:gridCol w:w="1308"/>
        <w:gridCol w:w="2305"/>
        <w:gridCol w:w="1129"/>
        <w:gridCol w:w="1393"/>
      </w:tblGrid>
      <w:tr w14:paraId="24AC1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624" w:type="dxa"/>
            <w:gridSpan w:val="2"/>
            <w:vAlign w:val="top"/>
          </w:tcPr>
          <w:p w14:paraId="5FACD138">
            <w:pPr>
              <w:spacing w:before="96" w:line="226" w:lineRule="auto"/>
              <w:ind w:left="45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项目名称</w:t>
            </w:r>
          </w:p>
        </w:tc>
        <w:tc>
          <w:tcPr>
            <w:tcW w:w="2595" w:type="dxa"/>
            <w:gridSpan w:val="2"/>
            <w:vAlign w:val="top"/>
          </w:tcPr>
          <w:p w14:paraId="5EBE45E7">
            <w:pPr>
              <w:spacing w:before="55" w:line="229" w:lineRule="auto"/>
              <w:ind w:left="574" w:leftChars="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lang w:val="en-US" w:eastAsia="zh-CN"/>
              </w:rPr>
              <w:t>中方县2026农村公路及校车线路顽瘴痼疾整治工程</w:t>
            </w:r>
          </w:p>
        </w:tc>
        <w:tc>
          <w:tcPr>
            <w:tcW w:w="2305" w:type="dxa"/>
            <w:vAlign w:val="top"/>
          </w:tcPr>
          <w:p w14:paraId="54F8F42E">
            <w:pPr>
              <w:spacing w:before="56" w:line="228" w:lineRule="auto"/>
              <w:ind w:left="183" w:leftChars="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1"/>
                <w:sz w:val="18"/>
                <w:szCs w:val="18"/>
              </w:rPr>
              <w:t>项目负责人及电</w:t>
            </w: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话</w:t>
            </w:r>
          </w:p>
        </w:tc>
        <w:tc>
          <w:tcPr>
            <w:tcW w:w="2522" w:type="dxa"/>
            <w:gridSpan w:val="2"/>
            <w:vAlign w:val="top"/>
          </w:tcPr>
          <w:p w14:paraId="465D5821">
            <w:pPr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11"/>
                <w:sz w:val="18"/>
                <w:szCs w:val="18"/>
                <w:lang w:eastAsia="zh-CN"/>
              </w:rPr>
              <w:t>周澜</w:t>
            </w:r>
            <w:r>
              <w:rPr>
                <w:rFonts w:hint="eastAsia" w:ascii="仿宋" w:hAnsi="仿宋" w:eastAsia="仿宋" w:cs="仿宋"/>
                <w:spacing w:val="11"/>
                <w:sz w:val="18"/>
                <w:szCs w:val="18"/>
                <w:lang w:val="en-US" w:eastAsia="zh-CN"/>
              </w:rPr>
              <w:t xml:space="preserve"> 18074510303</w:t>
            </w:r>
          </w:p>
        </w:tc>
      </w:tr>
      <w:tr w14:paraId="424B0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24" w:type="dxa"/>
            <w:gridSpan w:val="2"/>
            <w:vAlign w:val="top"/>
          </w:tcPr>
          <w:p w14:paraId="4ADE3DEB">
            <w:pPr>
              <w:spacing w:before="87" w:line="227" w:lineRule="auto"/>
              <w:ind w:left="46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主</w:t>
            </w: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管部门</w:t>
            </w:r>
          </w:p>
        </w:tc>
        <w:tc>
          <w:tcPr>
            <w:tcW w:w="2595" w:type="dxa"/>
            <w:gridSpan w:val="2"/>
            <w:vAlign w:val="top"/>
          </w:tcPr>
          <w:p w14:paraId="23A399F4">
            <w:pPr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11"/>
                <w:sz w:val="18"/>
                <w:szCs w:val="18"/>
                <w:lang w:val="en-US" w:eastAsia="zh-CN"/>
              </w:rPr>
              <w:t>中方县交通运输局</w:t>
            </w:r>
          </w:p>
        </w:tc>
        <w:tc>
          <w:tcPr>
            <w:tcW w:w="2305" w:type="dxa"/>
            <w:vAlign w:val="top"/>
          </w:tcPr>
          <w:p w14:paraId="640593B4">
            <w:pPr>
              <w:spacing w:before="51" w:line="226" w:lineRule="auto"/>
              <w:ind w:left="574" w:leftChars="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实施单位</w:t>
            </w:r>
          </w:p>
        </w:tc>
        <w:tc>
          <w:tcPr>
            <w:tcW w:w="2522" w:type="dxa"/>
            <w:gridSpan w:val="2"/>
            <w:vAlign w:val="top"/>
          </w:tcPr>
          <w:p w14:paraId="191322C4">
            <w:pPr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11"/>
                <w:sz w:val="18"/>
                <w:szCs w:val="18"/>
                <w:lang w:val="en-US" w:eastAsia="zh-CN"/>
              </w:rPr>
              <w:t>中方县县乡公路改造工程有限责任公司</w:t>
            </w:r>
          </w:p>
        </w:tc>
      </w:tr>
      <w:tr w14:paraId="7165C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624" w:type="dxa"/>
            <w:gridSpan w:val="2"/>
            <w:vMerge w:val="restart"/>
            <w:tcBorders>
              <w:bottom w:val="nil"/>
            </w:tcBorders>
            <w:vAlign w:val="top"/>
          </w:tcPr>
          <w:p w14:paraId="3A5BA242">
            <w:pPr>
              <w:spacing w:line="388" w:lineRule="auto"/>
              <w:rPr>
                <w:rFonts w:ascii="Arial"/>
                <w:sz w:val="21"/>
              </w:rPr>
            </w:pPr>
          </w:p>
          <w:p w14:paraId="6FFAD89C">
            <w:pPr>
              <w:spacing w:before="58" w:line="227" w:lineRule="auto"/>
              <w:ind w:left="2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资金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情况  (万元 )</w:t>
            </w:r>
          </w:p>
        </w:tc>
        <w:tc>
          <w:tcPr>
            <w:tcW w:w="2595" w:type="dxa"/>
            <w:gridSpan w:val="2"/>
            <w:vAlign w:val="top"/>
          </w:tcPr>
          <w:p w14:paraId="12FA4B1A">
            <w:pPr>
              <w:spacing w:before="53" w:line="227" w:lineRule="auto"/>
              <w:ind w:left="15" w:leftChars="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年度资金总额</w:t>
            </w: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：</w:t>
            </w:r>
          </w:p>
        </w:tc>
        <w:tc>
          <w:tcPr>
            <w:tcW w:w="4827" w:type="dxa"/>
            <w:gridSpan w:val="3"/>
            <w:vAlign w:val="top"/>
          </w:tcPr>
          <w:p w14:paraId="254C8E8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  <w:lang w:val="en-US" w:eastAsia="zh-CN"/>
              </w:rPr>
              <w:t>378.32</w:t>
            </w:r>
          </w:p>
        </w:tc>
      </w:tr>
      <w:tr w14:paraId="67013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6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233F770">
            <w:pPr>
              <w:rPr>
                <w:rFonts w:ascii="Arial"/>
                <w:sz w:val="21"/>
              </w:rPr>
            </w:pPr>
          </w:p>
        </w:tc>
        <w:tc>
          <w:tcPr>
            <w:tcW w:w="2595" w:type="dxa"/>
            <w:gridSpan w:val="2"/>
            <w:vAlign w:val="top"/>
          </w:tcPr>
          <w:p w14:paraId="69073F82">
            <w:pPr>
              <w:spacing w:before="52" w:line="227" w:lineRule="auto"/>
              <w:jc w:val="lef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1"/>
                <w:sz w:val="18"/>
                <w:szCs w:val="18"/>
              </w:rPr>
              <w:t>其中：财政拨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款</w:t>
            </w:r>
          </w:p>
        </w:tc>
        <w:tc>
          <w:tcPr>
            <w:tcW w:w="4827" w:type="dxa"/>
            <w:gridSpan w:val="3"/>
            <w:vAlign w:val="top"/>
          </w:tcPr>
          <w:p w14:paraId="19D36557">
            <w:pPr>
              <w:spacing w:before="52" w:line="227" w:lineRule="auto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11"/>
                <w:sz w:val="18"/>
                <w:szCs w:val="18"/>
                <w:lang w:val="en-US" w:eastAsia="zh-CN"/>
              </w:rPr>
              <w:t>378.32</w:t>
            </w:r>
          </w:p>
        </w:tc>
      </w:tr>
      <w:tr w14:paraId="48A80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624" w:type="dxa"/>
            <w:gridSpan w:val="2"/>
            <w:vMerge w:val="continue"/>
            <w:tcBorders>
              <w:top w:val="nil"/>
            </w:tcBorders>
            <w:vAlign w:val="top"/>
          </w:tcPr>
          <w:p w14:paraId="74113684">
            <w:pPr>
              <w:rPr>
                <w:rFonts w:ascii="Arial"/>
                <w:sz w:val="21"/>
              </w:rPr>
            </w:pPr>
          </w:p>
        </w:tc>
        <w:tc>
          <w:tcPr>
            <w:tcW w:w="2595" w:type="dxa"/>
            <w:gridSpan w:val="2"/>
            <w:vAlign w:val="top"/>
          </w:tcPr>
          <w:p w14:paraId="17984FC5">
            <w:pPr>
              <w:spacing w:before="51" w:line="227" w:lineRule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spacing w:val="11"/>
                <w:sz w:val="18"/>
                <w:szCs w:val="18"/>
              </w:rPr>
              <w:t>其</w:t>
            </w: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他资金</w:t>
            </w:r>
            <w:r>
              <w:rPr>
                <w:rFonts w:hint="eastAsia" w:ascii="仿宋" w:hAnsi="仿宋" w:eastAsia="仿宋" w:cs="仿宋"/>
                <w:spacing w:val="9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4827" w:type="dxa"/>
            <w:gridSpan w:val="3"/>
            <w:vAlign w:val="top"/>
          </w:tcPr>
          <w:p w14:paraId="0C2592D9">
            <w:pPr>
              <w:spacing w:before="52" w:line="227" w:lineRule="auto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11"/>
                <w:sz w:val="18"/>
                <w:szCs w:val="18"/>
                <w:lang w:val="en-US" w:eastAsia="zh-CN"/>
              </w:rPr>
              <w:t>0</w:t>
            </w:r>
          </w:p>
        </w:tc>
      </w:tr>
      <w:tr w14:paraId="3476E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90" w:type="dxa"/>
            <w:vMerge w:val="restart"/>
            <w:tcBorders>
              <w:bottom w:val="nil"/>
            </w:tcBorders>
            <w:textDirection w:val="tbRlV"/>
            <w:vAlign w:val="top"/>
          </w:tcPr>
          <w:p w14:paraId="14663D45">
            <w:pPr>
              <w:spacing w:before="238" w:line="224" w:lineRule="auto"/>
              <w:ind w:left="34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3"/>
                <w:sz w:val="19"/>
                <w:szCs w:val="19"/>
              </w:rPr>
              <w:t>总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体目标</w:t>
            </w:r>
          </w:p>
        </w:tc>
        <w:tc>
          <w:tcPr>
            <w:tcW w:w="8356" w:type="dxa"/>
            <w:gridSpan w:val="6"/>
            <w:vAlign w:val="top"/>
          </w:tcPr>
          <w:p w14:paraId="014F1571">
            <w:pPr>
              <w:spacing w:before="90" w:line="227" w:lineRule="auto"/>
              <w:ind w:left="379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年度目标</w:t>
            </w:r>
          </w:p>
        </w:tc>
      </w:tr>
      <w:tr w14:paraId="7A6EE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690" w:type="dxa"/>
            <w:vMerge w:val="continue"/>
            <w:tcBorders>
              <w:top w:val="nil"/>
            </w:tcBorders>
            <w:textDirection w:val="tbRlV"/>
            <w:vAlign w:val="top"/>
          </w:tcPr>
          <w:p w14:paraId="772CADDC">
            <w:pPr>
              <w:rPr>
                <w:rFonts w:ascii="Arial"/>
                <w:sz w:val="21"/>
              </w:rPr>
            </w:pPr>
          </w:p>
        </w:tc>
        <w:tc>
          <w:tcPr>
            <w:tcW w:w="8356" w:type="dxa"/>
            <w:gridSpan w:val="6"/>
            <w:vAlign w:val="top"/>
          </w:tcPr>
          <w:p w14:paraId="61EDA464">
            <w:pPr>
              <w:spacing w:before="18" w:line="227" w:lineRule="auto"/>
              <w:ind w:left="4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11"/>
                <w:position w:val="3"/>
                <w:sz w:val="18"/>
                <w:szCs w:val="18"/>
              </w:rPr>
              <w:t>目标:</w:t>
            </w:r>
            <w:r>
              <w:rPr>
                <w:rFonts w:hint="eastAsia" w:ascii="仿宋" w:hAnsi="仿宋" w:eastAsia="仿宋" w:cs="仿宋"/>
                <w:spacing w:val="-11"/>
                <w:position w:val="3"/>
                <w:sz w:val="18"/>
                <w:szCs w:val="18"/>
                <w:lang w:eastAsia="zh-CN"/>
              </w:rPr>
              <w:t>对县域内排查出的农村公路安全隐患</w:t>
            </w:r>
            <w:r>
              <w:rPr>
                <w:rFonts w:hint="eastAsia" w:ascii="仿宋" w:hAnsi="仿宋" w:eastAsia="仿宋" w:cs="仿宋"/>
                <w:spacing w:val="-11"/>
                <w:position w:val="3"/>
                <w:sz w:val="18"/>
                <w:szCs w:val="18"/>
              </w:rPr>
              <w:t>增设波形护栏、标志标牌、防护工程，提高安全系数，解决群众出行安全。</w:t>
            </w:r>
          </w:p>
        </w:tc>
      </w:tr>
      <w:tr w14:paraId="497FA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restart"/>
            <w:tcBorders>
              <w:bottom w:val="nil"/>
            </w:tcBorders>
            <w:textDirection w:val="tbRlV"/>
            <w:vAlign w:val="top"/>
          </w:tcPr>
          <w:p w14:paraId="3981580E">
            <w:pPr>
              <w:spacing w:before="238" w:line="222" w:lineRule="auto"/>
              <w:ind w:left="332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3"/>
                <w:sz w:val="19"/>
                <w:szCs w:val="19"/>
              </w:rPr>
              <w:t>绩</w:t>
            </w:r>
            <w:r>
              <w:rPr>
                <w:rFonts w:ascii="仿宋" w:hAnsi="仿宋" w:eastAsia="仿宋" w:cs="仿宋"/>
                <w:spacing w:val="11"/>
                <w:sz w:val="19"/>
                <w:szCs w:val="19"/>
              </w:rPr>
              <w:t>效指标</w:t>
            </w:r>
          </w:p>
        </w:tc>
        <w:tc>
          <w:tcPr>
            <w:tcW w:w="934" w:type="dxa"/>
            <w:vAlign w:val="top"/>
          </w:tcPr>
          <w:p w14:paraId="4E9453CE">
            <w:pPr>
              <w:spacing w:before="89" w:line="227" w:lineRule="auto"/>
              <w:ind w:left="2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一</w:t>
            </w: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>级指标</w:t>
            </w:r>
          </w:p>
        </w:tc>
        <w:tc>
          <w:tcPr>
            <w:tcW w:w="1287" w:type="dxa"/>
            <w:vAlign w:val="top"/>
          </w:tcPr>
          <w:p w14:paraId="0C4856C2">
            <w:pPr>
              <w:spacing w:before="89" w:line="227" w:lineRule="auto"/>
              <w:ind w:left="24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二级指标</w:t>
            </w:r>
          </w:p>
        </w:tc>
        <w:tc>
          <w:tcPr>
            <w:tcW w:w="4742" w:type="dxa"/>
            <w:gridSpan w:val="3"/>
            <w:vAlign w:val="top"/>
          </w:tcPr>
          <w:p w14:paraId="0F19A787">
            <w:pPr>
              <w:spacing w:before="89" w:line="227" w:lineRule="auto"/>
              <w:ind w:left="200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>三级指标</w:t>
            </w:r>
          </w:p>
        </w:tc>
        <w:tc>
          <w:tcPr>
            <w:tcW w:w="1393" w:type="dxa"/>
            <w:vAlign w:val="top"/>
          </w:tcPr>
          <w:p w14:paraId="6FFC66A0">
            <w:pPr>
              <w:spacing w:before="89" w:line="227" w:lineRule="auto"/>
              <w:ind w:left="3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指标值</w:t>
            </w:r>
          </w:p>
        </w:tc>
      </w:tr>
      <w:tr w14:paraId="6EC03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A0D0ED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 w14:paraId="27EF9BBB">
            <w:pPr>
              <w:spacing w:line="250" w:lineRule="auto"/>
              <w:rPr>
                <w:rFonts w:ascii="Arial"/>
                <w:sz w:val="21"/>
              </w:rPr>
            </w:pPr>
          </w:p>
          <w:p w14:paraId="024A98A0">
            <w:pPr>
              <w:spacing w:line="251" w:lineRule="auto"/>
              <w:rPr>
                <w:rFonts w:ascii="Arial"/>
                <w:sz w:val="21"/>
              </w:rPr>
            </w:pPr>
          </w:p>
          <w:p w14:paraId="6EB2FAD6">
            <w:pPr>
              <w:spacing w:line="251" w:lineRule="auto"/>
              <w:rPr>
                <w:rFonts w:ascii="Arial"/>
                <w:sz w:val="21"/>
              </w:rPr>
            </w:pPr>
          </w:p>
          <w:p w14:paraId="7A1F5787">
            <w:pPr>
              <w:spacing w:line="251" w:lineRule="auto"/>
              <w:rPr>
                <w:rFonts w:ascii="Arial"/>
                <w:sz w:val="21"/>
              </w:rPr>
            </w:pPr>
          </w:p>
          <w:p w14:paraId="4CBD33F4">
            <w:pPr>
              <w:spacing w:line="251" w:lineRule="auto"/>
              <w:rPr>
                <w:rFonts w:ascii="Arial"/>
                <w:sz w:val="21"/>
              </w:rPr>
            </w:pPr>
          </w:p>
          <w:p w14:paraId="161A86EC">
            <w:pPr>
              <w:spacing w:line="251" w:lineRule="auto"/>
              <w:rPr>
                <w:rFonts w:ascii="Arial"/>
                <w:sz w:val="21"/>
              </w:rPr>
            </w:pPr>
          </w:p>
          <w:p w14:paraId="14FDBBA1">
            <w:pPr>
              <w:spacing w:before="58" w:line="227" w:lineRule="auto"/>
              <w:ind w:left="8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1"/>
                <w:sz w:val="18"/>
                <w:szCs w:val="18"/>
              </w:rPr>
              <w:t>产</w:t>
            </w: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出指标</w:t>
            </w:r>
          </w:p>
        </w:tc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 w14:paraId="6F447893">
            <w:pPr>
              <w:spacing w:line="334" w:lineRule="auto"/>
              <w:rPr>
                <w:rFonts w:ascii="Arial"/>
                <w:sz w:val="21"/>
              </w:rPr>
            </w:pPr>
          </w:p>
          <w:p w14:paraId="7D2C59D0">
            <w:pPr>
              <w:spacing w:before="58" w:line="227" w:lineRule="auto"/>
              <w:ind w:left="23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数</w:t>
            </w: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量指标</w:t>
            </w:r>
          </w:p>
        </w:tc>
        <w:tc>
          <w:tcPr>
            <w:tcW w:w="4742" w:type="dxa"/>
            <w:gridSpan w:val="3"/>
            <w:vAlign w:val="top"/>
          </w:tcPr>
          <w:p w14:paraId="54229A7F">
            <w:pPr>
              <w:spacing w:before="88" w:line="228" w:lineRule="auto"/>
              <w:ind w:left="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★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★★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 w:themeColor="text1"/>
                <w:spacing w:val="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脱贫村村内道路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 w:themeColor="text1"/>
                <w:spacing w:val="1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消除安全隐患</w:t>
            </w:r>
            <w:r>
              <w:rPr>
                <w:rFonts w:hint="default" w:ascii="Times New Roman" w:hAnsi="Times New Roman" w:eastAsia="仿宋" w:cs="Times New Roman"/>
                <w:snapToGrid w:val="0"/>
                <w:color w:val="000000" w:themeColor="text1"/>
                <w:spacing w:val="1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里程</w:t>
            </w:r>
          </w:p>
        </w:tc>
        <w:tc>
          <w:tcPr>
            <w:tcW w:w="1393" w:type="dxa"/>
            <w:vAlign w:val="top"/>
          </w:tcPr>
          <w:p w14:paraId="235D0B4C">
            <w:pPr>
              <w:spacing w:before="60" w:line="250" w:lineRule="exact"/>
              <w:ind w:left="29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1"/>
                <w:position w:val="1"/>
                <w:sz w:val="18"/>
                <w:szCs w:val="18"/>
                <w:lang w:val="en-US" w:eastAsia="zh-CN"/>
              </w:rPr>
              <w:t>40</w:t>
            </w:r>
            <w:r>
              <w:rPr>
                <w:rFonts w:ascii="仿宋" w:hAnsi="仿宋" w:eastAsia="仿宋" w:cs="仿宋"/>
                <w:spacing w:val="-1"/>
                <w:position w:val="1"/>
                <w:sz w:val="18"/>
                <w:szCs w:val="18"/>
              </w:rPr>
              <w:t>公里</w:t>
            </w:r>
          </w:p>
        </w:tc>
      </w:tr>
      <w:tr w14:paraId="4070E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7487E5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3138206A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  <w:bottom w:val="nil"/>
            </w:tcBorders>
            <w:vAlign w:val="top"/>
          </w:tcPr>
          <w:p w14:paraId="757EE7F3">
            <w:pPr>
              <w:rPr>
                <w:rFonts w:ascii="Arial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7E52D3BD">
            <w:pPr>
              <w:spacing w:before="88" w:line="230" w:lineRule="auto"/>
              <w:ind w:left="16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93" w:type="dxa"/>
            <w:vAlign w:val="top"/>
          </w:tcPr>
          <w:p w14:paraId="79AD7F17">
            <w:pPr>
              <w:spacing w:before="60" w:line="250" w:lineRule="exact"/>
              <w:ind w:left="373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9B90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C3754D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7E390A86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09B309D2">
            <w:pPr>
              <w:rPr>
                <w:rFonts w:ascii="Arial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4D5EFEAF">
            <w:pPr>
              <w:spacing w:before="178" w:line="57" w:lineRule="exact"/>
              <w:ind w:left="1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top"/>
          </w:tcPr>
          <w:p w14:paraId="6ADBFC4B">
            <w:pPr>
              <w:rPr>
                <w:rFonts w:ascii="Arial"/>
                <w:sz w:val="21"/>
              </w:rPr>
            </w:pPr>
          </w:p>
        </w:tc>
      </w:tr>
      <w:tr w14:paraId="79810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C6BCAB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1107734E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 w14:paraId="1039A4C5">
            <w:pPr>
              <w:spacing w:before="269" w:line="227" w:lineRule="auto"/>
              <w:ind w:left="23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质</w:t>
            </w: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量指标</w:t>
            </w:r>
          </w:p>
        </w:tc>
        <w:tc>
          <w:tcPr>
            <w:tcW w:w="4742" w:type="dxa"/>
            <w:gridSpan w:val="3"/>
            <w:vAlign w:val="top"/>
          </w:tcPr>
          <w:p w14:paraId="78D08079">
            <w:pPr>
              <w:spacing w:before="88" w:line="229" w:lineRule="auto"/>
              <w:ind w:left="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★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★★</w:t>
            </w:r>
            <w:r>
              <w:rPr>
                <w:rFonts w:ascii="仿宋" w:hAnsi="仿宋" w:eastAsia="仿宋" w:cs="仿宋"/>
                <w:spacing w:val="16"/>
                <w:sz w:val="18"/>
                <w:szCs w:val="18"/>
              </w:rPr>
              <w:t>项目(工程) 验收合格率</w:t>
            </w:r>
          </w:p>
        </w:tc>
        <w:tc>
          <w:tcPr>
            <w:tcW w:w="1393" w:type="dxa"/>
            <w:vAlign w:val="top"/>
          </w:tcPr>
          <w:p w14:paraId="71A55B02">
            <w:pPr>
              <w:spacing w:before="60" w:line="249" w:lineRule="exact"/>
              <w:ind w:left="4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8"/>
                <w:szCs w:val="18"/>
              </w:rPr>
              <w:t>100%</w:t>
            </w:r>
          </w:p>
        </w:tc>
      </w:tr>
      <w:tr w14:paraId="1F90A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AB9650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4FA9282D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73504572">
            <w:pPr>
              <w:rPr>
                <w:rFonts w:ascii="Arial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5DCF6CE7">
            <w:pPr>
              <w:spacing w:before="233" w:line="57" w:lineRule="exact"/>
              <w:ind w:left="1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top"/>
          </w:tcPr>
          <w:p w14:paraId="635690AA">
            <w:pPr>
              <w:rPr>
                <w:rFonts w:ascii="Arial"/>
                <w:sz w:val="21"/>
              </w:rPr>
            </w:pPr>
          </w:p>
        </w:tc>
      </w:tr>
      <w:tr w14:paraId="66B6D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DCAEBD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69D1E517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 w14:paraId="4F6B7934">
            <w:pPr>
              <w:spacing w:before="214" w:line="227" w:lineRule="auto"/>
              <w:ind w:left="24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5"/>
                <w:sz w:val="18"/>
                <w:szCs w:val="18"/>
              </w:rPr>
              <w:t>时效指标</w:t>
            </w:r>
          </w:p>
        </w:tc>
        <w:tc>
          <w:tcPr>
            <w:tcW w:w="4742" w:type="dxa"/>
            <w:gridSpan w:val="3"/>
            <w:vAlign w:val="top"/>
          </w:tcPr>
          <w:p w14:paraId="4A22D094">
            <w:pPr>
              <w:spacing w:before="89" w:line="228" w:lineRule="auto"/>
              <w:ind w:left="1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25"/>
                <w:sz w:val="18"/>
                <w:szCs w:val="18"/>
              </w:rPr>
              <w:t>项</w:t>
            </w:r>
            <w:r>
              <w:rPr>
                <w:rFonts w:ascii="仿宋" w:hAnsi="仿宋" w:eastAsia="仿宋" w:cs="仿宋"/>
                <w:spacing w:val="17"/>
                <w:sz w:val="18"/>
                <w:szCs w:val="18"/>
              </w:rPr>
              <w:t>目(工程) 完成及时率</w:t>
            </w:r>
          </w:p>
        </w:tc>
        <w:tc>
          <w:tcPr>
            <w:tcW w:w="1393" w:type="dxa"/>
            <w:vAlign w:val="top"/>
          </w:tcPr>
          <w:p w14:paraId="28EA1A15">
            <w:pPr>
              <w:spacing w:before="60" w:line="249" w:lineRule="exact"/>
              <w:ind w:left="4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18"/>
                <w:szCs w:val="18"/>
              </w:rPr>
              <w:t>≥</w:t>
            </w:r>
            <w:r>
              <w:rPr>
                <w:rFonts w:hint="eastAsia" w:ascii="Times New Roman" w:hAnsi="Times New Roman" w:eastAsia="宋体" w:cs="Times New Roman"/>
                <w:spacing w:val="6"/>
                <w:position w:val="2"/>
                <w:sz w:val="18"/>
                <w:szCs w:val="18"/>
                <w:lang w:val="en-US" w:eastAsia="zh-CN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18"/>
                <w:szCs w:val="18"/>
              </w:rPr>
              <w:t>%</w:t>
            </w:r>
          </w:p>
        </w:tc>
      </w:tr>
      <w:tr w14:paraId="245D2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8EE91E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22470F84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4E496107">
            <w:pPr>
              <w:rPr>
                <w:rFonts w:ascii="Arial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1382BEF3">
            <w:pPr>
              <w:spacing w:before="178" w:line="57" w:lineRule="exact"/>
              <w:ind w:left="1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top"/>
          </w:tcPr>
          <w:p w14:paraId="2A52DC1D">
            <w:pPr>
              <w:rPr>
                <w:rFonts w:ascii="Arial"/>
                <w:sz w:val="21"/>
              </w:rPr>
            </w:pPr>
          </w:p>
        </w:tc>
      </w:tr>
      <w:tr w14:paraId="2205F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085AF7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13A11A5F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 w14:paraId="6F64A527">
            <w:pPr>
              <w:spacing w:line="361" w:lineRule="auto"/>
              <w:rPr>
                <w:rFonts w:ascii="Arial"/>
                <w:sz w:val="21"/>
              </w:rPr>
            </w:pPr>
          </w:p>
          <w:p w14:paraId="51A7C2DE">
            <w:pPr>
              <w:spacing w:before="59" w:line="227" w:lineRule="auto"/>
              <w:ind w:left="23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成</w:t>
            </w: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本指标</w:t>
            </w:r>
          </w:p>
        </w:tc>
        <w:tc>
          <w:tcPr>
            <w:tcW w:w="4742" w:type="dxa"/>
            <w:gridSpan w:val="3"/>
            <w:vAlign w:val="top"/>
          </w:tcPr>
          <w:p w14:paraId="7D752665">
            <w:pPr>
              <w:spacing w:before="88" w:line="228" w:lineRule="auto"/>
              <w:ind w:left="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★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道路补助标准</w:t>
            </w:r>
          </w:p>
        </w:tc>
        <w:tc>
          <w:tcPr>
            <w:tcW w:w="1393" w:type="dxa"/>
            <w:vAlign w:val="top"/>
          </w:tcPr>
          <w:p w14:paraId="7B813E97">
            <w:pPr>
              <w:spacing w:before="60" w:line="249" w:lineRule="exact"/>
              <w:ind w:left="16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pacing w:val="7"/>
                <w:position w:val="1"/>
                <w:sz w:val="18"/>
                <w:szCs w:val="18"/>
                <w:lang w:val="en-US" w:eastAsia="zh-CN"/>
              </w:rPr>
              <w:t>11</w:t>
            </w:r>
            <w:r>
              <w:rPr>
                <w:rFonts w:ascii="仿宋" w:hAnsi="仿宋" w:eastAsia="仿宋" w:cs="仿宋"/>
                <w:spacing w:val="7"/>
                <w:position w:val="1"/>
                <w:sz w:val="18"/>
                <w:szCs w:val="18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18"/>
                <w:szCs w:val="18"/>
              </w:rPr>
              <w:t>/</w:t>
            </w:r>
            <w:r>
              <w:rPr>
                <w:rFonts w:ascii="仿宋" w:hAnsi="仿宋" w:eastAsia="仿宋" w:cs="仿宋"/>
                <w:spacing w:val="7"/>
                <w:position w:val="1"/>
                <w:sz w:val="18"/>
                <w:szCs w:val="18"/>
              </w:rPr>
              <w:t>公里</w:t>
            </w:r>
          </w:p>
        </w:tc>
      </w:tr>
      <w:tr w14:paraId="65E94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C9D18B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6CEA9785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  <w:bottom w:val="nil"/>
            </w:tcBorders>
            <w:vAlign w:val="top"/>
          </w:tcPr>
          <w:p w14:paraId="5F681687">
            <w:pPr>
              <w:rPr>
                <w:rFonts w:ascii="Arial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3CF4EFD7">
            <w:pPr>
              <w:spacing w:before="88" w:line="228" w:lineRule="auto"/>
              <w:ind w:left="16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93" w:type="dxa"/>
            <w:vAlign w:val="top"/>
          </w:tcPr>
          <w:p w14:paraId="09160E2C">
            <w:pPr>
              <w:spacing w:before="60" w:line="249" w:lineRule="exact"/>
              <w:ind w:left="163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E36B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87B410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</w:tcBorders>
            <w:vAlign w:val="top"/>
          </w:tcPr>
          <w:p w14:paraId="71D3D7DE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3588D259">
            <w:pPr>
              <w:rPr>
                <w:rFonts w:ascii="Arial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32A1F6D1">
            <w:pPr>
              <w:spacing w:before="206" w:line="57" w:lineRule="exact"/>
              <w:ind w:left="1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top"/>
          </w:tcPr>
          <w:p w14:paraId="76C550F1">
            <w:pPr>
              <w:rPr>
                <w:rFonts w:ascii="Arial"/>
                <w:sz w:val="21"/>
              </w:rPr>
            </w:pPr>
          </w:p>
        </w:tc>
      </w:tr>
      <w:tr w14:paraId="50687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C8B0BB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 w14:paraId="62695403">
            <w:pPr>
              <w:spacing w:line="283" w:lineRule="auto"/>
              <w:rPr>
                <w:rFonts w:ascii="Arial"/>
                <w:sz w:val="21"/>
              </w:rPr>
            </w:pPr>
          </w:p>
          <w:p w14:paraId="2BA30FF9">
            <w:pPr>
              <w:spacing w:line="284" w:lineRule="auto"/>
              <w:rPr>
                <w:rFonts w:ascii="Arial"/>
                <w:sz w:val="21"/>
              </w:rPr>
            </w:pPr>
          </w:p>
          <w:p w14:paraId="34ABF155">
            <w:pPr>
              <w:spacing w:line="284" w:lineRule="auto"/>
              <w:rPr>
                <w:rFonts w:ascii="Arial"/>
                <w:sz w:val="21"/>
              </w:rPr>
            </w:pPr>
          </w:p>
          <w:p w14:paraId="2CBC1695">
            <w:pPr>
              <w:spacing w:line="284" w:lineRule="auto"/>
              <w:rPr>
                <w:rFonts w:ascii="Arial"/>
                <w:sz w:val="21"/>
              </w:rPr>
            </w:pPr>
          </w:p>
          <w:p w14:paraId="6E8CC36F">
            <w:pPr>
              <w:spacing w:line="284" w:lineRule="auto"/>
              <w:rPr>
                <w:rFonts w:ascii="Arial"/>
                <w:sz w:val="21"/>
              </w:rPr>
            </w:pPr>
          </w:p>
          <w:p w14:paraId="08022D23">
            <w:pPr>
              <w:spacing w:before="59" w:line="227" w:lineRule="auto"/>
              <w:ind w:left="9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效</w:t>
            </w: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益指标</w:t>
            </w:r>
          </w:p>
        </w:tc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 w14:paraId="186ECCC3">
            <w:pPr>
              <w:spacing w:before="101" w:line="240" w:lineRule="exact"/>
              <w:ind w:left="26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0"/>
                <w:position w:val="3"/>
                <w:sz w:val="18"/>
                <w:szCs w:val="18"/>
              </w:rPr>
              <w:t>经</w:t>
            </w:r>
            <w:r>
              <w:rPr>
                <w:rFonts w:ascii="仿宋" w:hAnsi="仿宋" w:eastAsia="仿宋" w:cs="仿宋"/>
                <w:spacing w:val="8"/>
                <w:position w:val="3"/>
                <w:sz w:val="18"/>
                <w:szCs w:val="18"/>
              </w:rPr>
              <w:t>济效益</w:t>
            </w:r>
          </w:p>
          <w:p w14:paraId="73BCCF7C">
            <w:pPr>
              <w:spacing w:line="227" w:lineRule="auto"/>
              <w:ind w:left="45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>指标</w:t>
            </w:r>
          </w:p>
        </w:tc>
        <w:tc>
          <w:tcPr>
            <w:tcW w:w="4742" w:type="dxa"/>
            <w:gridSpan w:val="3"/>
            <w:vAlign w:val="top"/>
          </w:tcPr>
          <w:p w14:paraId="498FC5C3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42E76246">
            <w:pPr>
              <w:rPr>
                <w:rFonts w:ascii="Arial"/>
                <w:sz w:val="21"/>
              </w:rPr>
            </w:pPr>
          </w:p>
        </w:tc>
      </w:tr>
      <w:tr w14:paraId="0E9CF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2C055D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41C7124E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3D7FD07E">
            <w:pPr>
              <w:rPr>
                <w:rFonts w:ascii="Arial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4B863C90">
            <w:pPr>
              <w:spacing w:before="213" w:line="57" w:lineRule="exact"/>
              <w:ind w:left="1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top"/>
          </w:tcPr>
          <w:p w14:paraId="43837A73">
            <w:pPr>
              <w:rPr>
                <w:rFonts w:ascii="Arial"/>
                <w:sz w:val="21"/>
              </w:rPr>
            </w:pPr>
          </w:p>
        </w:tc>
      </w:tr>
      <w:tr w14:paraId="73BE9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4A4DC9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4E7B73F9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 w14:paraId="7A5E7168">
            <w:pPr>
              <w:spacing w:before="294" w:line="240" w:lineRule="exact"/>
              <w:ind w:left="26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0"/>
                <w:position w:val="3"/>
                <w:sz w:val="18"/>
                <w:szCs w:val="18"/>
              </w:rPr>
              <w:t>社</w:t>
            </w:r>
            <w:r>
              <w:rPr>
                <w:rFonts w:ascii="仿宋" w:hAnsi="仿宋" w:eastAsia="仿宋" w:cs="仿宋"/>
                <w:spacing w:val="8"/>
                <w:position w:val="3"/>
                <w:sz w:val="18"/>
                <w:szCs w:val="18"/>
              </w:rPr>
              <w:t>会效益</w:t>
            </w:r>
          </w:p>
          <w:p w14:paraId="4D7F1814">
            <w:pPr>
              <w:spacing w:line="227" w:lineRule="auto"/>
              <w:ind w:left="45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>指标</w:t>
            </w:r>
          </w:p>
        </w:tc>
        <w:tc>
          <w:tcPr>
            <w:tcW w:w="4742" w:type="dxa"/>
            <w:gridSpan w:val="3"/>
            <w:vAlign w:val="top"/>
          </w:tcPr>
          <w:p w14:paraId="79F0708C">
            <w:pPr>
              <w:spacing w:before="89" w:line="230" w:lineRule="auto"/>
              <w:ind w:left="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★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★★</w:t>
            </w:r>
            <w:r>
              <w:rPr>
                <w:rFonts w:ascii="仿宋" w:hAnsi="仿宋" w:eastAsia="仿宋" w:cs="仿宋"/>
                <w:spacing w:val="16"/>
                <w:sz w:val="18"/>
                <w:szCs w:val="18"/>
              </w:rPr>
              <w:t>受益脱贫(监测) 人口数</w:t>
            </w:r>
          </w:p>
        </w:tc>
        <w:tc>
          <w:tcPr>
            <w:tcW w:w="1393" w:type="dxa"/>
            <w:vAlign w:val="top"/>
          </w:tcPr>
          <w:p w14:paraId="3E03DFC8">
            <w:pPr>
              <w:spacing w:before="61" w:line="249" w:lineRule="exact"/>
              <w:ind w:left="37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≥</w:t>
            </w:r>
            <w:r>
              <w:rPr>
                <w:rFonts w:hint="eastAsia" w:ascii="Times New Roman" w:hAnsi="Times New Roman" w:eastAsia="宋体" w:cs="Times New Roman"/>
                <w:spacing w:val="-4"/>
                <w:position w:val="1"/>
                <w:sz w:val="18"/>
                <w:szCs w:val="18"/>
                <w:lang w:val="en-US" w:eastAsia="zh-CN"/>
              </w:rPr>
              <w:t>31</w:t>
            </w:r>
            <w:r>
              <w:rPr>
                <w:rFonts w:ascii="仿宋" w:hAnsi="仿宋" w:eastAsia="仿宋" w:cs="仿宋"/>
                <w:spacing w:val="-4"/>
                <w:position w:val="1"/>
                <w:sz w:val="18"/>
                <w:szCs w:val="18"/>
              </w:rPr>
              <w:t>人</w:t>
            </w:r>
          </w:p>
        </w:tc>
      </w:tr>
      <w:tr w14:paraId="117A5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08579B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54092B2D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  <w:bottom w:val="nil"/>
            </w:tcBorders>
            <w:vAlign w:val="top"/>
          </w:tcPr>
          <w:p w14:paraId="14351348">
            <w:pPr>
              <w:rPr>
                <w:rFonts w:ascii="Arial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2543352C">
            <w:pPr>
              <w:spacing w:before="89" w:line="229" w:lineRule="auto"/>
              <w:ind w:left="16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93" w:type="dxa"/>
            <w:vAlign w:val="top"/>
          </w:tcPr>
          <w:p w14:paraId="698BEE7D">
            <w:pPr>
              <w:spacing w:before="61" w:line="249" w:lineRule="exact"/>
              <w:ind w:left="373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D951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33A0A0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11A72509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0D9E1586">
            <w:pPr>
              <w:rPr>
                <w:rFonts w:ascii="Arial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66B87323">
            <w:pPr>
              <w:spacing w:before="198" w:line="57" w:lineRule="exact"/>
              <w:ind w:left="1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top"/>
          </w:tcPr>
          <w:p w14:paraId="6B6D1423">
            <w:pPr>
              <w:rPr>
                <w:rFonts w:ascii="Arial"/>
                <w:sz w:val="21"/>
              </w:rPr>
            </w:pPr>
          </w:p>
        </w:tc>
      </w:tr>
      <w:tr w14:paraId="06853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691410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6F6BE8DA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 w14:paraId="73C56F82">
            <w:pPr>
              <w:spacing w:before="105" w:line="240" w:lineRule="exact"/>
              <w:ind w:left="27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8"/>
                <w:position w:val="3"/>
                <w:sz w:val="18"/>
                <w:szCs w:val="18"/>
              </w:rPr>
              <w:t>生</w:t>
            </w:r>
            <w:r>
              <w:rPr>
                <w:rFonts w:ascii="仿宋" w:hAnsi="仿宋" w:eastAsia="仿宋" w:cs="仿宋"/>
                <w:spacing w:val="6"/>
                <w:position w:val="3"/>
                <w:sz w:val="18"/>
                <w:szCs w:val="18"/>
              </w:rPr>
              <w:t>态效益</w:t>
            </w:r>
          </w:p>
          <w:p w14:paraId="1CA80D8B">
            <w:pPr>
              <w:spacing w:line="227" w:lineRule="auto"/>
              <w:ind w:left="45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>指标</w:t>
            </w:r>
          </w:p>
        </w:tc>
        <w:tc>
          <w:tcPr>
            <w:tcW w:w="4742" w:type="dxa"/>
            <w:gridSpan w:val="3"/>
            <w:vAlign w:val="top"/>
          </w:tcPr>
          <w:p w14:paraId="6480D51D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5E77A918">
            <w:pPr>
              <w:rPr>
                <w:rFonts w:ascii="Arial"/>
                <w:sz w:val="21"/>
              </w:rPr>
            </w:pPr>
          </w:p>
        </w:tc>
      </w:tr>
      <w:tr w14:paraId="5761A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8E6B40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4265C1F9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0152BB4F">
            <w:pPr>
              <w:rPr>
                <w:rFonts w:ascii="Arial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16510F8A">
            <w:pPr>
              <w:spacing w:before="237" w:line="57" w:lineRule="exact"/>
              <w:ind w:left="1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top"/>
          </w:tcPr>
          <w:p w14:paraId="26402A4B">
            <w:pPr>
              <w:rPr>
                <w:rFonts w:ascii="Arial"/>
                <w:sz w:val="21"/>
              </w:rPr>
            </w:pPr>
          </w:p>
        </w:tc>
      </w:tr>
      <w:tr w14:paraId="04B59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3C08FC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7BA46333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 w14:paraId="092926FC">
            <w:pPr>
              <w:spacing w:before="233" w:line="260" w:lineRule="auto"/>
              <w:ind w:left="457" w:right="161" w:hanging="28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可持续影</w:t>
            </w:r>
            <w:r>
              <w:rPr>
                <w:rFonts w:ascii="仿宋" w:hAnsi="仿宋" w:eastAsia="仿宋" w:cs="仿宋"/>
                <w:spacing w:val="8"/>
                <w:sz w:val="18"/>
                <w:szCs w:val="18"/>
              </w:rPr>
              <w:t>响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8"/>
                <w:szCs w:val="18"/>
              </w:rPr>
              <w:t>指标</w:t>
            </w:r>
          </w:p>
        </w:tc>
        <w:tc>
          <w:tcPr>
            <w:tcW w:w="4742" w:type="dxa"/>
            <w:gridSpan w:val="3"/>
            <w:vAlign w:val="top"/>
          </w:tcPr>
          <w:p w14:paraId="32BC3185">
            <w:pPr>
              <w:spacing w:before="89" w:line="227" w:lineRule="auto"/>
              <w:ind w:left="1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4"/>
                <w:sz w:val="18"/>
                <w:szCs w:val="18"/>
              </w:rPr>
              <w:t>工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程设计使用年限</w:t>
            </w:r>
          </w:p>
        </w:tc>
        <w:tc>
          <w:tcPr>
            <w:tcW w:w="1393" w:type="dxa"/>
            <w:vAlign w:val="top"/>
          </w:tcPr>
          <w:p w14:paraId="3E40502E">
            <w:pPr>
              <w:spacing w:before="60" w:line="249" w:lineRule="exact"/>
              <w:ind w:left="44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8"/>
                <w:szCs w:val="18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3"/>
                <w:position w:val="1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spacing w:val="-3"/>
                <w:position w:val="1"/>
                <w:sz w:val="18"/>
                <w:szCs w:val="18"/>
              </w:rPr>
              <w:t>年</w:t>
            </w:r>
          </w:p>
        </w:tc>
      </w:tr>
      <w:tr w14:paraId="43750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5F26FD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270547E1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  <w:bottom w:val="nil"/>
            </w:tcBorders>
            <w:vAlign w:val="top"/>
          </w:tcPr>
          <w:p w14:paraId="4A3CD80B">
            <w:pPr>
              <w:rPr>
                <w:rFonts w:ascii="Arial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3A2FFA35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47EDC792">
            <w:pPr>
              <w:rPr>
                <w:rFonts w:ascii="Arial"/>
                <w:sz w:val="21"/>
              </w:rPr>
            </w:pPr>
          </w:p>
        </w:tc>
      </w:tr>
      <w:tr w14:paraId="07D11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4E589E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</w:tcBorders>
            <w:vAlign w:val="top"/>
          </w:tcPr>
          <w:p w14:paraId="6D15E25F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1CC7BC8F">
            <w:pPr>
              <w:rPr>
                <w:rFonts w:ascii="Arial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3E4A097B">
            <w:pPr>
              <w:spacing w:before="191" w:line="58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top"/>
          </w:tcPr>
          <w:p w14:paraId="314E2A8F">
            <w:pPr>
              <w:rPr>
                <w:rFonts w:ascii="Arial"/>
                <w:sz w:val="21"/>
              </w:rPr>
            </w:pPr>
          </w:p>
        </w:tc>
      </w:tr>
      <w:tr w14:paraId="7497C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49EBBB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 w14:paraId="5300CA62">
            <w:pPr>
              <w:spacing w:before="101" w:line="260" w:lineRule="auto"/>
              <w:ind w:left="372" w:right="84" w:hanging="27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满</w:t>
            </w:r>
            <w:r>
              <w:rPr>
                <w:rFonts w:ascii="仿宋" w:hAnsi="仿宋" w:eastAsia="仿宋" w:cs="仿宋"/>
                <w:spacing w:val="7"/>
                <w:sz w:val="18"/>
                <w:szCs w:val="18"/>
              </w:rPr>
              <w:t>意度指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8"/>
                <w:szCs w:val="18"/>
              </w:rPr>
              <w:t>标</w:t>
            </w:r>
          </w:p>
        </w:tc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 w14:paraId="06785A75">
            <w:pPr>
              <w:spacing w:before="101" w:line="260" w:lineRule="auto"/>
              <w:ind w:left="357" w:right="65" w:hanging="28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2"/>
                <w:sz w:val="18"/>
                <w:szCs w:val="18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8"/>
                <w:szCs w:val="18"/>
              </w:rPr>
              <w:t>务对象满意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8"/>
                <w:szCs w:val="18"/>
              </w:rPr>
              <w:t>度指标</w:t>
            </w:r>
          </w:p>
        </w:tc>
        <w:tc>
          <w:tcPr>
            <w:tcW w:w="4742" w:type="dxa"/>
            <w:gridSpan w:val="3"/>
            <w:vAlign w:val="top"/>
          </w:tcPr>
          <w:p w14:paraId="6E53C47A">
            <w:pPr>
              <w:spacing w:before="89" w:line="227" w:lineRule="auto"/>
              <w:ind w:left="2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17"/>
                <w:sz w:val="18"/>
                <w:szCs w:val="18"/>
              </w:rPr>
              <w:t>受益脱贫(监测) 户满意度</w:t>
            </w:r>
          </w:p>
        </w:tc>
        <w:tc>
          <w:tcPr>
            <w:tcW w:w="1393" w:type="dxa"/>
            <w:vAlign w:val="top"/>
          </w:tcPr>
          <w:p w14:paraId="6EA14CF2">
            <w:pPr>
              <w:spacing w:before="60" w:line="249" w:lineRule="exact"/>
              <w:ind w:left="46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18"/>
                <w:szCs w:val="18"/>
              </w:rPr>
              <w:t>≥</w:t>
            </w:r>
            <w:r>
              <w:rPr>
                <w:rFonts w:hint="eastAsia" w:ascii="Times New Roman" w:hAnsi="Times New Roman" w:eastAsia="宋体" w:cs="Times New Roman"/>
                <w:spacing w:val="5"/>
                <w:position w:val="2"/>
                <w:sz w:val="18"/>
                <w:szCs w:val="18"/>
                <w:lang w:val="en-US" w:eastAsia="zh-CN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  <w:sz w:val="18"/>
                <w:szCs w:val="18"/>
              </w:rPr>
              <w:t>%</w:t>
            </w:r>
          </w:p>
        </w:tc>
      </w:tr>
      <w:tr w14:paraId="15CDE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690" w:type="dxa"/>
            <w:vMerge w:val="continue"/>
            <w:tcBorders>
              <w:top w:val="nil"/>
            </w:tcBorders>
            <w:textDirection w:val="tbRlV"/>
            <w:vAlign w:val="top"/>
          </w:tcPr>
          <w:p w14:paraId="390FE9CD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</w:tcBorders>
            <w:vAlign w:val="top"/>
          </w:tcPr>
          <w:p w14:paraId="2A1F4925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63A36E0B">
            <w:pPr>
              <w:rPr>
                <w:rFonts w:ascii="Arial"/>
                <w:sz w:val="21"/>
              </w:rPr>
            </w:pPr>
          </w:p>
        </w:tc>
        <w:tc>
          <w:tcPr>
            <w:tcW w:w="4742" w:type="dxa"/>
            <w:gridSpan w:val="3"/>
            <w:vAlign w:val="top"/>
          </w:tcPr>
          <w:p w14:paraId="50D6346D">
            <w:pPr>
              <w:spacing w:before="185" w:line="57" w:lineRule="exact"/>
              <w:ind w:left="1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vAlign w:val="top"/>
          </w:tcPr>
          <w:p w14:paraId="313E08F7">
            <w:pPr>
              <w:rPr>
                <w:rFonts w:ascii="Arial"/>
                <w:sz w:val="21"/>
              </w:rPr>
            </w:pPr>
          </w:p>
        </w:tc>
      </w:tr>
    </w:tbl>
    <w:p w14:paraId="515FBE21">
      <w:pPr>
        <w:spacing w:before="61" w:line="289" w:lineRule="auto"/>
        <w:ind w:left="23" w:right="288" w:firstLine="2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30"/>
          <w:sz w:val="20"/>
          <w:szCs w:val="20"/>
        </w:rPr>
        <w:t>注</w:t>
      </w:r>
      <w:r>
        <w:rPr>
          <w:rFonts w:ascii="仿宋" w:hAnsi="仿宋" w:eastAsia="仿宋" w:cs="仿宋"/>
          <w:spacing w:val="22"/>
          <w:sz w:val="20"/>
          <w:szCs w:val="20"/>
        </w:rPr>
        <w:t>：</w:t>
      </w:r>
      <w:r>
        <w:rPr>
          <w:rFonts w:ascii="仿宋" w:hAnsi="仿宋" w:eastAsia="仿宋" w:cs="仿宋"/>
          <w:spacing w:val="15"/>
          <w:sz w:val="20"/>
          <w:szCs w:val="20"/>
        </w:rPr>
        <w:t>各地请根据实际情况，从上述绩效指标中选择适合的填报(其中三颗星为必填的核心绩效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22"/>
          <w:sz w:val="20"/>
          <w:szCs w:val="20"/>
        </w:rPr>
        <w:t>指</w:t>
      </w:r>
      <w:r>
        <w:rPr>
          <w:rFonts w:ascii="仿宋" w:hAnsi="仿宋" w:eastAsia="仿宋" w:cs="仿宋"/>
          <w:spacing w:val="15"/>
          <w:sz w:val="20"/>
          <w:szCs w:val="20"/>
        </w:rPr>
        <w:t>标</w:t>
      </w:r>
      <w:r>
        <w:rPr>
          <w:rFonts w:ascii="仿宋" w:hAnsi="仿宋" w:eastAsia="仿宋" w:cs="仿宋"/>
          <w:spacing w:val="11"/>
          <w:sz w:val="20"/>
          <w:szCs w:val="20"/>
        </w:rPr>
        <w:t>，可结合已下达的中央对地方专项转移支付绩效指标) ，也可自行增加或适当调整。</w:t>
      </w:r>
    </w:p>
    <w:p w14:paraId="207E6F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1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2026-05-14T07:24:24Z</dcterms:created>
  <dc:creator>Administrator</dc:creator>
  <cp:lastModifiedBy>丁峰</cp:lastModifiedBy>
  <dcterms:modified xsi:type="dcterms:W3CDTF">2026-05-14T07:24:51Z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eyJoZGlkIjoiNzdmNjg4Zjc4MTQyMGM4MTNiNjVjMjllNWVlNjVjYzciLCJ1c2VySWQiOiIzMjI0NDgwNTAifQ==</vt:lpwstr>
  </property>
  <property fmtid="{D5CDD505-2E9C-101B-9397-08002B2CF9AE}" pid="4" name="ICV">
    <vt:lpwstr>698E6987C500472AA1B229F16ED9D2F3_12</vt:lpwstr>
  </property>
</Properties>
</file>