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EBB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 w14:paraId="3D9952BF">
      <w:pPr>
        <w:spacing w:line="580" w:lineRule="exact"/>
        <w:jc w:val="center"/>
        <w:textAlignment w:val="baseline"/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XX市（州）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推荐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县域商业建设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行动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项目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shd w:val="clear" w:color="auto" w:fill="FFFFFF"/>
        </w:rPr>
        <w:t>表</w:t>
      </w:r>
    </w:p>
    <w:bookmarkEnd w:id="0"/>
    <w:p w14:paraId="33D7F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楷体_GB2312" w:cs="Times New Roman"/>
          <w:sz w:val="32"/>
          <w:szCs w:val="32"/>
          <w:lang w:bidi="ar"/>
        </w:rPr>
        <w:t>（按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 w:bidi="ar"/>
        </w:rPr>
        <w:t>县市区编制序列</w:t>
      </w:r>
      <w:r>
        <w:rPr>
          <w:rFonts w:ascii="Times New Roman" w:hAnsi="Times New Roman" w:eastAsia="楷体_GB2312" w:cs="Times New Roman"/>
          <w:sz w:val="32"/>
          <w:szCs w:val="32"/>
          <w:lang w:bidi="ar"/>
        </w:rPr>
        <w:t>排序）</w:t>
      </w:r>
    </w:p>
    <w:tbl>
      <w:tblPr>
        <w:tblStyle w:val="2"/>
        <w:tblW w:w="15540" w:type="dxa"/>
        <w:tblInd w:w="-7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12"/>
        <w:gridCol w:w="1275"/>
        <w:gridCol w:w="750"/>
        <w:gridCol w:w="700"/>
        <w:gridCol w:w="1225"/>
        <w:gridCol w:w="1050"/>
        <w:gridCol w:w="1038"/>
        <w:gridCol w:w="1425"/>
        <w:gridCol w:w="987"/>
        <w:gridCol w:w="1075"/>
        <w:gridCol w:w="1075"/>
        <w:gridCol w:w="1075"/>
        <w:gridCol w:w="1197"/>
        <w:gridCol w:w="760"/>
      </w:tblGrid>
      <w:tr w14:paraId="5FF40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42711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5CA0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项目地点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406AFF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653D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建设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方向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94A1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建设</w:t>
            </w:r>
          </w:p>
          <w:p w14:paraId="48B5F8CE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方式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3377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承办企业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名称及组织机构代码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3068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总投资额（万元）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1333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新增有效投资额（万元）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C29D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新增主要建设内容及</w:t>
            </w:r>
          </w:p>
          <w:p w14:paraId="6733CEDC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投资额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2BF0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实现功能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4CE9F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项目开始时间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967E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项目结束时间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A5E7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市州商务主管部门推荐责任人及电话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04B1C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  <w:t>县市区商务主管部门推荐责任人及电话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4833">
            <w:pPr>
              <w:widowControl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企业联系人及电话</w:t>
            </w:r>
          </w:p>
        </w:tc>
      </w:tr>
      <w:tr w14:paraId="502D0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7FE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C464D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957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物流配送中心建设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557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DB6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升级或</w:t>
            </w:r>
          </w:p>
          <w:p w14:paraId="5A15B06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改造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B25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AE2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379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5B59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1.购买XX台设备，XX万元。</w:t>
            </w:r>
          </w:p>
          <w:p w14:paraId="1E5D88F6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 w14:paraId="3D07BF03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0B5D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955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1C4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589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张三，137XXX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2A7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2917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0E9C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3E7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812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548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XX乡镇农贸市场建设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7A8E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1194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239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6A8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A618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05DE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 w14:paraId="10241D1F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 w14:paraId="6D8D2C15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4F81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B434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2431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5026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64915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C93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7048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02A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C48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71F6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362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6D0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新建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E5E1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1343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477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0F56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1.新建场地XX平米，XX万元。</w:t>
            </w:r>
          </w:p>
          <w:p w14:paraId="41AC5755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2.购买XX台设备，XX万元。</w:t>
            </w:r>
          </w:p>
          <w:p w14:paraId="17F69C2E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0C51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988D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E40E4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7AFA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1AB9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2FC6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28B67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711DC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168F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X县X乡（镇）X村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7BD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CC74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E24A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D61B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XX公司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8D7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年度总运营成本XX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767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5581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购买服务的具体内容、标准、要求</w:t>
            </w:r>
          </w:p>
          <w:p w14:paraId="5E5E8FAA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</w:p>
          <w:p w14:paraId="7D04FBAD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</w:p>
          <w:p w14:paraId="761DDA3E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EACD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77C60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068A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DB77B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4AEA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F39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45BC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7E9D5">
            <w:pPr>
              <w:widowControl/>
              <w:spacing w:line="2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...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7CC1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9BEF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275C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618F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3CAD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51FB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E713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F36D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CE5D8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CBA7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D854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C66C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3EE4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6346">
            <w:pPr>
              <w:widowControl/>
              <w:spacing w:line="200" w:lineRule="exac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7AC91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FC032">
            <w:pPr>
              <w:widowControl/>
              <w:spacing w:line="2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82F0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19E2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C9C5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D1CBD8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56E8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E2E8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35EEC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5DD4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D225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02859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9433E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49B41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1E89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4747C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 w14:paraId="22FEB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AD719">
            <w:pPr>
              <w:widowControl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bidi="ar"/>
              </w:rPr>
              <w:t>说明</w:t>
            </w:r>
          </w:p>
        </w:tc>
        <w:tc>
          <w:tcPr>
            <w:tcW w:w="149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5FD05">
            <w:pPr>
              <w:widowControl/>
              <w:spacing w:line="2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  <w:p w14:paraId="1DDDD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建设方向：“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补齐县域商业基础设施短板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完善县乡村三级物流配送体系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改善优化县域消费渠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道；“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增强农产品上行动能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改善生活服务供给质量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”为完善家电家具再生资源回收体系。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第1个支持方向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个项目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%；第2个支持方向XX个项目，占比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XX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；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第3个支持方向...。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（数量和占比根据实际情况填写）</w:t>
            </w:r>
          </w:p>
        </w:tc>
      </w:tr>
    </w:tbl>
    <w:p w14:paraId="0D355775">
      <w:pPr>
        <w:spacing w:line="40" w:lineRule="exact"/>
        <w:rPr>
          <w:rFonts w:eastAsia="仿宋_GB2312"/>
          <w:sz w:val="32"/>
          <w:szCs w:val="32"/>
        </w:rPr>
        <w:sectPr>
          <w:pgSz w:w="16838" w:h="11905" w:orient="landscape"/>
          <w:pgMar w:top="1587" w:right="2041" w:bottom="1474" w:left="1757" w:header="850" w:footer="992" w:gutter="0"/>
          <w:pgNumType w:fmt="numberInDash"/>
          <w:cols w:space="720" w:num="1"/>
          <w:formProt w:val="1"/>
          <w:rtlGutter w:val="0"/>
          <w:docGrid w:type="lines" w:linePitch="327" w:charSpace="0"/>
        </w:sectPr>
      </w:pPr>
    </w:p>
    <w:p w14:paraId="37355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FEE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greatwall</cp:lastModifiedBy>
  <dcterms:modified xsi:type="dcterms:W3CDTF">2025-10-04T10:57:08Z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990EA561B7F8EA9D048DE068C2AA282E_42</vt:lpwstr>
  </property>
</Properties>
</file>