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A44" w:rsidRDefault="00D52A44" w:rsidP="00FB7DFC">
      <w:pPr>
        <w:spacing w:line="360" w:lineRule="auto"/>
        <w:jc w:val="center"/>
        <w:rPr>
          <w:rFonts w:ascii="黑体" w:eastAsia="黑体" w:hAnsi="黑体"/>
          <w:b/>
          <w:sz w:val="30"/>
          <w:szCs w:val="30"/>
        </w:rPr>
      </w:pPr>
      <w:r>
        <w:rPr>
          <w:rFonts w:ascii="黑体" w:eastAsia="黑体" w:hAnsi="黑体" w:hint="eastAsia"/>
          <w:b/>
          <w:sz w:val="30"/>
          <w:szCs w:val="30"/>
        </w:rPr>
        <w:t>中方县芙蓉学校（原城北小学）建设项目全过程工程咨询</w:t>
      </w:r>
    </w:p>
    <w:p w:rsidR="00D52A44" w:rsidRDefault="00D52A44" w:rsidP="00FB7DFC">
      <w:pPr>
        <w:spacing w:line="360" w:lineRule="auto"/>
        <w:jc w:val="center"/>
        <w:rPr>
          <w:rFonts w:ascii="黑体" w:eastAsia="黑体" w:hAnsi="黑体"/>
          <w:b/>
          <w:sz w:val="30"/>
          <w:szCs w:val="30"/>
        </w:rPr>
      </w:pPr>
      <w:r>
        <w:rPr>
          <w:rFonts w:ascii="黑体" w:eastAsia="黑体" w:hAnsi="黑体" w:hint="eastAsia"/>
          <w:b/>
          <w:sz w:val="30"/>
          <w:szCs w:val="30"/>
        </w:rPr>
        <w:t>招标公告</w:t>
      </w:r>
    </w:p>
    <w:p w:rsidR="00D52A44" w:rsidRPr="00E03FD9" w:rsidRDefault="00D52A44" w:rsidP="00E03FD9">
      <w:pPr>
        <w:spacing w:line="360" w:lineRule="auto"/>
        <w:rPr>
          <w:rFonts w:ascii="宋体" w:cs="Courier New"/>
          <w:b/>
        </w:rPr>
      </w:pPr>
      <w:r w:rsidRPr="00E03FD9">
        <w:rPr>
          <w:rFonts w:ascii="宋体" w:hAnsi="宋体" w:cs="Courier New" w:hint="eastAsia"/>
          <w:b/>
        </w:rPr>
        <w:t>招标编号：</w:t>
      </w:r>
      <w:r>
        <w:rPr>
          <w:rFonts w:ascii="宋体" w:hAnsi="宋体" w:cs="Courier New"/>
          <w:b/>
        </w:rPr>
        <w:t>TRZB-18235</w:t>
      </w:r>
    </w:p>
    <w:p w:rsidR="00D52A44" w:rsidRDefault="00D52A44" w:rsidP="00FB7DFC">
      <w:pPr>
        <w:tabs>
          <w:tab w:val="left" w:pos="7140"/>
        </w:tabs>
        <w:spacing w:line="360" w:lineRule="auto"/>
        <w:rPr>
          <w:rFonts w:ascii="宋体" w:cs="Courier New"/>
          <w:b/>
        </w:rPr>
      </w:pPr>
      <w:r>
        <w:rPr>
          <w:rFonts w:ascii="宋体" w:hAnsi="宋体" w:cs="Courier New"/>
          <w:b/>
        </w:rPr>
        <w:t>1</w:t>
      </w:r>
      <w:r>
        <w:rPr>
          <w:rFonts w:ascii="宋体" w:hAnsi="宋体" w:cs="Courier New" w:hint="eastAsia"/>
          <w:b/>
        </w:rPr>
        <w:t>．招标条件</w:t>
      </w:r>
    </w:p>
    <w:p w:rsidR="00D52A44" w:rsidRPr="001D6FB8" w:rsidRDefault="00D52A44" w:rsidP="00DD2A09">
      <w:pPr>
        <w:spacing w:line="360" w:lineRule="auto"/>
        <w:jc w:val="left"/>
        <w:rPr>
          <w:rFonts w:ascii="宋体"/>
          <w:sz w:val="21"/>
          <w:szCs w:val="21"/>
        </w:rPr>
      </w:pPr>
      <w:r w:rsidRPr="001D6FB8">
        <w:rPr>
          <w:rFonts w:ascii="宋体" w:hAnsi="宋体"/>
          <w:sz w:val="21"/>
          <w:szCs w:val="21"/>
        </w:rPr>
        <w:t xml:space="preserve">    </w:t>
      </w:r>
      <w:r w:rsidRPr="001D6FB8">
        <w:rPr>
          <w:rFonts w:ascii="宋体" w:hAnsi="宋体" w:hint="eastAsia"/>
          <w:sz w:val="21"/>
          <w:szCs w:val="21"/>
        </w:rPr>
        <w:t>本招标项目中方县芙蓉学校（原城北小学）建设项目全过程工程咨询已由中方县发展和改革</w:t>
      </w:r>
      <w:r>
        <w:rPr>
          <w:rFonts w:ascii="宋体" w:hAnsi="宋体" w:hint="eastAsia"/>
          <w:sz w:val="21"/>
          <w:szCs w:val="21"/>
        </w:rPr>
        <w:t>局以</w:t>
      </w:r>
      <w:r>
        <w:rPr>
          <w:rFonts w:ascii="宋体" w:hAnsi="宋体" w:hint="eastAsia"/>
          <w:sz w:val="21"/>
          <w:szCs w:val="21"/>
          <w:u w:val="single"/>
        </w:rPr>
        <w:t>中县发改</w:t>
      </w:r>
      <w:r>
        <w:rPr>
          <w:rFonts w:ascii="宋体" w:hAnsi="宋体"/>
          <w:sz w:val="21"/>
          <w:szCs w:val="21"/>
          <w:u w:val="single"/>
        </w:rPr>
        <w:t>[2017]127</w:t>
      </w:r>
      <w:r>
        <w:rPr>
          <w:rFonts w:ascii="宋体" w:hAnsi="宋体" w:hint="eastAsia"/>
          <w:sz w:val="21"/>
          <w:szCs w:val="21"/>
          <w:u w:val="single"/>
        </w:rPr>
        <w:t>号</w:t>
      </w:r>
      <w:r>
        <w:rPr>
          <w:rFonts w:ascii="宋体" w:hAnsi="宋体" w:hint="eastAsia"/>
          <w:sz w:val="21"/>
          <w:szCs w:val="21"/>
        </w:rPr>
        <w:t>批准建设，项目业主为</w:t>
      </w:r>
      <w:r>
        <w:rPr>
          <w:rFonts w:ascii="宋体" w:hAnsi="宋体" w:hint="eastAsia"/>
          <w:sz w:val="21"/>
          <w:szCs w:val="21"/>
          <w:u w:val="single"/>
        </w:rPr>
        <w:t>中方县城市建设投资有限公司</w:t>
      </w:r>
      <w:r>
        <w:rPr>
          <w:rFonts w:ascii="宋体" w:hAnsi="宋体" w:hint="eastAsia"/>
          <w:sz w:val="21"/>
          <w:szCs w:val="21"/>
        </w:rPr>
        <w:t>，建设资金来自</w:t>
      </w:r>
      <w:r>
        <w:rPr>
          <w:rFonts w:ascii="宋体" w:hAnsi="宋体" w:hint="eastAsia"/>
          <w:sz w:val="21"/>
          <w:szCs w:val="21"/>
          <w:u w:val="single"/>
        </w:rPr>
        <w:t>自筹、上级配套资金</w:t>
      </w:r>
      <w:r>
        <w:rPr>
          <w:rFonts w:ascii="宋体" w:hAnsi="宋体" w:hint="eastAsia"/>
          <w:sz w:val="21"/>
          <w:szCs w:val="21"/>
        </w:rPr>
        <w:t>。项目已具备招标条件，现对该项目全过程工程咨询进行公开招标。招标组织形式为委托招标，招标代理机构为</w:t>
      </w:r>
      <w:r>
        <w:rPr>
          <w:rFonts w:ascii="宋体" w:hAnsi="宋体" w:hint="eastAsia"/>
          <w:sz w:val="21"/>
          <w:szCs w:val="21"/>
          <w:u w:val="single"/>
        </w:rPr>
        <w:t>湖南天润招标咨询有限公司</w:t>
      </w:r>
      <w:r>
        <w:rPr>
          <w:rFonts w:ascii="宋体" w:hAnsi="宋体" w:hint="eastAsia"/>
          <w:sz w:val="21"/>
          <w:szCs w:val="21"/>
        </w:rPr>
        <w:t>。</w:t>
      </w:r>
    </w:p>
    <w:p w:rsidR="00D52A44" w:rsidRDefault="00D52A44" w:rsidP="00FB7DFC">
      <w:pPr>
        <w:spacing w:line="360" w:lineRule="auto"/>
        <w:rPr>
          <w:rFonts w:ascii="宋体" w:cs="Courier New"/>
          <w:b/>
        </w:rPr>
      </w:pPr>
      <w:r>
        <w:rPr>
          <w:rFonts w:ascii="宋体" w:hAnsi="宋体" w:cs="Courier New"/>
          <w:b/>
        </w:rPr>
        <w:t>2</w:t>
      </w:r>
      <w:r>
        <w:rPr>
          <w:rFonts w:ascii="宋体" w:hAnsi="宋体" w:cs="Courier New" w:hint="eastAsia"/>
          <w:b/>
        </w:rPr>
        <w:t>．项目概况与招标范围</w:t>
      </w:r>
    </w:p>
    <w:p w:rsidR="00D52A44" w:rsidRDefault="00D52A44" w:rsidP="00B80E0B">
      <w:pPr>
        <w:spacing w:line="360" w:lineRule="auto"/>
        <w:ind w:firstLineChars="200" w:firstLine="31680"/>
        <w:rPr>
          <w:rFonts w:ascii="宋体"/>
          <w:sz w:val="21"/>
          <w:szCs w:val="21"/>
        </w:rPr>
      </w:pPr>
      <w:r>
        <w:rPr>
          <w:rFonts w:ascii="宋体" w:hAnsi="宋体"/>
          <w:sz w:val="21"/>
          <w:szCs w:val="21"/>
        </w:rPr>
        <w:t>2.1</w:t>
      </w:r>
      <w:r>
        <w:rPr>
          <w:rFonts w:ascii="宋体" w:hAnsi="宋体" w:hint="eastAsia"/>
          <w:sz w:val="21"/>
          <w:szCs w:val="21"/>
        </w:rPr>
        <w:t>工程名称：</w:t>
      </w:r>
      <w:r w:rsidRPr="001D6FB8">
        <w:rPr>
          <w:rFonts w:ascii="宋体" w:hAnsi="宋体" w:hint="eastAsia"/>
          <w:sz w:val="21"/>
          <w:szCs w:val="21"/>
        </w:rPr>
        <w:t>中方县芙蓉学校（原城北小学）建设项目全过程工程咨询</w:t>
      </w:r>
    </w:p>
    <w:p w:rsidR="00D52A44" w:rsidRDefault="00D52A44" w:rsidP="00B80E0B">
      <w:pPr>
        <w:spacing w:line="360" w:lineRule="auto"/>
        <w:ind w:firstLineChars="200" w:firstLine="31680"/>
        <w:rPr>
          <w:rFonts w:ascii="宋体"/>
          <w:sz w:val="21"/>
          <w:szCs w:val="21"/>
        </w:rPr>
      </w:pPr>
      <w:r>
        <w:rPr>
          <w:rFonts w:ascii="宋体" w:hAnsi="宋体"/>
          <w:sz w:val="21"/>
          <w:szCs w:val="21"/>
        </w:rPr>
        <w:t>2.2</w:t>
      </w:r>
      <w:r>
        <w:rPr>
          <w:rFonts w:ascii="宋体" w:hAnsi="宋体" w:hint="eastAsia"/>
          <w:sz w:val="21"/>
          <w:szCs w:val="21"/>
        </w:rPr>
        <w:t>工程地点：</w:t>
      </w:r>
      <w:r w:rsidRPr="001D6FB8">
        <w:rPr>
          <w:rFonts w:ascii="宋体" w:hAnsi="宋体" w:hint="eastAsia"/>
          <w:sz w:val="21"/>
          <w:szCs w:val="21"/>
        </w:rPr>
        <w:t>中方县</w:t>
      </w:r>
    </w:p>
    <w:p w:rsidR="00D52A44" w:rsidRDefault="00D52A44" w:rsidP="00B80E0B">
      <w:pPr>
        <w:spacing w:line="360" w:lineRule="auto"/>
        <w:ind w:firstLineChars="200" w:firstLine="31680"/>
        <w:rPr>
          <w:rFonts w:ascii="宋体"/>
          <w:sz w:val="21"/>
          <w:szCs w:val="21"/>
        </w:rPr>
      </w:pPr>
      <w:r>
        <w:rPr>
          <w:rFonts w:ascii="宋体" w:hAnsi="宋体"/>
          <w:sz w:val="21"/>
          <w:szCs w:val="21"/>
        </w:rPr>
        <w:t>2.3</w:t>
      </w:r>
      <w:r>
        <w:rPr>
          <w:rFonts w:ascii="宋体" w:hAnsi="宋体" w:hint="eastAsia"/>
          <w:sz w:val="21"/>
          <w:szCs w:val="21"/>
        </w:rPr>
        <w:t>项目概况：拟建地：怀化市中方县城北区域（南湖北路以西，滨江路以东，香樟路以南），规划总用地面积</w:t>
      </w:r>
      <w:r>
        <w:rPr>
          <w:rFonts w:ascii="宋体" w:hAnsi="宋体"/>
          <w:sz w:val="21"/>
          <w:szCs w:val="21"/>
        </w:rPr>
        <w:t>74983</w:t>
      </w:r>
      <w:r>
        <w:rPr>
          <w:rFonts w:ascii="宋体" w:hAnsi="宋体" w:hint="eastAsia"/>
          <w:sz w:val="21"/>
          <w:szCs w:val="21"/>
        </w:rPr>
        <w:t>㎡。</w:t>
      </w:r>
    </w:p>
    <w:p w:rsidR="00D52A44" w:rsidRDefault="00D52A44" w:rsidP="00B80E0B">
      <w:pPr>
        <w:tabs>
          <w:tab w:val="left" w:pos="7140"/>
        </w:tabs>
        <w:spacing w:line="360" w:lineRule="auto"/>
        <w:ind w:firstLineChars="200" w:firstLine="31680"/>
        <w:rPr>
          <w:rFonts w:ascii="宋体"/>
          <w:sz w:val="21"/>
          <w:szCs w:val="21"/>
          <w:u w:val="single"/>
        </w:rPr>
      </w:pPr>
      <w:r>
        <w:rPr>
          <w:rFonts w:ascii="宋体" w:hAnsi="宋体"/>
          <w:sz w:val="21"/>
          <w:szCs w:val="21"/>
        </w:rPr>
        <w:t>2.4</w:t>
      </w:r>
      <w:r>
        <w:rPr>
          <w:rFonts w:ascii="宋体" w:hAnsi="宋体" w:hint="eastAsia"/>
          <w:sz w:val="21"/>
          <w:szCs w:val="21"/>
        </w:rPr>
        <w:t>计划服务期：总服务期暂定</w:t>
      </w:r>
      <w:r>
        <w:rPr>
          <w:rFonts w:ascii="宋体" w:hAnsi="宋体"/>
          <w:sz w:val="21"/>
          <w:szCs w:val="21"/>
          <w:u w:val="single"/>
        </w:rPr>
        <w:t>2</w:t>
      </w:r>
      <w:r>
        <w:rPr>
          <w:rFonts w:ascii="宋体" w:hAnsi="宋体" w:hint="eastAsia"/>
          <w:sz w:val="21"/>
          <w:szCs w:val="21"/>
          <w:u w:val="single"/>
        </w:rPr>
        <w:t>年</w:t>
      </w:r>
      <w:r>
        <w:rPr>
          <w:rFonts w:ascii="宋体" w:hAnsi="宋体" w:hint="eastAsia"/>
          <w:sz w:val="21"/>
          <w:szCs w:val="21"/>
        </w:rPr>
        <w:t>。</w:t>
      </w:r>
    </w:p>
    <w:p w:rsidR="00D52A44" w:rsidRPr="001D6FB8" w:rsidRDefault="00D52A44" w:rsidP="00B80E0B">
      <w:pPr>
        <w:spacing w:line="360" w:lineRule="auto"/>
        <w:ind w:firstLineChars="200" w:firstLine="31680"/>
        <w:rPr>
          <w:rFonts w:ascii="宋体"/>
          <w:sz w:val="21"/>
          <w:szCs w:val="21"/>
        </w:rPr>
      </w:pPr>
      <w:r>
        <w:rPr>
          <w:rFonts w:ascii="宋体" w:hAnsi="宋体"/>
          <w:sz w:val="21"/>
          <w:szCs w:val="21"/>
        </w:rPr>
        <w:t>2.5</w:t>
      </w:r>
      <w:r>
        <w:rPr>
          <w:rFonts w:ascii="宋体" w:hAnsi="宋体" w:hint="eastAsia"/>
          <w:sz w:val="21"/>
          <w:szCs w:val="21"/>
        </w:rPr>
        <w:t>招</w:t>
      </w:r>
      <w:r w:rsidRPr="001D6FB8">
        <w:rPr>
          <w:rFonts w:ascii="宋体" w:hAnsi="宋体" w:hint="eastAsia"/>
          <w:sz w:val="21"/>
          <w:szCs w:val="21"/>
        </w:rPr>
        <w:t>标范围：本项目全过程工程咨询服务，包括</w:t>
      </w:r>
      <w:r w:rsidRPr="001D6FB8">
        <w:rPr>
          <w:rFonts w:ascii="宋体" w:hAnsi="宋体"/>
          <w:sz w:val="21"/>
          <w:szCs w:val="21"/>
        </w:rPr>
        <w:t>:</w:t>
      </w:r>
    </w:p>
    <w:p w:rsidR="00D52A44" w:rsidRPr="001D6FB8" w:rsidRDefault="00D52A44" w:rsidP="00B80E0B">
      <w:pPr>
        <w:spacing w:line="360" w:lineRule="auto"/>
        <w:ind w:firstLineChars="200" w:firstLine="31680"/>
        <w:rPr>
          <w:rFonts w:ascii="宋体"/>
          <w:sz w:val="21"/>
          <w:szCs w:val="21"/>
        </w:rPr>
      </w:pPr>
      <w:r w:rsidRPr="001D6FB8">
        <w:rPr>
          <w:rFonts w:ascii="宋体" w:hAnsi="宋体" w:hint="eastAsia"/>
          <w:sz w:val="21"/>
          <w:szCs w:val="21"/>
        </w:rPr>
        <w:t>勘察服务：初步勘察，详细勘察并提供正式的勘察报告</w:t>
      </w:r>
    </w:p>
    <w:p w:rsidR="00D52A44" w:rsidRPr="001D6FB8" w:rsidRDefault="00D52A44" w:rsidP="00B80E0B">
      <w:pPr>
        <w:spacing w:line="360" w:lineRule="auto"/>
        <w:ind w:firstLineChars="200" w:firstLine="31680"/>
        <w:rPr>
          <w:rFonts w:ascii="宋体"/>
          <w:sz w:val="21"/>
          <w:szCs w:val="21"/>
        </w:rPr>
      </w:pPr>
      <w:r w:rsidRPr="001D6FB8">
        <w:rPr>
          <w:rFonts w:ascii="宋体" w:hAnsi="宋体" w:hint="eastAsia"/>
          <w:sz w:val="21"/>
          <w:szCs w:val="21"/>
        </w:rPr>
        <w:t>设计服务：方案设计</w:t>
      </w:r>
      <w:r>
        <w:rPr>
          <w:rFonts w:ascii="宋体" w:hAnsi="宋体" w:hint="eastAsia"/>
          <w:sz w:val="21"/>
          <w:szCs w:val="21"/>
        </w:rPr>
        <w:t>、</w:t>
      </w:r>
      <w:r w:rsidRPr="001D6FB8">
        <w:rPr>
          <w:rFonts w:ascii="宋体" w:hAnsi="宋体" w:hint="eastAsia"/>
          <w:sz w:val="21"/>
          <w:szCs w:val="21"/>
        </w:rPr>
        <w:t>初步设计</w:t>
      </w:r>
      <w:r>
        <w:rPr>
          <w:rFonts w:ascii="宋体" w:hAnsi="宋体" w:hint="eastAsia"/>
          <w:sz w:val="21"/>
          <w:szCs w:val="21"/>
        </w:rPr>
        <w:t>、配套设计。</w:t>
      </w:r>
    </w:p>
    <w:p w:rsidR="00D52A44" w:rsidRPr="001D6FB8" w:rsidRDefault="00D52A44" w:rsidP="00B80E0B">
      <w:pPr>
        <w:spacing w:line="360" w:lineRule="auto"/>
        <w:ind w:firstLineChars="200" w:firstLine="31680"/>
        <w:rPr>
          <w:rFonts w:ascii="宋体"/>
          <w:sz w:val="21"/>
          <w:szCs w:val="21"/>
        </w:rPr>
      </w:pPr>
      <w:r w:rsidRPr="001D6FB8">
        <w:rPr>
          <w:rFonts w:ascii="宋体" w:hAnsi="宋体" w:hint="eastAsia"/>
          <w:sz w:val="21"/>
          <w:szCs w:val="21"/>
        </w:rPr>
        <w:t>监理服务：</w:t>
      </w:r>
      <w:r w:rsidRPr="001D6FB8">
        <w:rPr>
          <w:rFonts w:ascii="宋体" w:hAnsi="宋体"/>
          <w:sz w:val="21"/>
          <w:szCs w:val="21"/>
        </w:rPr>
        <w:t xml:space="preserve"> </w:t>
      </w:r>
      <w:r w:rsidRPr="001D6FB8">
        <w:rPr>
          <w:rFonts w:ascii="宋体" w:hAnsi="宋体" w:hint="eastAsia"/>
          <w:sz w:val="21"/>
          <w:szCs w:val="21"/>
        </w:rPr>
        <w:t>按照监理规则进行工程项目的进度控制、质量控制、职安环境管理、风险管理、合同管理、信息管理、竣工验收管理等；</w:t>
      </w:r>
    </w:p>
    <w:p w:rsidR="00D52A44" w:rsidRPr="001D6FB8" w:rsidRDefault="00D52A44" w:rsidP="00B80E0B">
      <w:pPr>
        <w:spacing w:line="360" w:lineRule="auto"/>
        <w:ind w:firstLineChars="200" w:firstLine="31680"/>
        <w:rPr>
          <w:rFonts w:ascii="宋体"/>
          <w:sz w:val="21"/>
          <w:szCs w:val="21"/>
        </w:rPr>
      </w:pPr>
      <w:r w:rsidRPr="001D6FB8">
        <w:rPr>
          <w:rFonts w:ascii="宋体" w:hAnsi="宋体" w:hint="eastAsia"/>
          <w:sz w:val="21"/>
          <w:szCs w:val="21"/>
        </w:rPr>
        <w:t>造价咨询服务：编制设计概算；编制工程量清单及招标控制价；施工全过程造价控制；结算审核；</w:t>
      </w:r>
    </w:p>
    <w:p w:rsidR="00D52A44" w:rsidRPr="001D6FB8" w:rsidRDefault="00D52A44" w:rsidP="00B80E0B">
      <w:pPr>
        <w:spacing w:line="360" w:lineRule="auto"/>
        <w:ind w:firstLineChars="200" w:firstLine="31680"/>
        <w:rPr>
          <w:rFonts w:ascii="宋体"/>
          <w:sz w:val="21"/>
          <w:szCs w:val="21"/>
        </w:rPr>
      </w:pPr>
      <w:r w:rsidRPr="001D6FB8">
        <w:rPr>
          <w:rFonts w:ascii="宋体" w:hAnsi="宋体" w:hint="eastAsia"/>
          <w:sz w:val="21"/>
          <w:szCs w:val="21"/>
        </w:rPr>
        <w:t>工程项目管理服务：</w:t>
      </w:r>
      <w:r w:rsidRPr="001D6FB8">
        <w:rPr>
          <w:rFonts w:ascii="宋体" w:hAnsi="宋体"/>
          <w:sz w:val="21"/>
          <w:szCs w:val="21"/>
        </w:rPr>
        <w:t xml:space="preserve"> </w:t>
      </w:r>
      <w:r w:rsidRPr="001D6FB8">
        <w:rPr>
          <w:rFonts w:ascii="宋体" w:hAnsi="宋体" w:hint="eastAsia"/>
          <w:sz w:val="21"/>
          <w:szCs w:val="21"/>
        </w:rPr>
        <w:t>统一组织协调项目各阶段的工作，对项目进度及质量进行严格把控；</w:t>
      </w:r>
    </w:p>
    <w:p w:rsidR="00D52A44" w:rsidRPr="001D6FB8" w:rsidRDefault="00D52A44" w:rsidP="00B80E0B">
      <w:pPr>
        <w:spacing w:line="360" w:lineRule="auto"/>
        <w:ind w:firstLineChars="200" w:firstLine="31680"/>
        <w:rPr>
          <w:rFonts w:ascii="宋体"/>
          <w:sz w:val="21"/>
          <w:szCs w:val="21"/>
        </w:rPr>
      </w:pPr>
      <w:r w:rsidRPr="001D6FB8">
        <w:rPr>
          <w:rFonts w:ascii="宋体" w:hAnsi="宋体" w:hint="eastAsia"/>
          <w:sz w:val="21"/>
          <w:szCs w:val="21"/>
        </w:rPr>
        <w:t>工程咨询服务：编制环境影响报告表；</w:t>
      </w:r>
    </w:p>
    <w:p w:rsidR="00D52A44" w:rsidRPr="001D6FB8" w:rsidRDefault="00D52A44" w:rsidP="00B80E0B">
      <w:pPr>
        <w:spacing w:line="360" w:lineRule="auto"/>
        <w:ind w:firstLineChars="200" w:firstLine="31680"/>
        <w:rPr>
          <w:rFonts w:ascii="宋体"/>
          <w:sz w:val="21"/>
          <w:szCs w:val="21"/>
        </w:rPr>
      </w:pPr>
      <w:r w:rsidRPr="001D6FB8">
        <w:rPr>
          <w:rFonts w:ascii="宋体" w:hAnsi="宋体" w:hint="eastAsia"/>
          <w:sz w:val="21"/>
          <w:szCs w:val="21"/>
        </w:rPr>
        <w:t>招标代理服务：</w:t>
      </w:r>
      <w:r w:rsidRPr="001D6FB8">
        <w:rPr>
          <w:rFonts w:ascii="宋体" w:hAnsi="宋体"/>
          <w:sz w:val="21"/>
          <w:szCs w:val="21"/>
        </w:rPr>
        <w:t xml:space="preserve"> </w:t>
      </w:r>
      <w:r w:rsidRPr="001D6FB8">
        <w:rPr>
          <w:rFonts w:ascii="宋体" w:hAnsi="宋体" w:hint="eastAsia"/>
          <w:sz w:val="21"/>
          <w:szCs w:val="21"/>
        </w:rPr>
        <w:t>招标文件的编制、备案；招标公告的发布；组织开标、评标工作等</w:t>
      </w:r>
      <w:r w:rsidRPr="001D6FB8">
        <w:rPr>
          <w:rFonts w:ascii="宋体" w:hAnsi="宋体"/>
          <w:sz w:val="21"/>
          <w:szCs w:val="21"/>
        </w:rPr>
        <w:t xml:space="preserve">  </w:t>
      </w:r>
    </w:p>
    <w:p w:rsidR="00D52A44" w:rsidRPr="001D6FB8" w:rsidRDefault="00D52A44" w:rsidP="00B80E0B">
      <w:pPr>
        <w:spacing w:line="360" w:lineRule="auto"/>
        <w:ind w:firstLineChars="200" w:firstLine="31680"/>
        <w:rPr>
          <w:rFonts w:ascii="宋体"/>
          <w:sz w:val="21"/>
          <w:szCs w:val="21"/>
        </w:rPr>
      </w:pPr>
      <w:r w:rsidRPr="001D6FB8">
        <w:rPr>
          <w:rFonts w:ascii="宋体" w:hAnsi="宋体" w:hint="eastAsia"/>
          <w:sz w:val="21"/>
          <w:szCs w:val="21"/>
        </w:rPr>
        <w:t>其他：地形测量</w:t>
      </w:r>
      <w:r>
        <w:rPr>
          <w:rFonts w:ascii="宋体" w:hAnsi="宋体" w:hint="eastAsia"/>
          <w:sz w:val="21"/>
          <w:szCs w:val="21"/>
        </w:rPr>
        <w:t>并提供土石方数据。</w:t>
      </w:r>
    </w:p>
    <w:p w:rsidR="00D52A44" w:rsidRDefault="00D52A44" w:rsidP="00B80E0B">
      <w:pPr>
        <w:spacing w:line="360" w:lineRule="auto"/>
        <w:ind w:firstLineChars="200" w:firstLine="31680"/>
        <w:rPr>
          <w:rFonts w:ascii="宋体"/>
          <w:sz w:val="21"/>
          <w:szCs w:val="21"/>
        </w:rPr>
      </w:pPr>
      <w:r>
        <w:rPr>
          <w:rFonts w:ascii="宋体" w:hAnsi="宋体"/>
          <w:sz w:val="21"/>
          <w:szCs w:val="21"/>
        </w:rPr>
        <w:t>2.6</w:t>
      </w:r>
      <w:r>
        <w:rPr>
          <w:rFonts w:ascii="宋体" w:hAnsi="宋体" w:hint="eastAsia"/>
          <w:sz w:val="21"/>
          <w:szCs w:val="21"/>
        </w:rPr>
        <w:t>标段划分：</w:t>
      </w:r>
      <w:r>
        <w:rPr>
          <w:rFonts w:ascii="宋体" w:hAnsi="宋体"/>
          <w:sz w:val="21"/>
          <w:szCs w:val="21"/>
        </w:rPr>
        <w:t>1</w:t>
      </w:r>
      <w:r>
        <w:rPr>
          <w:rFonts w:ascii="宋体" w:hAnsi="宋体" w:hint="eastAsia"/>
          <w:sz w:val="21"/>
          <w:szCs w:val="21"/>
        </w:rPr>
        <w:t>个标段。</w:t>
      </w:r>
    </w:p>
    <w:p w:rsidR="00D52A44" w:rsidRDefault="00D52A44" w:rsidP="00B80E0B">
      <w:pPr>
        <w:spacing w:line="360" w:lineRule="auto"/>
        <w:ind w:firstLineChars="200" w:firstLine="31680"/>
        <w:rPr>
          <w:rFonts w:ascii="宋体"/>
          <w:sz w:val="21"/>
          <w:szCs w:val="21"/>
        </w:rPr>
      </w:pPr>
      <w:r>
        <w:rPr>
          <w:rFonts w:ascii="宋体" w:hAnsi="宋体"/>
          <w:sz w:val="21"/>
          <w:szCs w:val="21"/>
        </w:rPr>
        <w:t>2.7</w:t>
      </w:r>
      <w:r>
        <w:rPr>
          <w:rFonts w:ascii="宋体" w:hAnsi="宋体" w:hint="eastAsia"/>
          <w:sz w:val="21"/>
          <w:szCs w:val="21"/>
        </w:rPr>
        <w:t>本服务合同禁止转包，中标人可分包</w:t>
      </w:r>
      <w:r>
        <w:rPr>
          <w:rFonts w:ascii="宋体" w:hAnsi="宋体" w:hint="eastAsia"/>
          <w:sz w:val="21"/>
          <w:szCs w:val="21"/>
          <w:u w:val="single"/>
        </w:rPr>
        <w:t>勘察及地形测量</w:t>
      </w:r>
      <w:r>
        <w:rPr>
          <w:rFonts w:ascii="宋体" w:hAnsi="宋体" w:hint="eastAsia"/>
          <w:sz w:val="21"/>
          <w:szCs w:val="21"/>
        </w:rPr>
        <w:t>服务内容。</w:t>
      </w:r>
    </w:p>
    <w:p w:rsidR="00D52A44" w:rsidRDefault="00D52A44" w:rsidP="00FB7DFC">
      <w:pPr>
        <w:spacing w:line="360" w:lineRule="auto"/>
        <w:rPr>
          <w:rFonts w:ascii="宋体" w:cs="Courier New"/>
        </w:rPr>
      </w:pPr>
      <w:bookmarkStart w:id="0" w:name="_Toc309313116"/>
      <w:bookmarkStart w:id="1" w:name="_Toc185047239"/>
      <w:r>
        <w:rPr>
          <w:rFonts w:ascii="宋体" w:hAnsi="宋体" w:cs="Courier New"/>
          <w:b/>
        </w:rPr>
        <w:t>3</w:t>
      </w:r>
      <w:r>
        <w:rPr>
          <w:rFonts w:ascii="宋体" w:hAnsi="宋体" w:cs="Courier New" w:hint="eastAsia"/>
          <w:b/>
        </w:rPr>
        <w:t>．投标人资格要求</w:t>
      </w:r>
      <w:bookmarkEnd w:id="0"/>
      <w:bookmarkEnd w:id="1"/>
    </w:p>
    <w:p w:rsidR="00D52A44" w:rsidRDefault="00D52A44" w:rsidP="00B80E0B">
      <w:pPr>
        <w:spacing w:line="360" w:lineRule="auto"/>
        <w:ind w:firstLineChars="200" w:firstLine="31680"/>
        <w:rPr>
          <w:rFonts w:ascii="宋体"/>
          <w:sz w:val="21"/>
          <w:szCs w:val="21"/>
        </w:rPr>
      </w:pPr>
      <w:r>
        <w:rPr>
          <w:rFonts w:ascii="宋体" w:hAnsi="宋体"/>
          <w:sz w:val="21"/>
          <w:szCs w:val="21"/>
        </w:rPr>
        <w:t xml:space="preserve">3.1 </w:t>
      </w:r>
      <w:r>
        <w:rPr>
          <w:rFonts w:ascii="宋体" w:hAnsi="宋体" w:hint="eastAsia"/>
          <w:sz w:val="21"/>
          <w:szCs w:val="21"/>
        </w:rPr>
        <w:t>本次招标要求投标人：</w:t>
      </w:r>
    </w:p>
    <w:p w:rsidR="00D52A44" w:rsidRDefault="00D52A44" w:rsidP="00B80E0B">
      <w:pPr>
        <w:spacing w:line="360" w:lineRule="auto"/>
        <w:ind w:firstLineChars="200" w:firstLine="31680"/>
        <w:rPr>
          <w:rFonts w:ascii="宋体"/>
          <w:sz w:val="21"/>
          <w:szCs w:val="21"/>
        </w:rPr>
      </w:pPr>
      <w:r>
        <w:rPr>
          <w:rFonts w:ascii="宋体" w:hAnsi="宋体"/>
          <w:sz w:val="21"/>
          <w:szCs w:val="21"/>
        </w:rPr>
        <w:t>3.1.1</w:t>
      </w:r>
      <w:r>
        <w:rPr>
          <w:rFonts w:ascii="宋体" w:hAnsi="宋体" w:hint="eastAsia"/>
          <w:sz w:val="21"/>
          <w:szCs w:val="21"/>
        </w:rPr>
        <w:t>须具有独立法人资格并依法取得营业执照，并在人员、设备、资金等方面具有相应能力；</w:t>
      </w:r>
    </w:p>
    <w:p w:rsidR="00D52A44" w:rsidRDefault="00D52A44" w:rsidP="00B80E0B">
      <w:pPr>
        <w:spacing w:line="360" w:lineRule="auto"/>
        <w:ind w:firstLineChars="200" w:firstLine="31680"/>
        <w:rPr>
          <w:rFonts w:ascii="宋体" w:cs="MingLiU"/>
          <w:kern w:val="0"/>
          <w:szCs w:val="21"/>
        </w:rPr>
      </w:pPr>
      <w:r>
        <w:rPr>
          <w:rFonts w:ascii="宋体" w:hAnsi="宋体"/>
          <w:sz w:val="21"/>
          <w:szCs w:val="21"/>
        </w:rPr>
        <w:t>3.1.2</w:t>
      </w:r>
      <w:r>
        <w:rPr>
          <w:rFonts w:ascii="宋体" w:hAnsi="宋体" w:hint="eastAsia"/>
          <w:sz w:val="21"/>
          <w:szCs w:val="21"/>
        </w:rPr>
        <w:t>须具有建设行政主管部门颁发的建筑行业（建筑工程）设计甲级资质、城乡规划甲级资质、风景园林设计甲级资质、市政行业（道路工程）甲级、工程勘察（岩土工程）乙级资质或工程设计综合甲级资质、房屋建筑工程专业监理甲级资质、工程造价甲级资质且被列入《湖南省全过程工程咨询第一批试点名单》；资质证书处于有效期内。</w:t>
      </w:r>
    </w:p>
    <w:p w:rsidR="00D52A44" w:rsidRDefault="00D52A44" w:rsidP="00B80E0B">
      <w:pPr>
        <w:spacing w:line="360" w:lineRule="auto"/>
        <w:ind w:firstLineChars="200" w:firstLine="31680"/>
        <w:rPr>
          <w:rFonts w:ascii="宋体"/>
          <w:sz w:val="21"/>
          <w:szCs w:val="21"/>
        </w:rPr>
      </w:pPr>
      <w:r>
        <w:rPr>
          <w:rFonts w:ascii="宋体" w:hAnsi="宋体"/>
          <w:sz w:val="21"/>
          <w:szCs w:val="21"/>
        </w:rPr>
        <w:t>3.1.3</w:t>
      </w:r>
      <w:r>
        <w:rPr>
          <w:rFonts w:ascii="宋体" w:hAnsi="宋体" w:cs="Courier New" w:hint="eastAsia"/>
          <w:kern w:val="0"/>
          <w:sz w:val="21"/>
          <w:szCs w:val="21"/>
        </w:rPr>
        <w:t>信誉要求：企业</w:t>
      </w:r>
      <w:r>
        <w:rPr>
          <w:rFonts w:ascii="宋体" w:hAnsi="宋体" w:hint="eastAsia"/>
          <w:bCs/>
          <w:sz w:val="21"/>
          <w:szCs w:val="21"/>
        </w:rPr>
        <w:t>近</w:t>
      </w:r>
      <w:r>
        <w:rPr>
          <w:rFonts w:ascii="宋体" w:hAnsi="宋体"/>
          <w:bCs/>
          <w:sz w:val="21"/>
          <w:szCs w:val="21"/>
        </w:rPr>
        <w:t>3</w:t>
      </w:r>
      <w:r>
        <w:rPr>
          <w:rFonts w:ascii="宋体" w:hAnsi="宋体" w:hint="eastAsia"/>
          <w:bCs/>
          <w:sz w:val="21"/>
          <w:szCs w:val="21"/>
        </w:rPr>
        <w:t>年（在投标截止时间前</w:t>
      </w:r>
      <w:r>
        <w:rPr>
          <w:rFonts w:ascii="宋体" w:hAnsi="宋体"/>
          <w:bCs/>
          <w:sz w:val="21"/>
          <w:szCs w:val="21"/>
        </w:rPr>
        <w:t>36</w:t>
      </w:r>
      <w:r>
        <w:rPr>
          <w:rFonts w:ascii="宋体" w:hAnsi="宋体" w:hint="eastAsia"/>
          <w:bCs/>
          <w:sz w:val="21"/>
          <w:szCs w:val="21"/>
        </w:rPr>
        <w:t>个月）内</w:t>
      </w:r>
      <w:r>
        <w:rPr>
          <w:rFonts w:ascii="宋体" w:hAnsi="宋体" w:cs="Courier New" w:hint="eastAsia"/>
          <w:kern w:val="0"/>
          <w:sz w:val="21"/>
          <w:szCs w:val="21"/>
        </w:rPr>
        <w:t>没有因违法或不诚信行为而被政府或业主宣布取消投标资格的记录。</w:t>
      </w:r>
    </w:p>
    <w:p w:rsidR="00D52A44" w:rsidRDefault="00D52A44" w:rsidP="00B80E0B">
      <w:pPr>
        <w:spacing w:line="360" w:lineRule="auto"/>
        <w:ind w:firstLineChars="200" w:firstLine="31680"/>
        <w:rPr>
          <w:rFonts w:ascii="宋体"/>
          <w:sz w:val="21"/>
          <w:szCs w:val="21"/>
        </w:rPr>
      </w:pPr>
      <w:r>
        <w:rPr>
          <w:rFonts w:ascii="宋体" w:hAnsi="宋体" w:cs="Courier New"/>
          <w:kern w:val="0"/>
          <w:sz w:val="21"/>
          <w:szCs w:val="21"/>
        </w:rPr>
        <w:t>3.1.4</w:t>
      </w:r>
      <w:r>
        <w:rPr>
          <w:rFonts w:ascii="宋体" w:hAnsi="宋体" w:cs="Courier New" w:hint="eastAsia"/>
          <w:kern w:val="0"/>
          <w:sz w:val="21"/>
          <w:szCs w:val="21"/>
        </w:rPr>
        <w:t>湖南省外企业须按照湘建建【</w:t>
      </w:r>
      <w:r>
        <w:rPr>
          <w:rFonts w:ascii="宋体" w:hAnsi="宋体" w:cs="Courier New"/>
          <w:kern w:val="0"/>
          <w:sz w:val="21"/>
          <w:szCs w:val="21"/>
        </w:rPr>
        <w:t>2015</w:t>
      </w:r>
      <w:r>
        <w:rPr>
          <w:rFonts w:ascii="宋体" w:hAnsi="宋体" w:cs="Courier New" w:hint="eastAsia"/>
          <w:kern w:val="0"/>
          <w:sz w:val="21"/>
          <w:szCs w:val="21"/>
        </w:rPr>
        <w:t>】</w:t>
      </w:r>
      <w:r>
        <w:rPr>
          <w:rFonts w:ascii="宋体" w:hAnsi="宋体" w:cs="Courier New"/>
          <w:kern w:val="0"/>
          <w:sz w:val="21"/>
          <w:szCs w:val="21"/>
        </w:rPr>
        <w:t>190</w:t>
      </w:r>
      <w:r>
        <w:rPr>
          <w:rFonts w:ascii="宋体" w:hAnsi="宋体" w:cs="Courier New" w:hint="eastAsia"/>
          <w:kern w:val="0"/>
          <w:sz w:val="21"/>
          <w:szCs w:val="21"/>
        </w:rPr>
        <w:t>号文件要求办理省外入湘企业基本情况登记（以“湖南省住房和城乡建设网”查询为准）或具有入湘中介服务登记证（处于有效期内）。</w:t>
      </w:r>
    </w:p>
    <w:p w:rsidR="00D52A44" w:rsidRDefault="00D52A44" w:rsidP="00B80E0B">
      <w:pPr>
        <w:spacing w:line="360" w:lineRule="auto"/>
        <w:ind w:firstLineChars="200" w:firstLine="31680"/>
        <w:rPr>
          <w:rFonts w:ascii="宋体" w:cs="Courier New"/>
          <w:kern w:val="0"/>
          <w:sz w:val="21"/>
          <w:szCs w:val="21"/>
        </w:rPr>
      </w:pPr>
      <w:r>
        <w:rPr>
          <w:rFonts w:ascii="宋体" w:hAnsi="宋体" w:cs="MingLiU"/>
          <w:kern w:val="0"/>
          <w:sz w:val="21"/>
          <w:szCs w:val="21"/>
        </w:rPr>
        <w:t>3.1.5</w:t>
      </w:r>
      <w:r>
        <w:rPr>
          <w:rFonts w:ascii="宋体" w:hAnsi="宋体" w:cs="Courier New"/>
          <w:kern w:val="0"/>
          <w:sz w:val="21"/>
          <w:szCs w:val="21"/>
        </w:rPr>
        <w:t xml:space="preserve"> </w:t>
      </w:r>
      <w:r>
        <w:rPr>
          <w:rFonts w:ascii="宋体" w:hAnsi="宋体" w:cs="Courier New" w:hint="eastAsia"/>
          <w:kern w:val="0"/>
          <w:sz w:val="21"/>
          <w:szCs w:val="21"/>
        </w:rPr>
        <w:t>项目管理机构资格要求</w:t>
      </w:r>
    </w:p>
    <w:p w:rsidR="00D52A44" w:rsidRDefault="00D52A44" w:rsidP="00B80E0B">
      <w:pPr>
        <w:spacing w:line="360" w:lineRule="auto"/>
        <w:ind w:firstLineChars="200" w:firstLine="31680"/>
        <w:rPr>
          <w:rFonts w:ascii="宋体"/>
          <w:sz w:val="21"/>
          <w:szCs w:val="21"/>
        </w:rPr>
      </w:pPr>
      <w:r>
        <w:rPr>
          <w:rFonts w:ascii="宋体" w:hAnsi="宋体" w:hint="eastAsia"/>
          <w:sz w:val="21"/>
          <w:szCs w:val="21"/>
        </w:rPr>
        <w:t>拟任项目负责人具有</w:t>
      </w:r>
      <w:r>
        <w:rPr>
          <w:rFonts w:ascii="宋体" w:hAnsi="宋体"/>
          <w:sz w:val="21"/>
          <w:szCs w:val="21"/>
          <w:u w:val="single"/>
        </w:rPr>
        <w:t xml:space="preserve">  </w:t>
      </w:r>
      <w:r>
        <w:rPr>
          <w:rFonts w:ascii="宋体" w:hAnsi="宋体" w:cs="Courier New" w:hint="eastAsia"/>
          <w:kern w:val="0"/>
          <w:sz w:val="21"/>
          <w:szCs w:val="21"/>
          <w:u w:val="single"/>
        </w:rPr>
        <w:t>国家壹级注册建筑师证、建筑专业高级及以上职称</w:t>
      </w:r>
      <w:r>
        <w:rPr>
          <w:rFonts w:ascii="宋体" w:hAnsi="宋体" w:cs="Courier New"/>
          <w:kern w:val="0"/>
          <w:sz w:val="21"/>
          <w:szCs w:val="21"/>
          <w:u w:val="single"/>
        </w:rPr>
        <w:t xml:space="preserve"> </w:t>
      </w:r>
      <w:r>
        <w:rPr>
          <w:rFonts w:ascii="宋体" w:hAnsi="宋体"/>
          <w:sz w:val="21"/>
          <w:szCs w:val="21"/>
          <w:u w:val="single"/>
        </w:rPr>
        <w:t xml:space="preserve"> </w:t>
      </w:r>
      <w:r>
        <w:rPr>
          <w:rFonts w:ascii="宋体" w:hAnsi="宋体" w:hint="eastAsia"/>
          <w:sz w:val="21"/>
          <w:szCs w:val="21"/>
        </w:rPr>
        <w:t>。</w:t>
      </w:r>
    </w:p>
    <w:p w:rsidR="00D52A44" w:rsidRDefault="00D52A44" w:rsidP="00B80E0B">
      <w:pPr>
        <w:spacing w:line="360" w:lineRule="auto"/>
        <w:ind w:firstLineChars="200" w:firstLine="31680"/>
        <w:rPr>
          <w:rFonts w:ascii="宋体"/>
          <w:sz w:val="21"/>
          <w:szCs w:val="21"/>
        </w:rPr>
      </w:pPr>
      <w:r>
        <w:rPr>
          <w:rFonts w:ascii="宋体" w:hAnsi="宋体" w:hint="eastAsia"/>
          <w:sz w:val="21"/>
          <w:szCs w:val="21"/>
        </w:rPr>
        <w:t>拟任项目技术总负责人具有</w:t>
      </w:r>
      <w:r>
        <w:rPr>
          <w:rFonts w:ascii="宋体" w:hAnsi="宋体"/>
          <w:sz w:val="21"/>
          <w:szCs w:val="21"/>
          <w:u w:val="single"/>
        </w:rPr>
        <w:t xml:space="preserve">  </w:t>
      </w:r>
      <w:r>
        <w:rPr>
          <w:rFonts w:ascii="宋体" w:hAnsi="宋体" w:cs="Courier New" w:hint="eastAsia"/>
          <w:kern w:val="0"/>
          <w:sz w:val="21"/>
          <w:szCs w:val="21"/>
          <w:u w:val="single"/>
        </w:rPr>
        <w:t>国家壹级注册建筑师证、建筑专业中级及以上职称</w:t>
      </w:r>
      <w:r>
        <w:rPr>
          <w:rFonts w:ascii="宋体" w:hAnsi="宋体"/>
          <w:sz w:val="21"/>
          <w:szCs w:val="21"/>
          <w:u w:val="single"/>
        </w:rPr>
        <w:t xml:space="preserve"> </w:t>
      </w:r>
      <w:r>
        <w:rPr>
          <w:rFonts w:ascii="宋体" w:hAnsi="宋体" w:hint="eastAsia"/>
          <w:sz w:val="21"/>
          <w:szCs w:val="21"/>
        </w:rPr>
        <w:t>。</w:t>
      </w:r>
    </w:p>
    <w:p w:rsidR="00D52A44" w:rsidRDefault="00D52A44" w:rsidP="00B80E0B">
      <w:pPr>
        <w:spacing w:line="360" w:lineRule="auto"/>
        <w:ind w:firstLineChars="200" w:firstLine="31680"/>
        <w:rPr>
          <w:rFonts w:ascii="宋体" w:cs="Courier New"/>
          <w:kern w:val="0"/>
          <w:sz w:val="21"/>
          <w:szCs w:val="21"/>
          <w:u w:val="single"/>
        </w:rPr>
      </w:pPr>
      <w:r>
        <w:rPr>
          <w:rFonts w:ascii="宋体" w:hAnsi="宋体" w:hint="eastAsia"/>
          <w:sz w:val="21"/>
          <w:szCs w:val="21"/>
        </w:rPr>
        <w:t>拟任设计负责人具有</w:t>
      </w:r>
      <w:r>
        <w:rPr>
          <w:rFonts w:ascii="宋体" w:hAnsi="宋体"/>
          <w:sz w:val="21"/>
          <w:szCs w:val="21"/>
          <w:u w:val="single"/>
        </w:rPr>
        <w:t xml:space="preserve">  </w:t>
      </w:r>
      <w:r>
        <w:rPr>
          <w:rFonts w:ascii="宋体" w:hAnsi="宋体" w:cs="Courier New" w:hint="eastAsia"/>
          <w:kern w:val="0"/>
          <w:sz w:val="21"/>
          <w:szCs w:val="21"/>
          <w:u w:val="single"/>
        </w:rPr>
        <w:t>国家壹级注册建筑师证。</w:t>
      </w:r>
    </w:p>
    <w:p w:rsidR="00D52A44" w:rsidRDefault="00D52A44" w:rsidP="00B80E0B">
      <w:pPr>
        <w:spacing w:line="360" w:lineRule="auto"/>
        <w:ind w:firstLineChars="200" w:firstLine="31680"/>
        <w:rPr>
          <w:rFonts w:ascii="宋体" w:cs="Courier New"/>
          <w:kern w:val="0"/>
          <w:sz w:val="21"/>
          <w:szCs w:val="21"/>
          <w:u w:val="single"/>
        </w:rPr>
      </w:pPr>
      <w:r>
        <w:rPr>
          <w:rFonts w:ascii="宋体" w:hAnsi="宋体" w:hint="eastAsia"/>
          <w:sz w:val="21"/>
          <w:szCs w:val="21"/>
        </w:rPr>
        <w:t>拟任造价负责人具有</w:t>
      </w:r>
      <w:r>
        <w:rPr>
          <w:rFonts w:ascii="宋体" w:hAnsi="宋体" w:hint="eastAsia"/>
        </w:rPr>
        <w:t>：</w:t>
      </w:r>
      <w:r>
        <w:rPr>
          <w:rFonts w:ascii="宋体" w:hAnsi="宋体" w:cs="Courier New" w:hint="eastAsia"/>
          <w:kern w:val="0"/>
          <w:sz w:val="21"/>
          <w:szCs w:val="21"/>
          <w:u w:val="single"/>
        </w:rPr>
        <w:t>国家注册造价工程师证</w:t>
      </w:r>
    </w:p>
    <w:p w:rsidR="00D52A44" w:rsidRDefault="00D52A44" w:rsidP="00B80E0B">
      <w:pPr>
        <w:spacing w:line="360" w:lineRule="auto"/>
        <w:ind w:firstLineChars="200" w:firstLine="31680"/>
        <w:rPr>
          <w:rFonts w:ascii="宋体" w:cs="Courier New"/>
          <w:kern w:val="0"/>
          <w:sz w:val="21"/>
          <w:szCs w:val="21"/>
          <w:u w:val="single"/>
        </w:rPr>
      </w:pPr>
      <w:r>
        <w:rPr>
          <w:rFonts w:ascii="宋体" w:hAnsi="宋体" w:hint="eastAsia"/>
          <w:sz w:val="21"/>
          <w:szCs w:val="21"/>
        </w:rPr>
        <w:t>拟任监理负责人具有：</w:t>
      </w:r>
      <w:r>
        <w:rPr>
          <w:rFonts w:ascii="宋体" w:hAnsi="宋体" w:cs="Courier New" w:hint="eastAsia"/>
          <w:kern w:val="0"/>
          <w:sz w:val="21"/>
          <w:szCs w:val="21"/>
          <w:u w:val="single"/>
        </w:rPr>
        <w:t>国家注册监理工程师证且不得有任何在监项目</w:t>
      </w:r>
    </w:p>
    <w:p w:rsidR="00D52A44" w:rsidRDefault="00D52A44" w:rsidP="00B80E0B">
      <w:pPr>
        <w:spacing w:line="360" w:lineRule="auto"/>
        <w:ind w:firstLineChars="200" w:firstLine="31680"/>
        <w:rPr>
          <w:rFonts w:ascii="宋体"/>
          <w:sz w:val="21"/>
          <w:szCs w:val="21"/>
        </w:rPr>
      </w:pPr>
      <w:r>
        <w:rPr>
          <w:rFonts w:ascii="宋体" w:hAnsi="宋体" w:cs="Courier New" w:hint="eastAsia"/>
          <w:kern w:val="0"/>
          <w:sz w:val="21"/>
          <w:szCs w:val="21"/>
          <w:u w:val="single"/>
        </w:rPr>
        <w:t>以上人员须为本单位在职员工，须提供由劳动保障部门出具的投标截止前近半年连续</w:t>
      </w:r>
      <w:r>
        <w:rPr>
          <w:rFonts w:ascii="宋体" w:hAnsi="宋体" w:cs="Courier New"/>
          <w:kern w:val="0"/>
          <w:sz w:val="21"/>
          <w:szCs w:val="21"/>
          <w:u w:val="single"/>
        </w:rPr>
        <w:t>3</w:t>
      </w:r>
      <w:r>
        <w:rPr>
          <w:rFonts w:ascii="宋体" w:hAnsi="宋体" w:cs="Courier New" w:hint="eastAsia"/>
          <w:kern w:val="0"/>
          <w:sz w:val="21"/>
          <w:szCs w:val="21"/>
          <w:u w:val="single"/>
        </w:rPr>
        <w:t>个月养老保险证明。</w:t>
      </w:r>
    </w:p>
    <w:p w:rsidR="00D52A44" w:rsidRDefault="00D52A44" w:rsidP="00B80E0B">
      <w:pPr>
        <w:spacing w:line="360" w:lineRule="auto"/>
        <w:ind w:firstLineChars="200" w:firstLine="31680"/>
        <w:rPr>
          <w:rFonts w:ascii="宋体"/>
          <w:sz w:val="21"/>
          <w:szCs w:val="21"/>
        </w:rPr>
      </w:pPr>
      <w:r>
        <w:rPr>
          <w:rFonts w:ascii="宋体" w:hAnsi="宋体"/>
          <w:sz w:val="21"/>
          <w:szCs w:val="21"/>
        </w:rPr>
        <w:t>3.1.6</w:t>
      </w:r>
      <w:r>
        <w:rPr>
          <w:rFonts w:ascii="宋体" w:hAnsi="宋体" w:hint="eastAsia"/>
          <w:sz w:val="21"/>
          <w:szCs w:val="21"/>
        </w:rPr>
        <w:t>其他要求：</w:t>
      </w:r>
    </w:p>
    <w:p w:rsidR="00D52A44" w:rsidRDefault="00D52A44" w:rsidP="00B80E0B">
      <w:pPr>
        <w:spacing w:line="360" w:lineRule="auto"/>
        <w:ind w:firstLineChars="200" w:firstLine="31680"/>
        <w:rPr>
          <w:rFonts w:ascii="宋体"/>
          <w:sz w:val="21"/>
          <w:szCs w:val="21"/>
        </w:rPr>
      </w:pPr>
      <w:r>
        <w:rPr>
          <w:rFonts w:ascii="宋体" w:hAnsi="宋体" w:hint="eastAsia"/>
          <w:sz w:val="21"/>
          <w:szCs w:val="21"/>
        </w:rPr>
        <w:t>（</w:t>
      </w:r>
      <w:r>
        <w:rPr>
          <w:rFonts w:ascii="宋体" w:hAnsi="宋体"/>
          <w:sz w:val="21"/>
          <w:szCs w:val="21"/>
        </w:rPr>
        <w:t>1</w:t>
      </w:r>
      <w:r>
        <w:rPr>
          <w:rFonts w:ascii="宋体" w:hAnsi="宋体" w:hint="eastAsia"/>
          <w:sz w:val="21"/>
          <w:szCs w:val="21"/>
        </w:rPr>
        <w:t>）由检察机关出具的近三年查询行贿犯罪档案结果告知函</w:t>
      </w:r>
    </w:p>
    <w:p w:rsidR="00D52A44" w:rsidRDefault="00D52A44" w:rsidP="00B80E0B">
      <w:pPr>
        <w:spacing w:line="360" w:lineRule="auto"/>
        <w:ind w:firstLineChars="200" w:firstLine="31680"/>
        <w:rPr>
          <w:rFonts w:ascii="宋体"/>
          <w:sz w:val="21"/>
          <w:szCs w:val="21"/>
        </w:rPr>
      </w:pPr>
      <w:r>
        <w:rPr>
          <w:rFonts w:ascii="宋体" w:hAnsi="宋体" w:hint="eastAsia"/>
          <w:sz w:val="21"/>
          <w:szCs w:val="21"/>
        </w:rPr>
        <w:t>（</w:t>
      </w:r>
      <w:r>
        <w:rPr>
          <w:rFonts w:ascii="宋体" w:hAnsi="宋体"/>
          <w:sz w:val="21"/>
          <w:szCs w:val="21"/>
        </w:rPr>
        <w:t>2</w:t>
      </w:r>
      <w:r>
        <w:rPr>
          <w:rFonts w:ascii="宋体" w:hAnsi="宋体" w:hint="eastAsia"/>
          <w:sz w:val="21"/>
          <w:szCs w:val="21"/>
        </w:rPr>
        <w:t>）省外单位需在湘设立分支机构</w:t>
      </w:r>
      <w:r>
        <w:rPr>
          <w:rFonts w:ascii="宋体" w:hAnsi="宋体"/>
          <w:sz w:val="21"/>
          <w:szCs w:val="21"/>
        </w:rPr>
        <w:t>5</w:t>
      </w:r>
      <w:r>
        <w:rPr>
          <w:rFonts w:ascii="宋体" w:hAnsi="宋体" w:hint="eastAsia"/>
          <w:sz w:val="21"/>
          <w:szCs w:val="21"/>
        </w:rPr>
        <w:t>年以上，且须经湖南省建设行政主管部门备案后方具备投标资格。</w:t>
      </w:r>
    </w:p>
    <w:p w:rsidR="00D52A44" w:rsidRDefault="00D52A44" w:rsidP="00B80E0B">
      <w:pPr>
        <w:spacing w:line="360" w:lineRule="auto"/>
        <w:ind w:firstLineChars="200" w:firstLine="31680"/>
        <w:rPr>
          <w:rFonts w:ascii="宋体"/>
          <w:sz w:val="21"/>
          <w:szCs w:val="21"/>
        </w:rPr>
      </w:pPr>
      <w:r>
        <w:rPr>
          <w:rFonts w:ascii="宋体" w:hAnsi="宋体"/>
          <w:sz w:val="21"/>
          <w:szCs w:val="21"/>
        </w:rPr>
        <w:t>3.2</w:t>
      </w:r>
      <w:r>
        <w:rPr>
          <w:rFonts w:ascii="宋体" w:hAnsi="宋体" w:hint="eastAsia"/>
          <w:sz w:val="21"/>
          <w:szCs w:val="21"/>
        </w:rPr>
        <w:t>本次招标</w:t>
      </w:r>
      <w:r>
        <w:rPr>
          <w:rFonts w:ascii="宋体" w:hAnsi="宋体" w:cs="Arial" w:hint="eastAsia"/>
          <w:sz w:val="21"/>
          <w:szCs w:val="21"/>
        </w:rPr>
        <w:t>接受</w:t>
      </w:r>
      <w:r>
        <w:rPr>
          <w:rFonts w:ascii="宋体" w:hAnsi="宋体" w:hint="eastAsia"/>
          <w:sz w:val="21"/>
          <w:szCs w:val="21"/>
        </w:rPr>
        <w:t>联合体投标。</w:t>
      </w:r>
    </w:p>
    <w:p w:rsidR="00D52A44" w:rsidRDefault="00D52A44" w:rsidP="00B80E0B">
      <w:pPr>
        <w:tabs>
          <w:tab w:val="center" w:pos="4649"/>
        </w:tabs>
        <w:spacing w:line="360" w:lineRule="exact"/>
        <w:ind w:firstLineChars="350" w:firstLine="31680"/>
        <w:rPr>
          <w:rFonts w:ascii="宋体"/>
          <w:sz w:val="21"/>
          <w:szCs w:val="21"/>
        </w:rPr>
      </w:pPr>
      <w:r>
        <w:rPr>
          <w:rFonts w:ascii="宋体" w:hAnsi="宋体" w:cs="Arial" w:hint="eastAsia"/>
          <w:sz w:val="21"/>
          <w:szCs w:val="21"/>
        </w:rPr>
        <w:t>联合体投标的，应满足下列要求：</w:t>
      </w:r>
      <w:r>
        <w:rPr>
          <w:rFonts w:ascii="宋体" w:hAnsi="宋体" w:hint="eastAsia"/>
          <w:sz w:val="21"/>
          <w:szCs w:val="21"/>
        </w:rPr>
        <w:t>本项目接受具有建设行政主管部门颁发并依法取得营业执照，并在人员、设备、资金等方面具有相应能力且具备</w:t>
      </w:r>
      <w:r>
        <w:rPr>
          <w:rFonts w:ascii="宋体" w:hAnsi="宋体" w:hint="eastAsia"/>
          <w:sz w:val="21"/>
          <w:szCs w:val="21"/>
          <w:u w:val="single"/>
        </w:rPr>
        <w:t>建筑行业（建筑工程）设计甲级资质、城乡规划甲级资质、风景园林设计甲级资质、市政行业（道路工程）甲级、工程勘察（岩土工程）乙级资质</w:t>
      </w:r>
      <w:r>
        <w:rPr>
          <w:rFonts w:ascii="宋体" w:hAnsi="宋体" w:hint="eastAsia"/>
          <w:sz w:val="21"/>
          <w:szCs w:val="21"/>
        </w:rPr>
        <w:t>的单位作为联合体牵头人</w:t>
      </w:r>
      <w:r>
        <w:rPr>
          <w:rFonts w:ascii="宋体"/>
          <w:sz w:val="21"/>
          <w:szCs w:val="21"/>
        </w:rPr>
        <w:t>,</w:t>
      </w:r>
      <w:r>
        <w:rPr>
          <w:rFonts w:ascii="宋体" w:hAnsi="宋体" w:hint="eastAsia"/>
          <w:sz w:val="21"/>
          <w:szCs w:val="21"/>
          <w:u w:val="single"/>
        </w:rPr>
        <w:t>牵头人需被列入《湖南省全过程工程咨询第一批试点名单》，拟合作单位具有房屋建筑工程专业监理甲级资质，工程造价甲级资质</w:t>
      </w:r>
      <w:r>
        <w:rPr>
          <w:rFonts w:ascii="宋体" w:hAnsi="宋体" w:cs="MingLiU" w:hint="eastAsia"/>
          <w:kern w:val="0"/>
          <w:szCs w:val="21"/>
        </w:rPr>
        <w:t>，</w:t>
      </w:r>
      <w:r>
        <w:rPr>
          <w:rFonts w:ascii="宋体" w:hAnsi="宋体" w:hint="eastAsia"/>
          <w:sz w:val="21"/>
          <w:szCs w:val="21"/>
          <w:u w:val="single"/>
        </w:rPr>
        <w:t>拟合作单位可不在《湖南省全过程工程咨询第一批试点名单》内，</w:t>
      </w:r>
      <w:r>
        <w:rPr>
          <w:rFonts w:ascii="宋体" w:hAnsi="宋体" w:hint="eastAsia"/>
          <w:sz w:val="21"/>
          <w:szCs w:val="21"/>
        </w:rPr>
        <w:t>联合体成员家数须不超过</w:t>
      </w:r>
      <w:r>
        <w:rPr>
          <w:rFonts w:ascii="宋体" w:hAnsi="宋体"/>
          <w:sz w:val="21"/>
          <w:szCs w:val="21"/>
          <w:u w:val="single"/>
        </w:rPr>
        <w:t xml:space="preserve"> 2 </w:t>
      </w:r>
      <w:r>
        <w:rPr>
          <w:rFonts w:ascii="宋体" w:hAnsi="宋体" w:hint="eastAsia"/>
          <w:sz w:val="21"/>
          <w:szCs w:val="21"/>
        </w:rPr>
        <w:t>家。联合体各方须签订联合体投标协议书，明确联合体牵头人和各方权利义务。联合体中各方不得再以自己名义单独或参加其他联合体在同一合同段中投标。</w:t>
      </w:r>
    </w:p>
    <w:p w:rsidR="00D52A44" w:rsidRDefault="00D52A44" w:rsidP="00FB7DFC">
      <w:pPr>
        <w:spacing w:line="360" w:lineRule="auto"/>
        <w:rPr>
          <w:rFonts w:ascii="宋体" w:cs="Courier New"/>
        </w:rPr>
      </w:pPr>
      <w:bookmarkStart w:id="2" w:name="_Toc309313117"/>
      <w:bookmarkStart w:id="3" w:name="_Toc185047240"/>
      <w:r>
        <w:rPr>
          <w:rFonts w:ascii="宋体" w:hAnsi="宋体" w:cs="Courier New"/>
          <w:b/>
        </w:rPr>
        <w:t>4</w:t>
      </w:r>
      <w:r>
        <w:rPr>
          <w:rFonts w:ascii="宋体" w:hAnsi="宋体" w:cs="Courier New" w:hint="eastAsia"/>
          <w:b/>
        </w:rPr>
        <w:t>．招标文件的获取</w:t>
      </w:r>
      <w:bookmarkEnd w:id="2"/>
      <w:bookmarkEnd w:id="3"/>
      <w:r>
        <w:rPr>
          <w:rFonts w:ascii="宋体" w:hAnsi="宋体" w:cs="Courier New" w:hint="eastAsia"/>
          <w:b/>
        </w:rPr>
        <w:t>及澄清</w:t>
      </w:r>
    </w:p>
    <w:p w:rsidR="00D52A44" w:rsidRDefault="00D52A44" w:rsidP="00B80E0B">
      <w:pPr>
        <w:spacing w:line="360" w:lineRule="auto"/>
        <w:ind w:firstLineChars="200" w:firstLine="31680"/>
        <w:rPr>
          <w:rFonts w:ascii="宋体" w:cs="Courier New"/>
          <w:kern w:val="0"/>
          <w:sz w:val="21"/>
          <w:szCs w:val="21"/>
        </w:rPr>
      </w:pPr>
      <w:bookmarkStart w:id="4" w:name="_Toc465248463"/>
      <w:r>
        <w:rPr>
          <w:rFonts w:ascii="宋体" w:hAnsi="宋体" w:cs="Courier New"/>
          <w:kern w:val="0"/>
          <w:sz w:val="21"/>
          <w:szCs w:val="21"/>
        </w:rPr>
        <w:t>4.1</w:t>
      </w:r>
      <w:bookmarkEnd w:id="4"/>
      <w:r>
        <w:rPr>
          <w:rFonts w:ascii="宋体" w:hAnsi="宋体" w:cs="Courier New" w:hint="eastAsia"/>
          <w:kern w:val="0"/>
          <w:sz w:val="21"/>
          <w:szCs w:val="21"/>
        </w:rPr>
        <w:t>凡符合资格要求并有意参加投标者由投标人法人持法定代表人身份证明书和身份证原件或授权委托代理人（代理人必须为</w:t>
      </w:r>
      <w:r>
        <w:rPr>
          <w:rFonts w:ascii="宋体" w:hAnsi="宋体" w:hint="eastAsia"/>
          <w:sz w:val="21"/>
          <w:szCs w:val="21"/>
        </w:rPr>
        <w:t>拟任项目负责人</w:t>
      </w:r>
      <w:r>
        <w:rPr>
          <w:rFonts w:ascii="宋体" w:hAnsi="宋体" w:cs="Courier New" w:hint="eastAsia"/>
          <w:kern w:val="0"/>
          <w:sz w:val="21"/>
          <w:szCs w:val="21"/>
        </w:rPr>
        <w:t>，提供近半年内连续</w:t>
      </w:r>
      <w:r>
        <w:rPr>
          <w:rFonts w:ascii="宋体" w:hAnsi="宋体" w:cs="Courier New"/>
          <w:kern w:val="0"/>
          <w:sz w:val="21"/>
          <w:szCs w:val="21"/>
        </w:rPr>
        <w:t>3</w:t>
      </w:r>
      <w:r>
        <w:rPr>
          <w:rFonts w:ascii="宋体" w:hAnsi="宋体" w:cs="Courier New" w:hint="eastAsia"/>
          <w:kern w:val="0"/>
          <w:sz w:val="21"/>
          <w:szCs w:val="21"/>
        </w:rPr>
        <w:t>个月由投标单位购买了劳动保障部门出具的养老保险证明。）持法人代表身份证明和授权委托书及本人身份证原件（湖南省外企业须由法定代表人到场获取招标文件）于</w:t>
      </w:r>
      <w:r>
        <w:rPr>
          <w:rFonts w:ascii="宋体" w:hAnsi="宋体" w:cs="Courier New"/>
          <w:kern w:val="0"/>
          <w:sz w:val="21"/>
          <w:szCs w:val="21"/>
          <w:u w:val="single"/>
        </w:rPr>
        <w:t>2018</w:t>
      </w:r>
      <w:r>
        <w:rPr>
          <w:rFonts w:ascii="宋体" w:hAnsi="宋体" w:cs="Courier New" w:hint="eastAsia"/>
          <w:kern w:val="0"/>
          <w:sz w:val="21"/>
          <w:szCs w:val="21"/>
        </w:rPr>
        <w:t>年</w:t>
      </w:r>
      <w:r>
        <w:rPr>
          <w:rFonts w:ascii="宋体" w:hAnsi="宋体" w:cs="Courier New"/>
          <w:kern w:val="0"/>
          <w:sz w:val="21"/>
          <w:szCs w:val="21"/>
          <w:u w:val="single"/>
        </w:rPr>
        <w:t>3</w:t>
      </w:r>
      <w:r>
        <w:rPr>
          <w:rFonts w:ascii="宋体" w:hAnsi="宋体" w:cs="Courier New" w:hint="eastAsia"/>
          <w:kern w:val="0"/>
          <w:sz w:val="21"/>
          <w:szCs w:val="21"/>
        </w:rPr>
        <w:t>月</w:t>
      </w:r>
      <w:r>
        <w:rPr>
          <w:rFonts w:ascii="宋体" w:hAnsi="宋体" w:cs="Courier New"/>
          <w:kern w:val="0"/>
          <w:sz w:val="21"/>
          <w:szCs w:val="21"/>
          <w:u w:val="single"/>
        </w:rPr>
        <w:t>12</w:t>
      </w:r>
      <w:r>
        <w:rPr>
          <w:rFonts w:ascii="宋体" w:hAnsi="宋体" w:cs="Courier New" w:hint="eastAsia"/>
          <w:kern w:val="0"/>
          <w:sz w:val="21"/>
          <w:szCs w:val="21"/>
        </w:rPr>
        <w:t>日至</w:t>
      </w:r>
      <w:r>
        <w:rPr>
          <w:rFonts w:ascii="宋体" w:hAnsi="宋体" w:cs="Courier New"/>
          <w:kern w:val="0"/>
          <w:sz w:val="21"/>
          <w:szCs w:val="21"/>
          <w:u w:val="single"/>
        </w:rPr>
        <w:t>2018</w:t>
      </w:r>
      <w:r>
        <w:rPr>
          <w:rFonts w:ascii="宋体" w:hAnsi="宋体" w:cs="Courier New" w:hint="eastAsia"/>
          <w:kern w:val="0"/>
          <w:sz w:val="21"/>
          <w:szCs w:val="21"/>
          <w:u w:val="single"/>
        </w:rPr>
        <w:t>年</w:t>
      </w:r>
      <w:r>
        <w:rPr>
          <w:rFonts w:ascii="宋体" w:hAnsi="宋体" w:cs="Courier New"/>
          <w:kern w:val="0"/>
          <w:sz w:val="21"/>
          <w:szCs w:val="21"/>
          <w:u w:val="single"/>
        </w:rPr>
        <w:t>3</w:t>
      </w:r>
      <w:r>
        <w:rPr>
          <w:rFonts w:ascii="宋体" w:hAnsi="宋体" w:cs="Courier New" w:hint="eastAsia"/>
          <w:kern w:val="0"/>
          <w:sz w:val="21"/>
          <w:szCs w:val="21"/>
        </w:rPr>
        <w:t>月</w:t>
      </w:r>
      <w:r>
        <w:rPr>
          <w:rFonts w:ascii="宋体" w:hAnsi="宋体" w:cs="Courier New"/>
          <w:kern w:val="0"/>
          <w:sz w:val="21"/>
          <w:szCs w:val="21"/>
          <w:u w:val="single"/>
        </w:rPr>
        <w:t>16</w:t>
      </w:r>
      <w:r>
        <w:rPr>
          <w:rFonts w:ascii="宋体" w:hAnsi="宋体" w:cs="Courier New" w:hint="eastAsia"/>
          <w:kern w:val="0"/>
          <w:sz w:val="21"/>
          <w:szCs w:val="21"/>
        </w:rPr>
        <w:t>日每天上午</w:t>
      </w:r>
      <w:r>
        <w:rPr>
          <w:rFonts w:ascii="宋体" w:hAnsi="宋体" w:cs="Courier New"/>
          <w:kern w:val="0"/>
          <w:sz w:val="21"/>
          <w:szCs w:val="21"/>
        </w:rPr>
        <w:t>09</w:t>
      </w:r>
      <w:r>
        <w:rPr>
          <w:rFonts w:ascii="宋体" w:hAnsi="宋体" w:cs="Courier New" w:hint="eastAsia"/>
          <w:kern w:val="0"/>
          <w:sz w:val="21"/>
          <w:szCs w:val="21"/>
        </w:rPr>
        <w:t>：</w:t>
      </w:r>
      <w:r>
        <w:rPr>
          <w:rFonts w:ascii="宋体" w:hAnsi="宋体" w:cs="Courier New"/>
          <w:kern w:val="0"/>
          <w:sz w:val="21"/>
          <w:szCs w:val="21"/>
        </w:rPr>
        <w:t>00-12</w:t>
      </w:r>
      <w:r>
        <w:rPr>
          <w:rFonts w:ascii="宋体" w:hAnsi="宋体" w:cs="Courier New" w:hint="eastAsia"/>
          <w:kern w:val="0"/>
          <w:sz w:val="21"/>
          <w:szCs w:val="21"/>
        </w:rPr>
        <w:t>：</w:t>
      </w:r>
      <w:r>
        <w:rPr>
          <w:rFonts w:ascii="宋体" w:cs="Courier New"/>
          <w:kern w:val="0"/>
          <w:sz w:val="21"/>
          <w:szCs w:val="21"/>
        </w:rPr>
        <w:t>00</w:t>
      </w:r>
      <w:r>
        <w:rPr>
          <w:rFonts w:ascii="宋体" w:hAnsi="宋体" w:cs="Courier New" w:hint="eastAsia"/>
          <w:kern w:val="0"/>
          <w:sz w:val="21"/>
          <w:szCs w:val="21"/>
        </w:rPr>
        <w:t>，下午</w:t>
      </w:r>
      <w:r>
        <w:rPr>
          <w:rFonts w:ascii="宋体" w:hAnsi="宋体" w:cs="Courier New"/>
          <w:kern w:val="0"/>
          <w:sz w:val="21"/>
          <w:szCs w:val="21"/>
        </w:rPr>
        <w:t>14</w:t>
      </w:r>
      <w:r>
        <w:rPr>
          <w:rFonts w:ascii="宋体" w:hAnsi="宋体" w:cs="Courier New" w:hint="eastAsia"/>
          <w:kern w:val="0"/>
          <w:sz w:val="21"/>
          <w:szCs w:val="21"/>
        </w:rPr>
        <w:t>：</w:t>
      </w:r>
      <w:r>
        <w:rPr>
          <w:rFonts w:ascii="宋体" w:hAnsi="宋体" w:cs="Courier New"/>
          <w:kern w:val="0"/>
          <w:sz w:val="21"/>
          <w:szCs w:val="21"/>
        </w:rPr>
        <w:t>00-17</w:t>
      </w:r>
      <w:r>
        <w:rPr>
          <w:rFonts w:ascii="宋体" w:hAnsi="宋体" w:cs="Courier New" w:hint="eastAsia"/>
          <w:kern w:val="0"/>
          <w:sz w:val="21"/>
          <w:szCs w:val="21"/>
        </w:rPr>
        <w:t>：</w:t>
      </w:r>
      <w:r>
        <w:rPr>
          <w:rFonts w:ascii="宋体" w:cs="Courier New"/>
          <w:kern w:val="0"/>
          <w:sz w:val="21"/>
          <w:szCs w:val="21"/>
        </w:rPr>
        <w:t>00</w:t>
      </w:r>
      <w:r>
        <w:rPr>
          <w:rFonts w:ascii="宋体" w:hAnsi="宋体" w:cs="Courier New" w:hint="eastAsia"/>
          <w:kern w:val="0"/>
          <w:sz w:val="21"/>
          <w:szCs w:val="21"/>
        </w:rPr>
        <w:t>（节假日休息）时执以下资料原件到</w:t>
      </w:r>
      <w:r w:rsidRPr="00F0549C">
        <w:rPr>
          <w:rFonts w:ascii="宋体" w:hAnsi="宋体" w:cs="Courier New" w:hint="eastAsia"/>
          <w:kern w:val="0"/>
          <w:sz w:val="21"/>
          <w:szCs w:val="21"/>
        </w:rPr>
        <w:t>湖南天润招标咨询有限公司（怀化市鹤城区南环路金磊富域城写字楼</w:t>
      </w:r>
      <w:r w:rsidRPr="00F0549C">
        <w:rPr>
          <w:rFonts w:ascii="宋体" w:hAnsi="宋体" w:cs="Courier New"/>
          <w:kern w:val="0"/>
          <w:sz w:val="21"/>
          <w:szCs w:val="21"/>
        </w:rPr>
        <w:t>21</w:t>
      </w:r>
      <w:r w:rsidRPr="00F0549C">
        <w:rPr>
          <w:rFonts w:ascii="宋体" w:hAnsi="宋体" w:cs="Courier New" w:hint="eastAsia"/>
          <w:kern w:val="0"/>
          <w:sz w:val="21"/>
          <w:szCs w:val="21"/>
        </w:rPr>
        <w:t>楼）</w:t>
      </w:r>
      <w:r>
        <w:rPr>
          <w:rFonts w:ascii="宋体" w:hAnsi="宋体" w:cs="Courier New" w:hint="eastAsia"/>
          <w:kern w:val="0"/>
          <w:sz w:val="21"/>
          <w:szCs w:val="21"/>
        </w:rPr>
        <w:t>进行现场报名登记，招标文件售价</w:t>
      </w:r>
      <w:r>
        <w:rPr>
          <w:rFonts w:ascii="宋体" w:hAnsi="宋体" w:cs="Courier New"/>
          <w:kern w:val="0"/>
          <w:sz w:val="21"/>
          <w:szCs w:val="21"/>
        </w:rPr>
        <w:t>400</w:t>
      </w:r>
      <w:r>
        <w:rPr>
          <w:rFonts w:ascii="宋体" w:hAnsi="宋体" w:cs="Courier New" w:hint="eastAsia"/>
          <w:kern w:val="0"/>
          <w:sz w:val="21"/>
          <w:szCs w:val="21"/>
        </w:rPr>
        <w:t>元</w:t>
      </w:r>
      <w:r>
        <w:rPr>
          <w:rFonts w:ascii="宋体" w:hAnsi="宋体" w:cs="Courier New"/>
          <w:kern w:val="0"/>
          <w:sz w:val="21"/>
          <w:szCs w:val="21"/>
        </w:rPr>
        <w:t>/</w:t>
      </w:r>
      <w:r>
        <w:rPr>
          <w:rFonts w:ascii="宋体" w:hAnsi="宋体" w:cs="Courier New" w:hint="eastAsia"/>
          <w:kern w:val="0"/>
          <w:sz w:val="21"/>
          <w:szCs w:val="21"/>
        </w:rPr>
        <w:t>套，报名时递交。</w:t>
      </w:r>
    </w:p>
    <w:p w:rsidR="00D52A44" w:rsidRDefault="00D52A44" w:rsidP="00B80E0B">
      <w:pPr>
        <w:spacing w:line="360" w:lineRule="auto"/>
        <w:ind w:firstLineChars="200" w:firstLine="31680"/>
        <w:rPr>
          <w:rFonts w:ascii="宋体" w:cs="Courier New"/>
          <w:kern w:val="0"/>
          <w:sz w:val="21"/>
          <w:szCs w:val="21"/>
        </w:rPr>
      </w:pPr>
      <w:r>
        <w:rPr>
          <w:rFonts w:ascii="宋体" w:hAnsi="宋体" w:cs="Courier New" w:hint="eastAsia"/>
          <w:kern w:val="0"/>
          <w:sz w:val="21"/>
          <w:szCs w:val="21"/>
        </w:rPr>
        <w:t>（</w:t>
      </w:r>
      <w:r>
        <w:rPr>
          <w:rFonts w:ascii="宋体" w:hAnsi="宋体" w:cs="Courier New"/>
          <w:kern w:val="0"/>
          <w:sz w:val="21"/>
          <w:szCs w:val="21"/>
        </w:rPr>
        <w:t>1</w:t>
      </w:r>
      <w:r>
        <w:rPr>
          <w:rFonts w:ascii="宋体" w:hAnsi="宋体" w:cs="Courier New" w:hint="eastAsia"/>
          <w:kern w:val="0"/>
          <w:sz w:val="21"/>
          <w:szCs w:val="21"/>
        </w:rPr>
        <w:t>）投标单位（或联合体各方）企业法人营业执照（副本）或事业单位法人证书（副本）；</w:t>
      </w:r>
    </w:p>
    <w:p w:rsidR="00D52A44" w:rsidRDefault="00D52A44" w:rsidP="00B80E0B">
      <w:pPr>
        <w:spacing w:line="360" w:lineRule="auto"/>
        <w:ind w:firstLineChars="200" w:firstLine="31680"/>
        <w:rPr>
          <w:rFonts w:ascii="宋体" w:cs="Courier New"/>
          <w:kern w:val="0"/>
          <w:sz w:val="21"/>
          <w:szCs w:val="21"/>
        </w:rPr>
      </w:pPr>
      <w:r>
        <w:rPr>
          <w:rFonts w:ascii="宋体" w:hAnsi="宋体" w:cs="Courier New" w:hint="eastAsia"/>
          <w:kern w:val="0"/>
          <w:sz w:val="21"/>
          <w:szCs w:val="21"/>
        </w:rPr>
        <w:t>（</w:t>
      </w:r>
      <w:r>
        <w:rPr>
          <w:rFonts w:ascii="宋体" w:hAnsi="宋体" w:cs="Courier New"/>
          <w:kern w:val="0"/>
          <w:sz w:val="21"/>
          <w:szCs w:val="21"/>
        </w:rPr>
        <w:t>2</w:t>
      </w:r>
      <w:r>
        <w:rPr>
          <w:rFonts w:ascii="宋体" w:hAnsi="宋体" w:cs="Courier New" w:hint="eastAsia"/>
          <w:kern w:val="0"/>
          <w:sz w:val="21"/>
          <w:szCs w:val="21"/>
        </w:rPr>
        <w:t>）投标单位（或联合体各方）企业资质证书（副本）；</w:t>
      </w:r>
    </w:p>
    <w:p w:rsidR="00D52A44" w:rsidRDefault="00D52A44" w:rsidP="00B80E0B">
      <w:pPr>
        <w:spacing w:line="360" w:lineRule="auto"/>
        <w:ind w:firstLineChars="200" w:firstLine="31680"/>
        <w:rPr>
          <w:rFonts w:ascii="宋体" w:cs="Courier New"/>
          <w:kern w:val="0"/>
          <w:sz w:val="21"/>
          <w:szCs w:val="21"/>
        </w:rPr>
      </w:pPr>
      <w:r>
        <w:rPr>
          <w:rFonts w:ascii="宋体" w:hAnsi="宋体" w:cs="Courier New" w:hint="eastAsia"/>
          <w:kern w:val="0"/>
          <w:sz w:val="21"/>
          <w:szCs w:val="21"/>
        </w:rPr>
        <w:t>（</w:t>
      </w:r>
      <w:r>
        <w:rPr>
          <w:rFonts w:ascii="宋体" w:hAnsi="宋体" w:cs="Courier New"/>
          <w:kern w:val="0"/>
          <w:sz w:val="21"/>
          <w:szCs w:val="21"/>
        </w:rPr>
        <w:t>3</w:t>
      </w:r>
      <w:r>
        <w:rPr>
          <w:rFonts w:ascii="宋体" w:hAnsi="宋体" w:cs="Courier New" w:hint="eastAsia"/>
          <w:kern w:val="0"/>
          <w:sz w:val="21"/>
          <w:szCs w:val="21"/>
        </w:rPr>
        <w:t>）拟任项目负责人的国家壹级注册建筑师注册证、建筑专业高级及以上职称证；</w:t>
      </w:r>
    </w:p>
    <w:p w:rsidR="00D52A44" w:rsidRDefault="00D52A44" w:rsidP="00B80E0B">
      <w:pPr>
        <w:spacing w:line="360" w:lineRule="auto"/>
        <w:ind w:firstLineChars="200" w:firstLine="31680"/>
        <w:rPr>
          <w:rFonts w:ascii="宋体" w:cs="Courier New"/>
          <w:kern w:val="0"/>
          <w:sz w:val="21"/>
          <w:szCs w:val="21"/>
        </w:rPr>
      </w:pPr>
      <w:r>
        <w:rPr>
          <w:rFonts w:ascii="宋体" w:hAnsi="宋体" w:cs="Courier New" w:hint="eastAsia"/>
          <w:kern w:val="0"/>
          <w:sz w:val="21"/>
          <w:szCs w:val="21"/>
        </w:rPr>
        <w:t>（</w:t>
      </w:r>
      <w:r>
        <w:rPr>
          <w:rFonts w:ascii="宋体" w:hAnsi="宋体" w:cs="Courier New"/>
          <w:kern w:val="0"/>
          <w:sz w:val="21"/>
          <w:szCs w:val="21"/>
        </w:rPr>
        <w:t>4</w:t>
      </w:r>
      <w:r>
        <w:rPr>
          <w:rFonts w:ascii="宋体" w:hAnsi="宋体" w:cs="Courier New" w:hint="eastAsia"/>
          <w:kern w:val="0"/>
          <w:sz w:val="21"/>
          <w:szCs w:val="21"/>
        </w:rPr>
        <w:t>）拟任项目负责人近半年内连续</w:t>
      </w:r>
      <w:r>
        <w:rPr>
          <w:rFonts w:ascii="宋体" w:hAnsi="宋体" w:cs="Courier New"/>
          <w:kern w:val="0"/>
          <w:sz w:val="21"/>
          <w:szCs w:val="21"/>
        </w:rPr>
        <w:t>3</w:t>
      </w:r>
      <w:r>
        <w:rPr>
          <w:rFonts w:ascii="宋体" w:hAnsi="宋体" w:cs="Courier New" w:hint="eastAsia"/>
          <w:kern w:val="0"/>
          <w:sz w:val="21"/>
          <w:szCs w:val="21"/>
        </w:rPr>
        <w:t>个月由投标单位购买了劳动保障部门出具的养老保险证明。</w:t>
      </w:r>
    </w:p>
    <w:p w:rsidR="00D52A44" w:rsidRDefault="00D52A44" w:rsidP="00B80E0B">
      <w:pPr>
        <w:spacing w:line="360" w:lineRule="auto"/>
        <w:ind w:firstLineChars="200" w:firstLine="31680"/>
        <w:rPr>
          <w:rFonts w:ascii="宋体" w:cs="Courier New"/>
          <w:kern w:val="0"/>
          <w:sz w:val="21"/>
          <w:szCs w:val="21"/>
        </w:rPr>
      </w:pPr>
      <w:r>
        <w:rPr>
          <w:rFonts w:ascii="宋体" w:hAnsi="宋体" w:cs="Courier New" w:hint="eastAsia"/>
          <w:kern w:val="0"/>
          <w:sz w:val="21"/>
          <w:szCs w:val="21"/>
        </w:rPr>
        <w:t>（</w:t>
      </w:r>
      <w:r>
        <w:rPr>
          <w:rFonts w:ascii="宋体" w:hAnsi="宋体" w:cs="Courier New"/>
          <w:kern w:val="0"/>
          <w:sz w:val="21"/>
          <w:szCs w:val="21"/>
        </w:rPr>
        <w:t>5</w:t>
      </w:r>
      <w:r>
        <w:rPr>
          <w:rFonts w:ascii="宋体" w:hAnsi="宋体" w:cs="Courier New" w:hint="eastAsia"/>
          <w:kern w:val="0"/>
          <w:sz w:val="21"/>
          <w:szCs w:val="21"/>
        </w:rPr>
        <w:t>）湖南省外企业的按照湘建建【</w:t>
      </w:r>
      <w:r>
        <w:rPr>
          <w:rFonts w:ascii="宋体" w:hAnsi="宋体" w:cs="Courier New"/>
          <w:kern w:val="0"/>
          <w:sz w:val="21"/>
          <w:szCs w:val="21"/>
        </w:rPr>
        <w:t>2015</w:t>
      </w:r>
      <w:r>
        <w:rPr>
          <w:rFonts w:ascii="宋体" w:hAnsi="宋体" w:cs="Courier New" w:hint="eastAsia"/>
          <w:kern w:val="0"/>
          <w:sz w:val="21"/>
          <w:szCs w:val="21"/>
        </w:rPr>
        <w:t>】</w:t>
      </w:r>
      <w:r>
        <w:rPr>
          <w:rFonts w:ascii="宋体" w:hAnsi="宋体" w:cs="Courier New"/>
          <w:kern w:val="0"/>
          <w:sz w:val="21"/>
          <w:szCs w:val="21"/>
        </w:rPr>
        <w:t>190</w:t>
      </w:r>
      <w:r>
        <w:rPr>
          <w:rFonts w:ascii="宋体" w:hAnsi="宋体" w:cs="Courier New" w:hint="eastAsia"/>
          <w:kern w:val="0"/>
          <w:sz w:val="21"/>
          <w:szCs w:val="21"/>
        </w:rPr>
        <w:t>号文件要求办理的省外入湘企业基本情况登记（提供盖本单位公章的“湖南省住房和城乡建设网”查询结果）或具有有效的入湘施工登记证（或中介服务企业入湘登记证）；</w:t>
      </w:r>
    </w:p>
    <w:p w:rsidR="00D52A44" w:rsidRDefault="00D52A44" w:rsidP="00B80E0B">
      <w:pPr>
        <w:spacing w:line="360" w:lineRule="auto"/>
        <w:ind w:firstLineChars="200" w:firstLine="31680"/>
        <w:rPr>
          <w:rFonts w:ascii="宋体" w:cs="Courier New"/>
          <w:kern w:val="0"/>
          <w:sz w:val="21"/>
          <w:szCs w:val="21"/>
        </w:rPr>
      </w:pPr>
      <w:r>
        <w:rPr>
          <w:rFonts w:ascii="宋体" w:hAnsi="宋体" w:cs="Courier New" w:hint="eastAsia"/>
          <w:kern w:val="0"/>
          <w:sz w:val="21"/>
          <w:szCs w:val="21"/>
        </w:rPr>
        <w:t>（</w:t>
      </w:r>
      <w:r>
        <w:rPr>
          <w:rFonts w:ascii="宋体" w:hAnsi="宋体" w:cs="Courier New"/>
          <w:kern w:val="0"/>
          <w:sz w:val="21"/>
          <w:szCs w:val="21"/>
        </w:rPr>
        <w:t>6</w:t>
      </w:r>
      <w:r>
        <w:rPr>
          <w:rFonts w:ascii="宋体" w:hAnsi="宋体" w:cs="Courier New" w:hint="eastAsia"/>
          <w:kern w:val="0"/>
          <w:sz w:val="21"/>
          <w:szCs w:val="21"/>
        </w:rPr>
        <w:t>）投标单位、法定代表人和项目负责人无行贿犯罪记录（按高检会</w:t>
      </w:r>
      <w:r>
        <w:rPr>
          <w:rFonts w:ascii="宋体" w:hAnsi="宋体" w:cs="Courier New"/>
          <w:kern w:val="0"/>
          <w:sz w:val="21"/>
          <w:szCs w:val="21"/>
        </w:rPr>
        <w:t>[2015]5</w:t>
      </w:r>
      <w:r>
        <w:rPr>
          <w:rFonts w:ascii="宋体" w:hAnsi="宋体" w:cs="Courier New" w:hint="eastAsia"/>
          <w:kern w:val="0"/>
          <w:sz w:val="21"/>
          <w:szCs w:val="21"/>
        </w:rPr>
        <w:t>号和湘检预</w:t>
      </w:r>
      <w:r>
        <w:rPr>
          <w:rFonts w:ascii="宋体" w:hAnsi="宋体" w:cs="Courier New"/>
          <w:kern w:val="0"/>
          <w:sz w:val="21"/>
          <w:szCs w:val="21"/>
        </w:rPr>
        <w:t>[2015]8</w:t>
      </w:r>
      <w:r>
        <w:rPr>
          <w:rFonts w:ascii="宋体" w:hAnsi="宋体" w:cs="Courier New" w:hint="eastAsia"/>
          <w:kern w:val="0"/>
          <w:sz w:val="21"/>
          <w:szCs w:val="21"/>
        </w:rPr>
        <w:t>号文件要求，由投标人提交本单位营业执照注册地或项目所在地检察机关出具的行贿犯罪档案查询结果告知函）。（若为联合体投标，则由联合体牵头人提供）</w:t>
      </w:r>
    </w:p>
    <w:p w:rsidR="00D52A44" w:rsidRDefault="00D52A44" w:rsidP="00B80E0B">
      <w:pPr>
        <w:spacing w:line="360" w:lineRule="auto"/>
        <w:ind w:firstLineChars="200" w:firstLine="31680"/>
        <w:rPr>
          <w:rFonts w:ascii="宋体" w:cs="Courier New"/>
          <w:kern w:val="0"/>
          <w:sz w:val="21"/>
          <w:szCs w:val="21"/>
        </w:rPr>
      </w:pPr>
      <w:r>
        <w:rPr>
          <w:rFonts w:ascii="宋体" w:hAnsi="宋体" w:cs="Courier New" w:hint="eastAsia"/>
          <w:kern w:val="0"/>
          <w:sz w:val="21"/>
          <w:szCs w:val="21"/>
        </w:rPr>
        <w:t>（</w:t>
      </w:r>
      <w:r>
        <w:rPr>
          <w:rFonts w:ascii="宋体" w:hAnsi="宋体" w:cs="Courier New"/>
          <w:kern w:val="0"/>
          <w:sz w:val="21"/>
          <w:szCs w:val="21"/>
        </w:rPr>
        <w:t>7</w:t>
      </w:r>
      <w:r>
        <w:rPr>
          <w:rFonts w:ascii="宋体" w:hAnsi="宋体" w:cs="Courier New" w:hint="eastAsia"/>
          <w:kern w:val="0"/>
          <w:sz w:val="21"/>
          <w:szCs w:val="21"/>
        </w:rPr>
        <w:t>）联合体协议书（如有）。</w:t>
      </w:r>
    </w:p>
    <w:p w:rsidR="00D52A44" w:rsidRDefault="00D52A44" w:rsidP="00B80E0B">
      <w:pPr>
        <w:spacing w:line="360" w:lineRule="auto"/>
        <w:ind w:firstLineChars="200" w:firstLine="31680"/>
        <w:rPr>
          <w:rFonts w:ascii="宋体" w:cs="Courier New"/>
          <w:kern w:val="0"/>
          <w:sz w:val="21"/>
          <w:szCs w:val="21"/>
        </w:rPr>
      </w:pPr>
      <w:r>
        <w:rPr>
          <w:rFonts w:ascii="宋体" w:hAnsi="宋体" w:cs="Courier New" w:hint="eastAsia"/>
          <w:kern w:val="0"/>
          <w:sz w:val="21"/>
          <w:szCs w:val="21"/>
        </w:rPr>
        <w:t>以上所有报名资料（或证书）验原件留存复印件一套</w:t>
      </w:r>
      <w:r>
        <w:rPr>
          <w:rFonts w:ascii="宋体" w:cs="Courier New"/>
          <w:kern w:val="0"/>
          <w:sz w:val="21"/>
          <w:szCs w:val="21"/>
        </w:rPr>
        <w:t>,</w:t>
      </w:r>
      <w:r>
        <w:rPr>
          <w:rFonts w:ascii="宋体" w:hAnsi="宋体" w:cs="Courier New" w:hint="eastAsia"/>
          <w:kern w:val="0"/>
          <w:sz w:val="21"/>
          <w:szCs w:val="21"/>
        </w:rPr>
        <w:t>复印件要求装订成册并加盖投标人唯一法定名称的红色原始公章（联合体投标的复印件加盖牵头人单位公章），冠以法定名称以外的其他印章一律不予受理。</w:t>
      </w:r>
    </w:p>
    <w:p w:rsidR="00D52A44" w:rsidRDefault="00D52A44" w:rsidP="00B80E0B">
      <w:pPr>
        <w:spacing w:line="360" w:lineRule="auto"/>
        <w:ind w:rightChars="-2" w:right="31680"/>
        <w:rPr>
          <w:rFonts w:ascii="宋体" w:cs="Courier New"/>
          <w:kern w:val="0"/>
          <w:sz w:val="21"/>
          <w:szCs w:val="21"/>
        </w:rPr>
      </w:pPr>
      <w:r>
        <w:rPr>
          <w:rFonts w:ascii="宋体" w:hAnsi="宋体" w:cs="Courier New"/>
          <w:kern w:val="0"/>
          <w:sz w:val="21"/>
          <w:szCs w:val="21"/>
        </w:rPr>
        <w:t>4.2</w:t>
      </w:r>
      <w:r>
        <w:rPr>
          <w:rFonts w:ascii="宋体" w:hAnsi="宋体" w:cs="Courier New" w:hint="eastAsia"/>
          <w:kern w:val="0"/>
          <w:sz w:val="21"/>
          <w:szCs w:val="21"/>
        </w:rPr>
        <w:t>投标人若对招标文件和相关资料有任何疑问，在招标文件规定的时间内以书面形式提交，逾时不予受理</w:t>
      </w:r>
      <w:r>
        <w:rPr>
          <w:rFonts w:ascii="宋体" w:hAnsi="宋体" w:cs="Courier New"/>
          <w:kern w:val="0"/>
          <w:sz w:val="21"/>
          <w:szCs w:val="21"/>
        </w:rPr>
        <w:t>(</w:t>
      </w:r>
      <w:r>
        <w:rPr>
          <w:rFonts w:ascii="宋体" w:hAnsi="宋体" w:cs="Courier New" w:hint="eastAsia"/>
          <w:kern w:val="0"/>
          <w:sz w:val="21"/>
          <w:szCs w:val="21"/>
        </w:rPr>
        <w:t>请注明项目名称，未注明项目名称的答疑，招标人可以不予回复</w:t>
      </w:r>
      <w:r>
        <w:rPr>
          <w:rFonts w:ascii="宋体" w:hAnsi="宋体" w:cs="Courier New"/>
          <w:kern w:val="0"/>
          <w:sz w:val="21"/>
          <w:szCs w:val="21"/>
        </w:rPr>
        <w:t>)</w:t>
      </w:r>
      <w:r>
        <w:rPr>
          <w:rFonts w:ascii="宋体" w:hAnsi="宋体" w:cs="Courier New" w:hint="eastAsia"/>
          <w:kern w:val="0"/>
          <w:sz w:val="21"/>
          <w:szCs w:val="21"/>
        </w:rPr>
        <w:t>；</w:t>
      </w:r>
      <w:r>
        <w:rPr>
          <w:rFonts w:ascii="宋体" w:hAnsi="宋体" w:hint="eastAsia"/>
          <w:sz w:val="21"/>
          <w:szCs w:val="21"/>
        </w:rPr>
        <w:t>答疑文件将在中方县人民政府网上发布，敬请获得招标文件的所有投标人关注，恕不另行通知，如有遗漏招标人概不负责。</w:t>
      </w:r>
    </w:p>
    <w:p w:rsidR="00D52A44" w:rsidRDefault="00D52A44" w:rsidP="00FB7DFC">
      <w:pPr>
        <w:spacing w:line="360" w:lineRule="auto"/>
        <w:rPr>
          <w:rFonts w:ascii="宋体" w:cs="Courier New"/>
          <w:b/>
        </w:rPr>
      </w:pPr>
      <w:r>
        <w:rPr>
          <w:rFonts w:ascii="宋体" w:hAnsi="宋体" w:cs="Courier New"/>
          <w:b/>
        </w:rPr>
        <w:t xml:space="preserve">5. </w:t>
      </w:r>
      <w:r>
        <w:rPr>
          <w:rFonts w:ascii="宋体" w:hAnsi="宋体" w:cs="Courier New" w:hint="eastAsia"/>
          <w:b/>
        </w:rPr>
        <w:t>投标保证金</w:t>
      </w:r>
    </w:p>
    <w:p w:rsidR="00D52A44" w:rsidRDefault="00D52A44" w:rsidP="00B80E0B">
      <w:pPr>
        <w:widowControl/>
        <w:shd w:val="clear" w:color="auto" w:fill="FFFFFF"/>
        <w:spacing w:line="360" w:lineRule="auto"/>
        <w:ind w:rightChars="155" w:right="31680" w:firstLineChars="200" w:firstLine="31680"/>
        <w:rPr>
          <w:rFonts w:ascii="宋体"/>
          <w:sz w:val="21"/>
          <w:szCs w:val="21"/>
        </w:rPr>
      </w:pPr>
      <w:r>
        <w:rPr>
          <w:rFonts w:ascii="宋体" w:hAnsi="宋体"/>
          <w:sz w:val="21"/>
          <w:szCs w:val="21"/>
        </w:rPr>
        <w:t>5.1</w:t>
      </w:r>
      <w:r>
        <w:rPr>
          <w:rFonts w:ascii="宋体" w:hAnsi="宋体" w:hint="eastAsia"/>
          <w:sz w:val="21"/>
          <w:szCs w:val="21"/>
        </w:rPr>
        <w:t>投标保证金金额：</w:t>
      </w:r>
      <w:r>
        <w:rPr>
          <w:rFonts w:ascii="宋体" w:hAnsi="宋体"/>
          <w:sz w:val="21"/>
          <w:szCs w:val="21"/>
        </w:rPr>
        <w:t xml:space="preserve"> </w:t>
      </w:r>
      <w:r>
        <w:rPr>
          <w:rFonts w:ascii="宋体" w:hAnsi="宋体" w:hint="eastAsia"/>
          <w:sz w:val="21"/>
          <w:szCs w:val="21"/>
        </w:rPr>
        <w:t>详见招标文件投标人须知前附表</w:t>
      </w:r>
      <w:r>
        <w:rPr>
          <w:rFonts w:ascii="宋体" w:hAnsi="宋体"/>
          <w:sz w:val="21"/>
          <w:szCs w:val="21"/>
        </w:rPr>
        <w:t>3.4.1</w:t>
      </w:r>
      <w:r>
        <w:rPr>
          <w:rFonts w:ascii="宋体" w:hAnsi="宋体" w:hint="eastAsia"/>
          <w:sz w:val="21"/>
          <w:szCs w:val="21"/>
        </w:rPr>
        <w:t>。</w:t>
      </w:r>
    </w:p>
    <w:p w:rsidR="00D52A44" w:rsidRDefault="00D52A44" w:rsidP="00B80E0B">
      <w:pPr>
        <w:widowControl/>
        <w:shd w:val="clear" w:color="auto" w:fill="FFFFFF"/>
        <w:spacing w:line="360" w:lineRule="auto"/>
        <w:ind w:rightChars="155" w:right="31680" w:firstLineChars="200" w:firstLine="31680"/>
        <w:rPr>
          <w:rFonts w:ascii="宋体"/>
          <w:sz w:val="21"/>
          <w:szCs w:val="21"/>
        </w:rPr>
      </w:pPr>
      <w:r>
        <w:rPr>
          <w:rFonts w:ascii="宋体" w:hAnsi="宋体" w:hint="eastAsia"/>
          <w:sz w:val="21"/>
          <w:szCs w:val="21"/>
        </w:rPr>
        <w:t>投标保证金交纳截止时间为投标截止时间前（含）。</w:t>
      </w:r>
    </w:p>
    <w:p w:rsidR="00D52A44" w:rsidRDefault="00D52A44" w:rsidP="00FB7DFC">
      <w:pPr>
        <w:spacing w:line="360" w:lineRule="auto"/>
        <w:rPr>
          <w:rFonts w:ascii="宋体"/>
          <w:b/>
        </w:rPr>
      </w:pPr>
      <w:bookmarkStart w:id="5" w:name="_Toc185047241"/>
      <w:r>
        <w:rPr>
          <w:rFonts w:ascii="宋体" w:hAnsi="宋体"/>
          <w:b/>
        </w:rPr>
        <w:t>6</w:t>
      </w:r>
      <w:r>
        <w:rPr>
          <w:rFonts w:ascii="宋体" w:hAnsi="宋体" w:hint="eastAsia"/>
          <w:b/>
        </w:rPr>
        <w:t>．投标文件的递交</w:t>
      </w:r>
      <w:bookmarkEnd w:id="5"/>
    </w:p>
    <w:p w:rsidR="00D52A44" w:rsidRDefault="00D52A44" w:rsidP="00B80E0B">
      <w:pPr>
        <w:spacing w:line="360" w:lineRule="auto"/>
        <w:ind w:firstLineChars="200" w:firstLine="31680"/>
        <w:rPr>
          <w:rFonts w:ascii="宋体"/>
          <w:sz w:val="21"/>
          <w:szCs w:val="21"/>
          <w:u w:val="single"/>
        </w:rPr>
      </w:pPr>
      <w:r>
        <w:rPr>
          <w:rFonts w:ascii="宋体" w:hAnsi="宋体"/>
          <w:sz w:val="21"/>
          <w:szCs w:val="21"/>
        </w:rPr>
        <w:t xml:space="preserve">6.1 </w:t>
      </w:r>
      <w:r>
        <w:rPr>
          <w:rFonts w:ascii="宋体" w:hAnsi="宋体" w:hint="eastAsia"/>
          <w:sz w:val="21"/>
          <w:szCs w:val="21"/>
        </w:rPr>
        <w:t>投标文件递交的截止时间（投标截止时间，下同）详见招标文件。</w:t>
      </w:r>
    </w:p>
    <w:p w:rsidR="00D52A44" w:rsidRDefault="00D52A44" w:rsidP="00B80E0B">
      <w:pPr>
        <w:spacing w:line="360" w:lineRule="auto"/>
        <w:ind w:firstLineChars="200" w:firstLine="31680"/>
        <w:rPr>
          <w:rFonts w:ascii="宋体"/>
          <w:sz w:val="21"/>
          <w:szCs w:val="21"/>
        </w:rPr>
      </w:pPr>
      <w:r>
        <w:rPr>
          <w:rFonts w:ascii="宋体" w:hAnsi="宋体"/>
          <w:sz w:val="21"/>
          <w:szCs w:val="21"/>
        </w:rPr>
        <w:t xml:space="preserve">6.2 </w:t>
      </w:r>
      <w:r>
        <w:rPr>
          <w:rFonts w:ascii="宋体" w:hAnsi="宋体" w:hint="eastAsia"/>
          <w:sz w:val="21"/>
          <w:szCs w:val="21"/>
        </w:rPr>
        <w:t>逾期送达的或者未送达指定地点的投标文件或未按要求密封及加写标记的投标文件，招标人不予受理。</w:t>
      </w:r>
    </w:p>
    <w:p w:rsidR="00D52A44" w:rsidRDefault="00D52A44" w:rsidP="00B80E0B">
      <w:pPr>
        <w:spacing w:line="360" w:lineRule="auto"/>
        <w:ind w:firstLineChars="200" w:firstLine="31680"/>
        <w:rPr>
          <w:rFonts w:ascii="宋体"/>
          <w:sz w:val="21"/>
          <w:szCs w:val="21"/>
        </w:rPr>
      </w:pPr>
      <w:r>
        <w:rPr>
          <w:rFonts w:ascii="宋体" w:hAnsi="宋体"/>
          <w:sz w:val="21"/>
          <w:szCs w:val="21"/>
        </w:rPr>
        <w:t xml:space="preserve">6.3  </w:t>
      </w:r>
      <w:r>
        <w:rPr>
          <w:rFonts w:ascii="宋体" w:hAnsi="宋体" w:hint="eastAsia"/>
          <w:sz w:val="21"/>
          <w:szCs w:val="21"/>
        </w:rPr>
        <w:t>投标人委托代理人（以联合体形式投标的，指牵头人的委托代理人</w:t>
      </w:r>
      <w:r>
        <w:rPr>
          <w:rFonts w:ascii="宋体"/>
          <w:sz w:val="21"/>
          <w:szCs w:val="21"/>
        </w:rPr>
        <w:t>,</w:t>
      </w:r>
      <w:r>
        <w:rPr>
          <w:rFonts w:ascii="宋体" w:hAnsi="宋体" w:hint="eastAsia"/>
          <w:sz w:val="21"/>
          <w:szCs w:val="21"/>
        </w:rPr>
        <w:t>下同），授权委托代理人必须为本单位</w:t>
      </w:r>
      <w:r>
        <w:rPr>
          <w:rFonts w:ascii="宋体" w:hAnsi="宋体" w:cs="Courier New" w:hint="eastAsia"/>
          <w:kern w:val="0"/>
          <w:sz w:val="21"/>
          <w:szCs w:val="21"/>
        </w:rPr>
        <w:t>在职员工</w:t>
      </w:r>
      <w:r>
        <w:rPr>
          <w:rFonts w:ascii="宋体" w:hAnsi="宋体" w:hint="eastAsia"/>
          <w:sz w:val="21"/>
          <w:szCs w:val="21"/>
        </w:rPr>
        <w:t>，</w:t>
      </w:r>
      <w:r>
        <w:rPr>
          <w:rFonts w:ascii="宋体" w:hAnsi="宋体" w:cs="Courier New" w:hint="eastAsia"/>
          <w:kern w:val="0"/>
          <w:sz w:val="21"/>
          <w:szCs w:val="21"/>
        </w:rPr>
        <w:t>提供近半年内连续</w:t>
      </w:r>
      <w:r>
        <w:rPr>
          <w:rFonts w:ascii="宋体" w:hAnsi="宋体" w:cs="Courier New"/>
          <w:kern w:val="0"/>
          <w:sz w:val="21"/>
          <w:szCs w:val="21"/>
        </w:rPr>
        <w:t>3</w:t>
      </w:r>
      <w:r>
        <w:rPr>
          <w:rFonts w:ascii="宋体" w:hAnsi="宋体" w:cs="Courier New" w:hint="eastAsia"/>
          <w:kern w:val="0"/>
          <w:sz w:val="21"/>
          <w:szCs w:val="21"/>
        </w:rPr>
        <w:t>个月由投标单位购买了劳动保障部门出具的养老保险证明</w:t>
      </w:r>
      <w:r>
        <w:rPr>
          <w:rFonts w:ascii="宋体" w:hAnsi="宋体" w:hint="eastAsia"/>
          <w:sz w:val="21"/>
          <w:szCs w:val="21"/>
        </w:rPr>
        <w:t>。</w:t>
      </w:r>
    </w:p>
    <w:p w:rsidR="00D52A44" w:rsidRDefault="00D52A44" w:rsidP="00FB7DFC">
      <w:pPr>
        <w:spacing w:line="360" w:lineRule="auto"/>
        <w:rPr>
          <w:rFonts w:ascii="宋体"/>
          <w:b/>
        </w:rPr>
      </w:pPr>
      <w:bookmarkStart w:id="6" w:name="_Toc185047242"/>
      <w:r>
        <w:rPr>
          <w:rFonts w:ascii="宋体" w:hAnsi="宋体"/>
          <w:b/>
        </w:rPr>
        <w:t>7</w:t>
      </w:r>
      <w:r>
        <w:rPr>
          <w:rFonts w:ascii="宋体" w:hAnsi="宋体" w:hint="eastAsia"/>
          <w:b/>
        </w:rPr>
        <w:t>．发布公告的媒介</w:t>
      </w:r>
      <w:bookmarkEnd w:id="6"/>
    </w:p>
    <w:p w:rsidR="00D52A44" w:rsidRDefault="00D52A44" w:rsidP="00B80E0B">
      <w:pPr>
        <w:spacing w:line="360" w:lineRule="auto"/>
        <w:ind w:firstLineChars="200" w:firstLine="31680"/>
        <w:rPr>
          <w:rFonts w:ascii="宋体"/>
          <w:b/>
          <w:sz w:val="21"/>
        </w:rPr>
      </w:pPr>
      <w:r>
        <w:rPr>
          <w:rFonts w:ascii="宋体" w:hAnsi="宋体" w:hint="eastAsia"/>
          <w:b/>
          <w:sz w:val="21"/>
        </w:rPr>
        <w:t>本次招标公告在以下网站发布：中方县政府网</w:t>
      </w:r>
      <w:r w:rsidRPr="00B80E0B">
        <w:rPr>
          <w:rFonts w:ascii="宋体" w:hAnsi="宋体"/>
          <w:b/>
          <w:sz w:val="21"/>
        </w:rPr>
        <w:t>http://www.zhongfang.gov.cn/</w:t>
      </w:r>
      <w:r>
        <w:rPr>
          <w:rFonts w:ascii="宋体" w:hAnsi="宋体" w:hint="eastAsia"/>
          <w:b/>
          <w:sz w:val="21"/>
        </w:rPr>
        <w:t>。</w:t>
      </w:r>
    </w:p>
    <w:p w:rsidR="00D52A44" w:rsidRPr="00B75B48" w:rsidRDefault="00D52A44" w:rsidP="00FB7DFC">
      <w:pPr>
        <w:spacing w:line="360" w:lineRule="auto"/>
        <w:rPr>
          <w:rFonts w:ascii="宋体"/>
          <w:sz w:val="21"/>
          <w:szCs w:val="21"/>
        </w:rPr>
      </w:pPr>
      <w:bookmarkStart w:id="7" w:name="_Toc185047243"/>
      <w:r>
        <w:rPr>
          <w:rFonts w:ascii="宋体" w:hAnsi="宋体"/>
          <w:b/>
        </w:rPr>
        <w:t>8</w:t>
      </w:r>
      <w:r>
        <w:rPr>
          <w:rFonts w:ascii="宋体" w:hAnsi="宋体" w:hint="eastAsia"/>
          <w:b/>
        </w:rPr>
        <w:t>．联系</w:t>
      </w:r>
      <w:r w:rsidRPr="00B75B48">
        <w:rPr>
          <w:rFonts w:ascii="宋体" w:hAnsi="宋体" w:hint="eastAsia"/>
          <w:b/>
        </w:rPr>
        <w:t>方式</w:t>
      </w:r>
      <w:bookmarkEnd w:id="7"/>
    </w:p>
    <w:p w:rsidR="00D52A44" w:rsidRPr="00B75B48" w:rsidRDefault="00D52A44" w:rsidP="00B80E0B">
      <w:pPr>
        <w:adjustRightInd w:val="0"/>
        <w:snapToGrid w:val="0"/>
        <w:spacing w:line="276" w:lineRule="auto"/>
        <w:ind w:firstLineChars="200" w:firstLine="31680"/>
        <w:rPr>
          <w:rFonts w:ascii="宋体"/>
          <w:sz w:val="21"/>
          <w:szCs w:val="21"/>
        </w:rPr>
      </w:pPr>
      <w:r w:rsidRPr="00F07571">
        <w:rPr>
          <w:rFonts w:ascii="宋体" w:hAnsi="宋体" w:hint="eastAsia"/>
          <w:sz w:val="21"/>
          <w:szCs w:val="21"/>
        </w:rPr>
        <w:t>招</w:t>
      </w:r>
      <w:r w:rsidRPr="00F07571">
        <w:rPr>
          <w:rFonts w:ascii="宋体" w:hAnsi="宋体"/>
          <w:sz w:val="21"/>
          <w:szCs w:val="21"/>
        </w:rPr>
        <w:t xml:space="preserve"> </w:t>
      </w:r>
      <w:r w:rsidRPr="00F07571">
        <w:rPr>
          <w:rFonts w:ascii="宋体" w:hAnsi="宋体" w:hint="eastAsia"/>
          <w:sz w:val="21"/>
          <w:szCs w:val="21"/>
        </w:rPr>
        <w:t>标</w:t>
      </w:r>
      <w:r w:rsidRPr="00F07571">
        <w:rPr>
          <w:rFonts w:ascii="宋体" w:hAnsi="宋体"/>
          <w:sz w:val="21"/>
          <w:szCs w:val="21"/>
        </w:rPr>
        <w:t xml:space="preserve"> </w:t>
      </w:r>
      <w:r w:rsidRPr="00F07571">
        <w:rPr>
          <w:rFonts w:ascii="宋体" w:hAnsi="宋体" w:hint="eastAsia"/>
          <w:sz w:val="21"/>
          <w:szCs w:val="21"/>
        </w:rPr>
        <w:t>人：</w:t>
      </w:r>
      <w:r>
        <w:rPr>
          <w:rFonts w:ascii="宋体" w:hAnsi="宋体" w:hint="eastAsia"/>
          <w:sz w:val="21"/>
          <w:szCs w:val="21"/>
        </w:rPr>
        <w:t>中方县城市建设投资有限公司</w:t>
      </w:r>
    </w:p>
    <w:p w:rsidR="00D52A44" w:rsidRPr="00F07571" w:rsidRDefault="00D52A44" w:rsidP="00B80E0B">
      <w:pPr>
        <w:adjustRightInd w:val="0"/>
        <w:snapToGrid w:val="0"/>
        <w:spacing w:line="276" w:lineRule="auto"/>
        <w:ind w:firstLineChars="200" w:firstLine="31680"/>
        <w:rPr>
          <w:rFonts w:ascii="宋体"/>
          <w:sz w:val="21"/>
          <w:szCs w:val="21"/>
        </w:rPr>
      </w:pPr>
      <w:r w:rsidRPr="00F07571">
        <w:rPr>
          <w:rFonts w:ascii="宋体" w:hAnsi="宋体" w:hint="eastAsia"/>
          <w:sz w:val="21"/>
          <w:szCs w:val="21"/>
        </w:rPr>
        <w:t>地</w:t>
      </w:r>
      <w:r w:rsidRPr="00F07571">
        <w:rPr>
          <w:rFonts w:ascii="宋体"/>
          <w:sz w:val="21"/>
          <w:szCs w:val="21"/>
        </w:rPr>
        <w:t>    </w:t>
      </w:r>
      <w:r w:rsidRPr="00F07571">
        <w:rPr>
          <w:rFonts w:ascii="宋体" w:hAnsi="宋体" w:hint="eastAsia"/>
          <w:sz w:val="21"/>
          <w:szCs w:val="21"/>
        </w:rPr>
        <w:t>址：中方县</w:t>
      </w:r>
      <w:r>
        <w:rPr>
          <w:rFonts w:ascii="宋体" w:hAnsi="宋体" w:hint="eastAsia"/>
          <w:sz w:val="21"/>
          <w:szCs w:val="21"/>
        </w:rPr>
        <w:t>建设局</w:t>
      </w:r>
      <w:r>
        <w:rPr>
          <w:rFonts w:ascii="宋体" w:hAnsi="宋体"/>
          <w:sz w:val="21"/>
          <w:szCs w:val="21"/>
        </w:rPr>
        <w:t>4</w:t>
      </w:r>
      <w:r>
        <w:rPr>
          <w:rFonts w:ascii="宋体" w:hAnsi="宋体" w:hint="eastAsia"/>
          <w:sz w:val="21"/>
          <w:szCs w:val="21"/>
        </w:rPr>
        <w:t>楼</w:t>
      </w:r>
      <w:r>
        <w:rPr>
          <w:rFonts w:ascii="宋体" w:hAnsi="宋体"/>
          <w:sz w:val="21"/>
          <w:szCs w:val="21"/>
        </w:rPr>
        <w:t xml:space="preserve"> </w:t>
      </w:r>
    </w:p>
    <w:p w:rsidR="00D52A44" w:rsidRPr="00F07571" w:rsidRDefault="00D52A44" w:rsidP="00B80E0B">
      <w:pPr>
        <w:adjustRightInd w:val="0"/>
        <w:snapToGrid w:val="0"/>
        <w:spacing w:line="276" w:lineRule="auto"/>
        <w:ind w:firstLineChars="200" w:firstLine="31680"/>
        <w:rPr>
          <w:rFonts w:ascii="宋体"/>
          <w:sz w:val="21"/>
          <w:szCs w:val="21"/>
        </w:rPr>
      </w:pPr>
      <w:r w:rsidRPr="00F07571">
        <w:rPr>
          <w:rFonts w:ascii="宋体" w:hAnsi="宋体" w:hint="eastAsia"/>
          <w:sz w:val="21"/>
          <w:szCs w:val="21"/>
        </w:rPr>
        <w:t>联</w:t>
      </w:r>
      <w:r w:rsidRPr="00F07571">
        <w:rPr>
          <w:rFonts w:ascii="宋体"/>
          <w:sz w:val="21"/>
          <w:szCs w:val="21"/>
        </w:rPr>
        <w:t> </w:t>
      </w:r>
      <w:r w:rsidRPr="00F07571">
        <w:rPr>
          <w:rFonts w:ascii="宋体" w:hAnsi="宋体" w:hint="eastAsia"/>
          <w:sz w:val="21"/>
          <w:szCs w:val="21"/>
        </w:rPr>
        <w:t>系</w:t>
      </w:r>
      <w:r w:rsidRPr="00F07571">
        <w:rPr>
          <w:rFonts w:ascii="宋体" w:hAnsi="宋体"/>
          <w:sz w:val="21"/>
          <w:szCs w:val="21"/>
        </w:rPr>
        <w:t xml:space="preserve"> </w:t>
      </w:r>
      <w:r w:rsidRPr="00F07571">
        <w:rPr>
          <w:rFonts w:ascii="宋体" w:hAnsi="宋体" w:hint="eastAsia"/>
          <w:sz w:val="21"/>
          <w:szCs w:val="21"/>
        </w:rPr>
        <w:t>人：</w:t>
      </w:r>
      <w:smartTag w:uri="urn:schemas-microsoft-com:office:smarttags" w:element="PersonName">
        <w:r w:rsidRPr="00F07571">
          <w:rPr>
            <w:rFonts w:ascii="宋体" w:hAnsi="宋体" w:hint="eastAsia"/>
            <w:sz w:val="21"/>
            <w:szCs w:val="21"/>
          </w:rPr>
          <w:t>夏</w:t>
        </w:r>
      </w:smartTag>
      <w:r w:rsidRPr="00F07571">
        <w:rPr>
          <w:rFonts w:ascii="宋体" w:hAnsi="宋体" w:hint="eastAsia"/>
          <w:sz w:val="21"/>
          <w:szCs w:val="21"/>
        </w:rPr>
        <w:t>先生</w:t>
      </w:r>
      <w:r w:rsidRPr="00F07571">
        <w:rPr>
          <w:rFonts w:ascii="宋体"/>
          <w:sz w:val="21"/>
          <w:szCs w:val="21"/>
        </w:rPr>
        <w:t>                          </w:t>
      </w:r>
    </w:p>
    <w:p w:rsidR="00D52A44" w:rsidRPr="00F07571" w:rsidRDefault="00D52A44" w:rsidP="00B80E0B">
      <w:pPr>
        <w:adjustRightInd w:val="0"/>
        <w:snapToGrid w:val="0"/>
        <w:spacing w:line="276" w:lineRule="auto"/>
        <w:ind w:firstLineChars="200" w:firstLine="31680"/>
        <w:rPr>
          <w:rFonts w:ascii="宋体"/>
          <w:sz w:val="21"/>
          <w:szCs w:val="21"/>
        </w:rPr>
      </w:pPr>
      <w:r w:rsidRPr="00F07571">
        <w:rPr>
          <w:rFonts w:ascii="宋体" w:hAnsi="宋体" w:hint="eastAsia"/>
          <w:sz w:val="21"/>
          <w:szCs w:val="21"/>
        </w:rPr>
        <w:t>电</w:t>
      </w:r>
      <w:r w:rsidRPr="00F07571">
        <w:rPr>
          <w:rFonts w:ascii="宋体"/>
          <w:sz w:val="21"/>
          <w:szCs w:val="21"/>
        </w:rPr>
        <w:t>    </w:t>
      </w:r>
      <w:r w:rsidRPr="00F07571">
        <w:rPr>
          <w:rFonts w:ascii="宋体" w:hAnsi="宋体" w:hint="eastAsia"/>
          <w:sz w:val="21"/>
          <w:szCs w:val="21"/>
        </w:rPr>
        <w:t>话：</w:t>
      </w:r>
      <w:r w:rsidRPr="00F07571">
        <w:rPr>
          <w:rFonts w:ascii="宋体" w:hAnsi="宋体"/>
          <w:sz w:val="21"/>
          <w:szCs w:val="21"/>
        </w:rPr>
        <w:t>0745-2813232  </w:t>
      </w:r>
    </w:p>
    <w:p w:rsidR="00D52A44" w:rsidRPr="00343FCA" w:rsidRDefault="00D52A44" w:rsidP="00B80E0B">
      <w:pPr>
        <w:adjustRightInd w:val="0"/>
        <w:snapToGrid w:val="0"/>
        <w:spacing w:line="276" w:lineRule="auto"/>
        <w:ind w:firstLineChars="200" w:firstLine="31680"/>
        <w:rPr>
          <w:rFonts w:ascii="宋体"/>
          <w:sz w:val="21"/>
          <w:szCs w:val="21"/>
        </w:rPr>
      </w:pPr>
      <w:r>
        <w:rPr>
          <w:rFonts w:ascii="宋体" w:hAnsi="宋体" w:hint="eastAsia"/>
          <w:sz w:val="21"/>
          <w:szCs w:val="21"/>
        </w:rPr>
        <w:t>招标代理机构：</w:t>
      </w:r>
      <w:r w:rsidRPr="00343FCA">
        <w:rPr>
          <w:rFonts w:ascii="宋体" w:hAnsi="宋体" w:hint="eastAsia"/>
          <w:sz w:val="21"/>
          <w:szCs w:val="21"/>
        </w:rPr>
        <w:t>湖南天润招标咨询有限公司</w:t>
      </w:r>
    </w:p>
    <w:p w:rsidR="00D52A44" w:rsidRPr="00343FCA" w:rsidRDefault="00D52A44" w:rsidP="00B80E0B">
      <w:pPr>
        <w:adjustRightInd w:val="0"/>
        <w:snapToGrid w:val="0"/>
        <w:spacing w:line="276" w:lineRule="auto"/>
        <w:ind w:firstLineChars="200" w:firstLine="31680"/>
        <w:rPr>
          <w:rFonts w:ascii="宋体"/>
          <w:sz w:val="21"/>
          <w:szCs w:val="21"/>
        </w:rPr>
      </w:pPr>
      <w:r w:rsidRPr="00343FCA">
        <w:rPr>
          <w:rFonts w:ascii="宋体" w:hAnsi="宋体" w:hint="eastAsia"/>
          <w:sz w:val="21"/>
          <w:szCs w:val="21"/>
        </w:rPr>
        <w:t>联</w:t>
      </w:r>
      <w:r w:rsidRPr="00343FCA">
        <w:rPr>
          <w:rFonts w:ascii="宋体" w:hAnsi="宋体"/>
          <w:sz w:val="21"/>
          <w:szCs w:val="21"/>
        </w:rPr>
        <w:t xml:space="preserve"> </w:t>
      </w:r>
      <w:r w:rsidRPr="00343FCA">
        <w:rPr>
          <w:rFonts w:ascii="宋体" w:hAnsi="宋体" w:hint="eastAsia"/>
          <w:sz w:val="21"/>
          <w:szCs w:val="21"/>
        </w:rPr>
        <w:t>系</w:t>
      </w:r>
      <w:r w:rsidRPr="00343FCA">
        <w:rPr>
          <w:rFonts w:ascii="宋体" w:hAnsi="宋体"/>
          <w:sz w:val="21"/>
          <w:szCs w:val="21"/>
        </w:rPr>
        <w:t xml:space="preserve"> </w:t>
      </w:r>
      <w:r w:rsidRPr="00343FCA">
        <w:rPr>
          <w:rFonts w:ascii="宋体" w:hAnsi="宋体" w:hint="eastAsia"/>
          <w:sz w:val="21"/>
          <w:szCs w:val="21"/>
        </w:rPr>
        <w:t>人：周先生</w:t>
      </w:r>
    </w:p>
    <w:p w:rsidR="00D52A44" w:rsidRPr="00343FCA" w:rsidRDefault="00D52A44" w:rsidP="00B80E0B">
      <w:pPr>
        <w:adjustRightInd w:val="0"/>
        <w:snapToGrid w:val="0"/>
        <w:spacing w:line="276" w:lineRule="auto"/>
        <w:ind w:firstLineChars="200" w:firstLine="31680"/>
        <w:rPr>
          <w:rFonts w:ascii="宋体"/>
          <w:sz w:val="21"/>
          <w:szCs w:val="21"/>
        </w:rPr>
      </w:pPr>
      <w:r w:rsidRPr="00343FCA">
        <w:rPr>
          <w:rFonts w:ascii="宋体" w:hAnsi="宋体" w:hint="eastAsia"/>
          <w:sz w:val="21"/>
          <w:szCs w:val="21"/>
        </w:rPr>
        <w:t>电</w:t>
      </w:r>
      <w:r w:rsidRPr="00343FCA">
        <w:rPr>
          <w:rFonts w:ascii="宋体" w:hAnsi="宋体"/>
          <w:sz w:val="21"/>
          <w:szCs w:val="21"/>
        </w:rPr>
        <w:t xml:space="preserve">    </w:t>
      </w:r>
      <w:r w:rsidRPr="00343FCA">
        <w:rPr>
          <w:rFonts w:ascii="宋体" w:hAnsi="宋体" w:hint="eastAsia"/>
          <w:sz w:val="21"/>
          <w:szCs w:val="21"/>
        </w:rPr>
        <w:t>话：</w:t>
      </w:r>
      <w:r w:rsidRPr="00343FCA">
        <w:rPr>
          <w:rFonts w:ascii="宋体" w:hAnsi="宋体"/>
          <w:sz w:val="21"/>
          <w:szCs w:val="21"/>
        </w:rPr>
        <w:t>0745-2291619</w:t>
      </w:r>
    </w:p>
    <w:p w:rsidR="00D52A44" w:rsidRPr="00343FCA" w:rsidRDefault="00D52A44" w:rsidP="00B80E0B">
      <w:pPr>
        <w:adjustRightInd w:val="0"/>
        <w:snapToGrid w:val="0"/>
        <w:spacing w:line="276" w:lineRule="auto"/>
        <w:ind w:firstLineChars="200" w:firstLine="31680"/>
        <w:rPr>
          <w:rFonts w:ascii="宋体"/>
          <w:sz w:val="21"/>
          <w:szCs w:val="21"/>
        </w:rPr>
      </w:pPr>
      <w:r w:rsidRPr="00343FCA">
        <w:rPr>
          <w:rFonts w:ascii="宋体" w:hAnsi="宋体" w:hint="eastAsia"/>
          <w:sz w:val="21"/>
          <w:szCs w:val="21"/>
        </w:rPr>
        <w:t>地</w:t>
      </w:r>
      <w:r w:rsidRPr="00343FCA">
        <w:rPr>
          <w:rFonts w:ascii="宋体" w:hAnsi="宋体"/>
          <w:sz w:val="21"/>
          <w:szCs w:val="21"/>
        </w:rPr>
        <w:t xml:space="preserve">    </w:t>
      </w:r>
      <w:r w:rsidRPr="00343FCA">
        <w:rPr>
          <w:rFonts w:ascii="宋体" w:hAnsi="宋体" w:hint="eastAsia"/>
          <w:sz w:val="21"/>
          <w:szCs w:val="21"/>
        </w:rPr>
        <w:t>址：怀化市鹤城区南环路金磊富裕城写字楼</w:t>
      </w:r>
      <w:r w:rsidRPr="00343FCA">
        <w:rPr>
          <w:rFonts w:ascii="宋体" w:hAnsi="宋体"/>
          <w:sz w:val="21"/>
          <w:szCs w:val="21"/>
        </w:rPr>
        <w:t>21</w:t>
      </w:r>
      <w:r w:rsidRPr="00343FCA">
        <w:rPr>
          <w:rFonts w:ascii="宋体" w:hAnsi="宋体" w:hint="eastAsia"/>
          <w:sz w:val="21"/>
          <w:szCs w:val="21"/>
        </w:rPr>
        <w:t>楼</w:t>
      </w:r>
    </w:p>
    <w:p w:rsidR="00D52A44" w:rsidRPr="0001734D" w:rsidRDefault="00D52A44" w:rsidP="0001734D">
      <w:pPr>
        <w:spacing w:line="360" w:lineRule="auto"/>
        <w:ind w:firstLine="420"/>
      </w:pPr>
    </w:p>
    <w:sectPr w:rsidR="00D52A44" w:rsidRPr="0001734D" w:rsidSect="004C39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A44" w:rsidRDefault="00D52A44" w:rsidP="00FB7DFC">
      <w:r>
        <w:separator/>
      </w:r>
    </w:p>
  </w:endnote>
  <w:endnote w:type="continuationSeparator" w:id="0">
    <w:p w:rsidR="00D52A44" w:rsidRDefault="00D52A44" w:rsidP="00FB7D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
    <w:altName w:val="?朢痽"/>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A44" w:rsidRDefault="00D52A44" w:rsidP="00FB7DFC">
      <w:r>
        <w:separator/>
      </w:r>
    </w:p>
  </w:footnote>
  <w:footnote w:type="continuationSeparator" w:id="0">
    <w:p w:rsidR="00D52A44" w:rsidRDefault="00D52A44" w:rsidP="00FB7D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7DFC"/>
    <w:rsid w:val="00010D66"/>
    <w:rsid w:val="0001734D"/>
    <w:rsid w:val="00060C03"/>
    <w:rsid w:val="000F0529"/>
    <w:rsid w:val="001127D5"/>
    <w:rsid w:val="00164D46"/>
    <w:rsid w:val="001D6FB8"/>
    <w:rsid w:val="002B48A0"/>
    <w:rsid w:val="002F0520"/>
    <w:rsid w:val="003434F1"/>
    <w:rsid w:val="00343FCA"/>
    <w:rsid w:val="00361654"/>
    <w:rsid w:val="003A6497"/>
    <w:rsid w:val="003B6DFE"/>
    <w:rsid w:val="004029AA"/>
    <w:rsid w:val="004C394F"/>
    <w:rsid w:val="005235F5"/>
    <w:rsid w:val="005823CC"/>
    <w:rsid w:val="005F7A78"/>
    <w:rsid w:val="006120A5"/>
    <w:rsid w:val="0065734A"/>
    <w:rsid w:val="00663E92"/>
    <w:rsid w:val="006E5B76"/>
    <w:rsid w:val="0073060D"/>
    <w:rsid w:val="007C6A97"/>
    <w:rsid w:val="007D2976"/>
    <w:rsid w:val="007E44EE"/>
    <w:rsid w:val="007F47E9"/>
    <w:rsid w:val="00831FE0"/>
    <w:rsid w:val="00897C28"/>
    <w:rsid w:val="008F2737"/>
    <w:rsid w:val="0097499E"/>
    <w:rsid w:val="009D0E2E"/>
    <w:rsid w:val="00A26C57"/>
    <w:rsid w:val="00AE568E"/>
    <w:rsid w:val="00B25A7B"/>
    <w:rsid w:val="00B37ABB"/>
    <w:rsid w:val="00B75B48"/>
    <w:rsid w:val="00B80E0B"/>
    <w:rsid w:val="00B85D9E"/>
    <w:rsid w:val="00BB25C9"/>
    <w:rsid w:val="00C03D54"/>
    <w:rsid w:val="00CB4CDD"/>
    <w:rsid w:val="00CC5803"/>
    <w:rsid w:val="00D52A44"/>
    <w:rsid w:val="00D662E7"/>
    <w:rsid w:val="00DB430A"/>
    <w:rsid w:val="00DC7AA8"/>
    <w:rsid w:val="00DD2A09"/>
    <w:rsid w:val="00E03FD9"/>
    <w:rsid w:val="00E11560"/>
    <w:rsid w:val="00E979D9"/>
    <w:rsid w:val="00EA508D"/>
    <w:rsid w:val="00EA7597"/>
    <w:rsid w:val="00F0549C"/>
    <w:rsid w:val="00F07571"/>
    <w:rsid w:val="00F926DC"/>
    <w:rsid w:val="00FB7D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FC"/>
    <w:pPr>
      <w:widowControl w:val="0"/>
      <w:jc w:val="both"/>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B7DFC"/>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FB7DFC"/>
    <w:rPr>
      <w:rFonts w:cs="Times New Roman"/>
      <w:sz w:val="18"/>
      <w:szCs w:val="18"/>
    </w:rPr>
  </w:style>
  <w:style w:type="paragraph" w:styleId="Footer">
    <w:name w:val="footer"/>
    <w:basedOn w:val="Normal"/>
    <w:link w:val="FooterChar"/>
    <w:uiPriority w:val="99"/>
    <w:semiHidden/>
    <w:rsid w:val="00FB7DFC"/>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FB7DFC"/>
    <w:rPr>
      <w:rFonts w:cs="Times New Roman"/>
      <w:sz w:val="18"/>
      <w:szCs w:val="18"/>
    </w:rPr>
  </w:style>
  <w:style w:type="character" w:styleId="Hyperlink">
    <w:name w:val="Hyperlink"/>
    <w:basedOn w:val="DefaultParagraphFont"/>
    <w:uiPriority w:val="99"/>
    <w:rsid w:val="00FB7DF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92254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126</TotalTime>
  <Pages>4</Pages>
  <Words>460</Words>
  <Characters>2628</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china</cp:lastModifiedBy>
  <cp:revision>27</cp:revision>
  <cp:lastPrinted>2018-03-12T06:42:00Z</cp:lastPrinted>
  <dcterms:created xsi:type="dcterms:W3CDTF">2018-03-11T01:09:00Z</dcterms:created>
  <dcterms:modified xsi:type="dcterms:W3CDTF">2018-03-12T07:14:00Z</dcterms:modified>
</cp:coreProperties>
</file>